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33F" w:rsidRPr="00A5433F" w:rsidRDefault="00A5433F" w:rsidP="00A5433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+1" w:hAnsi="TimesNewRomanPS-BoldMT+1" w:cs="TimesNewRomanPS-BoldMT+1"/>
          <w:b/>
          <w:bCs/>
          <w:sz w:val="32"/>
          <w:szCs w:val="32"/>
        </w:rPr>
      </w:pPr>
      <w:r w:rsidRPr="00A5433F"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ТИПОВОЙ МЕЖДУНАРОДНЫЙ БЛАНК № </w:t>
      </w:r>
      <w:r w:rsidRPr="00A5433F">
        <w:rPr>
          <w:rFonts w:ascii="TimesNewRomanPS-BoldMT+1" w:hAnsi="TimesNewRomanPS-BoldMT+1" w:cs="TimesNewRomanPS-BoldMT+1"/>
          <w:b/>
          <w:bCs/>
          <w:sz w:val="32"/>
          <w:szCs w:val="32"/>
        </w:rPr>
        <w:t>4</w:t>
      </w:r>
    </w:p>
    <w:p w:rsidR="00A5433F" w:rsidRDefault="00A5433F" w:rsidP="00A5433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A5433F">
        <w:rPr>
          <w:rFonts w:ascii="TimesNewRomanPS-BoldMT" w:hAnsi="TimesNewRomanPS-BoldMT" w:cs="TimesNewRomanPS-BoldMT"/>
          <w:b/>
          <w:bCs/>
          <w:sz w:val="32"/>
          <w:szCs w:val="32"/>
        </w:rPr>
        <w:t>ЗАЯВЛЕНИЕ О ВНЕСЕНИИ ЗАПИСИ ОБ ИЗМЕНЕНИИ ВЛАДЕЛЬЦА</w:t>
      </w:r>
    </w:p>
    <w:p w:rsidR="00A5433F" w:rsidRPr="00A5433F" w:rsidRDefault="00A5433F" w:rsidP="00A5433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</w:p>
    <w:p w:rsidR="00A5433F" w:rsidRDefault="00A5433F" w:rsidP="00A5433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в отношении регистраци</w:t>
      </w:r>
      <w:proofErr w:type="gramStart"/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регистраций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заявки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заявок</w:t>
      </w:r>
      <w:r>
        <w:rPr>
          <w:rFonts w:ascii="TimesNewRomanPSMT+1" w:hAnsi="TimesNewRomanPSMT+1" w:cs="TimesNewRomanPSMT+1"/>
        </w:rPr>
        <w:t>)</w:t>
      </w:r>
    </w:p>
    <w:p w:rsidR="00A5433F" w:rsidRDefault="00A5433F" w:rsidP="00A5433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 регистрацию знаков</w:t>
      </w:r>
    </w:p>
    <w:p w:rsidR="0035393B" w:rsidRPr="0035393B" w:rsidRDefault="00A5433F" w:rsidP="00A5433F">
      <w:pPr>
        <w:autoSpaceDE w:val="0"/>
        <w:autoSpaceDN w:val="0"/>
        <w:adjustRightInd w:val="0"/>
        <w:spacing w:after="0" w:line="240" w:lineRule="auto"/>
        <w:jc w:val="center"/>
        <w:rPr>
          <w:rFonts w:cs="TimesNewRomanPSMT"/>
          <w:sz w:val="32"/>
          <w:szCs w:val="32"/>
        </w:rPr>
      </w:pPr>
      <w:r>
        <w:rPr>
          <w:rFonts w:ascii="TimesNewRomanPSMT" w:hAnsi="TimesNewRomanPSMT" w:cs="TimesNewRomanPSMT"/>
        </w:rPr>
        <w:t xml:space="preserve">представлено в Ведомство </w:t>
      </w:r>
      <w:r>
        <w:rPr>
          <w:rFonts w:ascii="TimesNewRomanPSMT+1" w:hAnsi="TimesNewRomanPSMT+1" w:cs="TimesNewRomanPSMT+1"/>
        </w:rPr>
        <w:t>.....</w:t>
      </w: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09654" wp14:editId="5D03EB9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3335"/>
                <wp:wrapTopAndBottom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5E9" w:rsidRDefault="00E235E9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E235E9" w:rsidRDefault="00E235E9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MT" w:hAnsi="TimesNewRomanPSMT" w:cs="TimesNewRomanPSMT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Заполняется ведомством</w:t>
                            </w:r>
                          </w:p>
                          <w:p w:rsidR="00E235E9" w:rsidRDefault="00E235E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0;width:186.95pt;height:110.55pt;z-index:2516592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    <v:textbox style="mso-fit-shape-to-text:t">
                  <w:txbxContent>
                    <w:p w:rsidR="00E235E9" w:rsidRDefault="00E235E9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E235E9" w:rsidRDefault="00E235E9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MT" w:hAnsi="TimesNewRomanPSMT" w:cs="TimesNewRomanPSMT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Заполняется ведомством</w:t>
                      </w:r>
                    </w:p>
                    <w:p w:rsidR="00E235E9" w:rsidRDefault="00E235E9"/>
                  </w:txbxContent>
                </v:textbox>
                <w10:wrap type="topAndBottom"/>
              </v:shape>
            </w:pict>
          </mc:Fallback>
        </mc:AlternateContent>
      </w:r>
    </w:p>
    <w:p w:rsidR="003B08CD" w:rsidRDefault="003B08CD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0A29B" wp14:editId="671B0F5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8415"/>
                <wp:wrapTopAndBottom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35E9" w:rsidRDefault="00E235E9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E235E9" w:rsidRDefault="00E235E9" w:rsidP="002D69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№ дела владельца</w:t>
                            </w:r>
                          </w:p>
                          <w:p w:rsidR="00E235E9" w:rsidRDefault="00E235E9" w:rsidP="002D69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+1" w:hAnsi="TimesNewRomanPSMT+1" w:cs="TimesNewRomanPSMT+1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и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/</w:t>
                            </w:r>
                            <w:r>
                              <w:rPr>
                                <w:rFonts w:ascii="TimesNewRomanPSMT" w:hAnsi="TimesNewRomanPSMT" w:cs="TimesNewRomanPSMT"/>
                              </w:rPr>
                              <w:t>или заявителя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:* ......</w:t>
                            </w:r>
                          </w:p>
                          <w:p w:rsidR="00E235E9" w:rsidRDefault="00E235E9" w:rsidP="002D69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TimesNewRomanPSMT+1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№ дела поверенного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:* ......</w:t>
                            </w:r>
                          </w:p>
                          <w:p w:rsidR="00E235E9" w:rsidRPr="002D6926" w:rsidRDefault="00E235E9" w:rsidP="002D69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186.95pt;height:110.55pt;z-index:251661312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NpuLXs/AgAAUgQAAA4AAAAA&#10;AAAAAAAAAAAALgIAAGRycy9lMm9Eb2MueG1sUEsBAi0AFAAGAAgAAAAhAP0vMtbbAAAABQEAAA8A&#10;AAAAAAAAAAAAAAAAmQQAAGRycy9kb3ducmV2LnhtbFBLBQYAAAAABAAEAPMAAAChBQAAAAA=&#10;">
                <v:textbox style="mso-fit-shape-to-text:t">
                  <w:txbxContent>
                    <w:p w:rsidR="00E235E9" w:rsidRDefault="00E235E9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E235E9" w:rsidRDefault="00E235E9" w:rsidP="002D69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№ дела владельца</w:t>
                      </w:r>
                    </w:p>
                    <w:p w:rsidR="00E235E9" w:rsidRDefault="00E235E9" w:rsidP="002D69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+1" w:hAnsi="TimesNewRomanPSMT+1" w:cs="TimesNewRomanPSMT+1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и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/</w:t>
                      </w:r>
                      <w:r>
                        <w:rPr>
                          <w:rFonts w:ascii="TimesNewRomanPSMT" w:hAnsi="TimesNewRomanPSMT" w:cs="TimesNewRomanPSMT"/>
                        </w:rPr>
                        <w:t>или заявителя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:* ......</w:t>
                      </w:r>
                    </w:p>
                    <w:p w:rsidR="00E235E9" w:rsidRDefault="00E235E9" w:rsidP="002D69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TimesNewRomanPSMT+1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№ дела поверенного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:* ......</w:t>
                      </w:r>
                    </w:p>
                    <w:p w:rsidR="00E235E9" w:rsidRPr="002D6926" w:rsidRDefault="00E235E9" w:rsidP="002D69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08CD" w:rsidRDefault="003B08CD" w:rsidP="003B08C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 xml:space="preserve">. </w:t>
      </w:r>
      <w:r w:rsidRPr="00E235E9">
        <w:rPr>
          <w:rFonts w:ascii="TimesNewRomanPS-BoldMT" w:hAnsi="TimesNewRomanPS-BoldMT" w:cs="TimesNewRomanPS-BoldMT"/>
          <w:b/>
          <w:bCs/>
        </w:rPr>
        <w:t>Заявление о внесении изменения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Настоящим испрашивается внесение записи об изменении владельца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 xml:space="preserve">указанном </w:t>
      </w:r>
      <w:proofErr w:type="gramStart"/>
      <w:r w:rsidRPr="00E235E9">
        <w:rPr>
          <w:rFonts w:ascii="TimesNewRomanPSMT" w:hAnsi="TimesNewRomanPSMT" w:cs="TimesNewRomanPSMT"/>
        </w:rPr>
        <w:t>в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proofErr w:type="gramStart"/>
      <w:r w:rsidRPr="00E235E9">
        <w:rPr>
          <w:rFonts w:ascii="TimesNewRomanPSMT" w:hAnsi="TimesNewRomanPSMT" w:cs="TimesNewRomanPSMT"/>
        </w:rPr>
        <w:t>настоящем</w:t>
      </w:r>
      <w:proofErr w:type="gramEnd"/>
      <w:r w:rsidRPr="00E235E9">
        <w:rPr>
          <w:rFonts w:ascii="TimesNewRomanPSMT" w:hAnsi="TimesNewRomanPSMT" w:cs="TimesNewRomanPSMT"/>
        </w:rPr>
        <w:t xml:space="preserve"> заявлении</w:t>
      </w:r>
      <w:r w:rsidRPr="00E235E9">
        <w:rPr>
          <w:rFonts w:ascii="TimesNewRomanPSMT+1" w:hAnsi="TimesNewRomanPSMT+1" w:cs="TimesNewRomanPSMT+1"/>
        </w:rPr>
        <w:t>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235E9">
        <w:rPr>
          <w:rFonts w:ascii="TimesNewRomanPSMT+1" w:hAnsi="TimesNewRomanPSMT+1" w:cs="TimesNewRomanPSMT+1"/>
        </w:rPr>
        <w:t xml:space="preserve">2. </w:t>
      </w:r>
      <w:r w:rsidRPr="00E235E9">
        <w:rPr>
          <w:rFonts w:ascii="TimesNewRomanPS-BoldMT" w:hAnsi="TimesNewRomanPS-BoldMT" w:cs="TimesNewRomanPS-BoldMT"/>
          <w:b/>
          <w:bCs/>
        </w:rPr>
        <w:t>Регистраци</w:t>
      </w:r>
      <w:proofErr w:type="gramStart"/>
      <w:r w:rsidRPr="00E235E9">
        <w:rPr>
          <w:rFonts w:ascii="TimesNewRomanPS-BoldMT" w:hAnsi="TimesNewRomanPS-BoldMT" w:cs="TimesNewRomanPS-BoldMT"/>
          <w:b/>
          <w:bCs/>
        </w:rPr>
        <w:t>я</w:t>
      </w:r>
      <w:r w:rsidRPr="00E235E9">
        <w:rPr>
          <w:rFonts w:ascii="TimesNewRomanPS-BoldMT+1" w:hAnsi="TimesNewRomanPS-BoldMT+1" w:cs="TimesNewRomanPS-BoldMT+1"/>
          <w:b/>
          <w:bCs/>
        </w:rPr>
        <w:t>(</w:t>
      </w:r>
      <w:proofErr w:type="gramEnd"/>
      <w:r w:rsidRPr="00E235E9">
        <w:rPr>
          <w:rFonts w:ascii="TimesNewRomanPS-BoldMT" w:hAnsi="TimesNewRomanPS-BoldMT" w:cs="TimesNewRomanPS-BoldMT"/>
          <w:b/>
          <w:bCs/>
        </w:rPr>
        <w:t>регистрации</w:t>
      </w:r>
      <w:r w:rsidRPr="00E235E9">
        <w:rPr>
          <w:rFonts w:ascii="TimesNewRomanPS-BoldMT+1" w:hAnsi="TimesNewRomanPS-BoldMT+1" w:cs="TimesNewRomanPS-BoldMT+1"/>
          <w:b/>
          <w:bCs/>
        </w:rPr>
        <w:t xml:space="preserve">) </w:t>
      </w:r>
      <w:r w:rsidRPr="00E235E9">
        <w:rPr>
          <w:rFonts w:ascii="TimesNewRomanPS-BoldMT" w:hAnsi="TimesNewRomanPS-BoldMT" w:cs="TimesNewRomanPS-BoldMT"/>
          <w:b/>
          <w:bCs/>
        </w:rPr>
        <w:t>и</w:t>
      </w:r>
      <w:r w:rsidRPr="00E235E9">
        <w:rPr>
          <w:rFonts w:ascii="TimesNewRomanPS-BoldMT+1" w:hAnsi="TimesNewRomanPS-BoldMT+1" w:cs="TimesNewRomanPS-BoldMT+1"/>
          <w:b/>
          <w:bCs/>
        </w:rPr>
        <w:t>/</w:t>
      </w:r>
      <w:r w:rsidRPr="00E235E9">
        <w:rPr>
          <w:rFonts w:ascii="TimesNewRomanPS-BoldMT" w:hAnsi="TimesNewRomanPS-BoldMT" w:cs="TimesNewRomanPS-BoldMT"/>
          <w:b/>
          <w:bCs/>
        </w:rPr>
        <w:t>или заявка</w:t>
      </w:r>
      <w:r w:rsidRPr="00E235E9">
        <w:rPr>
          <w:rFonts w:ascii="TimesNewRomanPS-BoldMT+1" w:hAnsi="TimesNewRomanPS-BoldMT+1" w:cs="TimesNewRomanPS-BoldMT+1"/>
          <w:b/>
          <w:bCs/>
        </w:rPr>
        <w:t>(</w:t>
      </w:r>
      <w:r w:rsidRPr="00E235E9">
        <w:rPr>
          <w:rFonts w:ascii="TimesNewRomanPS-BoldMT" w:hAnsi="TimesNewRomanPS-BoldMT" w:cs="TimesNewRomanPS-BoldMT"/>
          <w:b/>
          <w:bCs/>
        </w:rPr>
        <w:t>заявки</w:t>
      </w:r>
      <w:r w:rsidRPr="00E235E9">
        <w:rPr>
          <w:rFonts w:ascii="TimesNewRomanPS-BoldMT+1" w:hAnsi="TimesNewRomanPS-BoldMT+1" w:cs="TimesNewRomanPS-BoldMT+1"/>
          <w:b/>
          <w:bCs/>
        </w:rPr>
        <w:t xml:space="preserve">), </w:t>
      </w:r>
      <w:r w:rsidRPr="00E235E9">
        <w:rPr>
          <w:rFonts w:ascii="TimesNewRomanPS-BoldMT" w:hAnsi="TimesNewRomanPS-BoldMT" w:cs="TimesNewRomanPS-BoldMT"/>
          <w:b/>
          <w:bCs/>
        </w:rPr>
        <w:t>к которой</w:t>
      </w:r>
      <w:r w:rsidRPr="00E235E9">
        <w:rPr>
          <w:rFonts w:ascii="TimesNewRomanPS-BoldMT+1" w:hAnsi="TimesNewRomanPS-BoldMT+1" w:cs="TimesNewRomanPS-BoldMT+1"/>
          <w:b/>
          <w:bCs/>
        </w:rPr>
        <w:t>(</w:t>
      </w:r>
      <w:r w:rsidRPr="00E235E9">
        <w:rPr>
          <w:rFonts w:ascii="TimesNewRomanPS-BoldMT" w:hAnsi="TimesNewRomanPS-BoldMT" w:cs="TimesNewRomanPS-BoldMT"/>
          <w:b/>
          <w:bCs/>
        </w:rPr>
        <w:t>которым</w:t>
      </w:r>
      <w:r w:rsidRPr="00E235E9">
        <w:rPr>
          <w:rFonts w:ascii="TimesNewRomanPS-BoldMT+1" w:hAnsi="TimesNewRomanPS-BoldMT+1" w:cs="TimesNewRomanPS-BoldMT+1"/>
          <w:b/>
          <w:bCs/>
        </w:rPr>
        <w:t xml:space="preserve">) </w:t>
      </w:r>
      <w:r w:rsidRPr="00E235E9">
        <w:rPr>
          <w:rFonts w:ascii="TimesNewRomanPS-BoldMT" w:hAnsi="TimesNewRomanPS-BoldMT" w:cs="TimesNewRomanPS-BoldMT"/>
          <w:b/>
          <w:bCs/>
        </w:rPr>
        <w:t>относится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235E9">
        <w:rPr>
          <w:rFonts w:ascii="TimesNewRomanPS-BoldMT" w:hAnsi="TimesNewRomanPS-BoldMT" w:cs="TimesNewRomanPS-BoldMT"/>
          <w:b/>
          <w:bCs/>
        </w:rPr>
        <w:t>настоящее заявление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Настоящее заявление относится к следующей регистраци</w:t>
      </w:r>
      <w:proofErr w:type="gramStart"/>
      <w:r w:rsidRPr="00E235E9">
        <w:rPr>
          <w:rFonts w:ascii="TimesNewRomanPSMT" w:hAnsi="TimesNewRomanPSMT" w:cs="TimesNewRomanPSMT"/>
        </w:rPr>
        <w:t>и</w:t>
      </w:r>
      <w:r w:rsidRPr="00E235E9">
        <w:rPr>
          <w:rFonts w:ascii="TimesNewRomanPSMT+1" w:hAnsi="TimesNewRomanPSMT+1" w:cs="TimesNewRomanPSMT+1"/>
        </w:rPr>
        <w:t>(</w:t>
      </w:r>
      <w:proofErr w:type="gramEnd"/>
      <w:r w:rsidRPr="00E235E9">
        <w:rPr>
          <w:rFonts w:ascii="TimesNewRomanPSMT" w:hAnsi="TimesNewRomanPSMT" w:cs="TimesNewRomanPSMT"/>
        </w:rPr>
        <w:t>регистрациям</w:t>
      </w:r>
      <w:r w:rsidRPr="00E235E9">
        <w:rPr>
          <w:rFonts w:ascii="TimesNewRomanPSMT+1" w:hAnsi="TimesNewRomanPSMT+1" w:cs="TimesNewRomanPSMT+1"/>
        </w:rPr>
        <w:t xml:space="preserve">) </w:t>
      </w:r>
      <w:r w:rsidRPr="00E235E9">
        <w:rPr>
          <w:rFonts w:ascii="TimesNewRomanPSMT" w:hAnsi="TimesNewRomanPSMT" w:cs="TimesNewRomanPSMT"/>
        </w:rPr>
        <w:t>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  <w:r w:rsidRPr="00E235E9">
        <w:rPr>
          <w:rFonts w:ascii="TimesNewRomanPSMT" w:hAnsi="TimesNewRomanPSMT" w:cs="TimesNewRomanPSMT"/>
        </w:rPr>
        <w:t>заявк</w:t>
      </w:r>
      <w:proofErr w:type="gramStart"/>
      <w:r w:rsidRPr="00E235E9">
        <w:rPr>
          <w:rFonts w:ascii="TimesNewRomanPSMT" w:hAnsi="TimesNewRomanPSMT" w:cs="TimesNewRomanPSMT"/>
        </w:rPr>
        <w:t>е</w:t>
      </w:r>
      <w:r w:rsidRPr="00E235E9">
        <w:rPr>
          <w:rFonts w:ascii="TimesNewRomanPSMT+1" w:hAnsi="TimesNewRomanPSMT+1" w:cs="TimesNewRomanPSMT+1"/>
        </w:rPr>
        <w:t>(</w:t>
      </w:r>
      <w:proofErr w:type="gramEnd"/>
      <w:r w:rsidRPr="00E235E9">
        <w:rPr>
          <w:rFonts w:ascii="TimesNewRomanPSMT" w:hAnsi="TimesNewRomanPSMT" w:cs="TimesNewRomanPSMT"/>
        </w:rPr>
        <w:t>заявкам</w:t>
      </w:r>
      <w:r w:rsidRPr="00E235E9">
        <w:rPr>
          <w:rFonts w:ascii="TimesNewRomanPSMT+1" w:hAnsi="TimesNewRomanPSMT+1" w:cs="TimesNewRomanPSMT+1"/>
        </w:rPr>
        <w:t>):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  <w:r w:rsidRPr="00E235E9">
        <w:rPr>
          <w:rFonts w:ascii="TimesNewRomanPSMT+1" w:hAnsi="TimesNewRomanPSMT+1" w:cs="TimesNewRomanPSMT+1"/>
        </w:rPr>
        <w:t>2.</w:t>
      </w:r>
      <w:r w:rsidRPr="00E235E9">
        <w:rPr>
          <w:rFonts w:ascii="TimesNewRomanPSMT" w:hAnsi="TimesNewRomanPSMT" w:cs="TimesNewRomanPSMT"/>
        </w:rPr>
        <w:t>1 Номе</w:t>
      </w:r>
      <w:proofErr w:type="gramStart"/>
      <w:r w:rsidRPr="00E235E9">
        <w:rPr>
          <w:rFonts w:ascii="TimesNewRomanPSMT" w:hAnsi="TimesNewRomanPSMT" w:cs="TimesNewRomanPSMT"/>
        </w:rPr>
        <w:t>р</w:t>
      </w:r>
      <w:r w:rsidRPr="00E235E9">
        <w:rPr>
          <w:rFonts w:ascii="TimesNewRomanPSMT+1" w:hAnsi="TimesNewRomanPSMT+1" w:cs="TimesNewRomanPSMT+1"/>
        </w:rPr>
        <w:t>(</w:t>
      </w:r>
      <w:proofErr w:type="gramEnd"/>
      <w:r w:rsidRPr="00E235E9">
        <w:rPr>
          <w:rFonts w:ascii="TimesNewRomanPSMT" w:hAnsi="TimesNewRomanPSMT" w:cs="TimesNewRomanPSMT"/>
        </w:rPr>
        <w:t>номера</w:t>
      </w:r>
      <w:r w:rsidRPr="00E235E9">
        <w:rPr>
          <w:rFonts w:ascii="TimesNewRomanPSMT+1" w:hAnsi="TimesNewRomanPSMT+1" w:cs="TimesNewRomanPSMT+1"/>
        </w:rPr>
        <w:t xml:space="preserve">) </w:t>
      </w:r>
      <w:r w:rsidRPr="00E235E9">
        <w:rPr>
          <w:rFonts w:ascii="TimesNewRomanPSMT" w:hAnsi="TimesNewRomanPSMT" w:cs="TimesNewRomanPSMT"/>
        </w:rPr>
        <w:t>регистрации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регистраций</w:t>
      </w:r>
      <w:r w:rsidRPr="00E235E9">
        <w:rPr>
          <w:rFonts w:ascii="TimesNewRomanPSMT+1" w:hAnsi="TimesNewRomanPSMT+1" w:cs="TimesNewRomanPSMT+1"/>
        </w:rPr>
        <w:t>):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  <w:r w:rsidRPr="00E235E9">
        <w:rPr>
          <w:rFonts w:ascii="TimesNewRomanPSMT+1" w:hAnsi="TimesNewRomanPSMT+1" w:cs="TimesNewRomanPSMT+1"/>
        </w:rPr>
        <w:t xml:space="preserve">2.2 </w:t>
      </w:r>
      <w:r w:rsidRPr="00E235E9">
        <w:rPr>
          <w:rFonts w:ascii="TimesNewRomanPSMT" w:hAnsi="TimesNewRomanPSMT" w:cs="TimesNewRomanPSMT"/>
        </w:rPr>
        <w:t>Номе</w:t>
      </w:r>
      <w:proofErr w:type="gramStart"/>
      <w:r w:rsidRPr="00E235E9">
        <w:rPr>
          <w:rFonts w:ascii="TimesNewRomanPSMT" w:hAnsi="TimesNewRomanPSMT" w:cs="TimesNewRomanPSMT"/>
        </w:rPr>
        <w:t>р</w:t>
      </w:r>
      <w:r w:rsidRPr="00E235E9">
        <w:rPr>
          <w:rFonts w:ascii="TimesNewRomanPSMT+1" w:hAnsi="TimesNewRomanPSMT+1" w:cs="TimesNewRomanPSMT+1"/>
        </w:rPr>
        <w:t>(</w:t>
      </w:r>
      <w:proofErr w:type="gramEnd"/>
      <w:r w:rsidRPr="00E235E9">
        <w:rPr>
          <w:rFonts w:ascii="TimesNewRomanPSMT" w:hAnsi="TimesNewRomanPSMT" w:cs="TimesNewRomanPSMT"/>
        </w:rPr>
        <w:t>номера</w:t>
      </w:r>
      <w:r w:rsidRPr="00E235E9">
        <w:rPr>
          <w:rFonts w:ascii="TimesNewRomanPSMT+1" w:hAnsi="TimesNewRomanPSMT+1" w:cs="TimesNewRomanPSMT+1"/>
        </w:rPr>
        <w:t xml:space="preserve">) </w:t>
      </w:r>
      <w:r w:rsidRPr="00E235E9">
        <w:rPr>
          <w:rFonts w:ascii="TimesNewRomanPSMT" w:hAnsi="TimesNewRomanPSMT" w:cs="TimesNewRomanPSMT"/>
        </w:rPr>
        <w:t>заявки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заявок</w:t>
      </w:r>
      <w:r w:rsidRPr="00E235E9">
        <w:rPr>
          <w:rFonts w:ascii="TimesNewRomanPSMT+1" w:hAnsi="TimesNewRomanPSMT+1" w:cs="TimesNewRomanPSMT+1"/>
        </w:rPr>
        <w:t>):**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>2.3</w:t>
      </w:r>
      <w:proofErr w:type="gramStart"/>
      <w:r w:rsidRPr="00E235E9">
        <w:rPr>
          <w:rFonts w:ascii="TimesNewRomanPSMT+1" w:hAnsi="TimesNewRomanPSMT+1" w:cs="TimesNewRomanPSMT+1"/>
        </w:rPr>
        <w:t xml:space="preserve">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Е</w:t>
      </w:r>
      <w:proofErr w:type="gramEnd"/>
      <w:r w:rsidRPr="00E235E9">
        <w:rPr>
          <w:rFonts w:ascii="TimesNewRomanPSMT" w:hAnsi="TimesNewRomanPSMT" w:cs="TimesNewRomanPSMT"/>
        </w:rPr>
        <w:t xml:space="preserve">сли в графе </w:t>
      </w:r>
      <w:r w:rsidRPr="00E235E9">
        <w:rPr>
          <w:rFonts w:ascii="TimesNewRomanPSMT+1" w:hAnsi="TimesNewRomanPSMT+1" w:cs="TimesNewRomanPSMT+1"/>
        </w:rPr>
        <w:t>2.</w:t>
      </w:r>
      <w:r w:rsidRPr="00E235E9">
        <w:rPr>
          <w:rFonts w:ascii="TimesNewRomanPSMT" w:hAnsi="TimesNewRomanPSMT" w:cs="TimesNewRomanPSMT"/>
        </w:rPr>
        <w:t xml:space="preserve">1 или </w:t>
      </w:r>
      <w:r w:rsidRPr="00E235E9">
        <w:rPr>
          <w:rFonts w:ascii="TimesNewRomanPSMT+1" w:hAnsi="TimesNewRomanPSMT+1" w:cs="TimesNewRomanPSMT+1"/>
        </w:rPr>
        <w:t xml:space="preserve">2.2 </w:t>
      </w:r>
      <w:r w:rsidRPr="00E235E9">
        <w:rPr>
          <w:rFonts w:ascii="TimesNewRomanPSMT" w:hAnsi="TimesNewRomanPSMT" w:cs="TimesNewRomanPSMT"/>
        </w:rPr>
        <w:t>недостаточно места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пометить этот квадрат 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привести необходимую информацию на листе для продолжения</w:t>
      </w:r>
      <w:r w:rsidRPr="00E235E9">
        <w:rPr>
          <w:rFonts w:ascii="TimesNewRomanPSMT+1" w:hAnsi="TimesNewRomanPSMT+1" w:cs="TimesNewRomanPSMT+1"/>
        </w:rPr>
        <w:t>.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235E9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E235E9">
        <w:rPr>
          <w:rFonts w:ascii="TimesNewRomanPSMT" w:hAnsi="TimesNewRomanPSMT" w:cs="TimesNewRomanPSMT"/>
          <w:sz w:val="16"/>
          <w:szCs w:val="16"/>
        </w:rPr>
        <w:t>Здесь может быть указан номер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присвоенный настоящему заявлению владельцем и</w:t>
      </w:r>
      <w:r w:rsidRPr="00E235E9">
        <w:rPr>
          <w:rFonts w:ascii="TimesNewRomanPSMT+1" w:hAnsi="TimesNewRomanPSMT+1" w:cs="TimesNewRomanPSMT+1"/>
          <w:sz w:val="16"/>
          <w:szCs w:val="16"/>
        </w:rPr>
        <w:t>/</w:t>
      </w:r>
      <w:r w:rsidRPr="00E235E9">
        <w:rPr>
          <w:rFonts w:ascii="TimesNewRomanPSMT" w:hAnsi="TimesNewRomanPSMT" w:cs="TimesNewRomanPSMT"/>
          <w:sz w:val="16"/>
          <w:szCs w:val="16"/>
        </w:rPr>
        <w:t>или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E235E9">
        <w:rPr>
          <w:rFonts w:ascii="TimesNewRomanPSMT" w:hAnsi="TimesNewRomanPSMT" w:cs="TimesNewRomanPSMT"/>
          <w:sz w:val="16"/>
          <w:szCs w:val="16"/>
        </w:rPr>
        <w:t>заявителем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и</w:t>
      </w:r>
      <w:r w:rsidRPr="00E235E9">
        <w:rPr>
          <w:rFonts w:ascii="TimesNewRomanPSMT+1" w:hAnsi="TimesNewRomanPSMT+1" w:cs="TimesNewRomanPSMT+1"/>
          <w:sz w:val="16"/>
          <w:szCs w:val="16"/>
        </w:rPr>
        <w:t>/</w:t>
      </w:r>
      <w:r w:rsidRPr="00E235E9">
        <w:rPr>
          <w:rFonts w:ascii="TimesNewRomanPSMT" w:hAnsi="TimesNewRomanPSMT" w:cs="TimesNewRomanPSMT"/>
          <w:sz w:val="16"/>
          <w:szCs w:val="16"/>
        </w:rPr>
        <w:t>или номер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присвоенный ему поверенным</w:t>
      </w:r>
      <w:r w:rsidRPr="00E235E9">
        <w:rPr>
          <w:rFonts w:ascii="TimesNewRomanPSMT+1" w:hAnsi="TimesNewRomanPSMT+1" w:cs="TimesNewRomanPSMT+1"/>
          <w:sz w:val="16"/>
          <w:szCs w:val="16"/>
        </w:rPr>
        <w:t>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E235E9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E235E9">
        <w:rPr>
          <w:rFonts w:ascii="TimesNewRomanPSMT" w:hAnsi="TimesNewRomanPSMT" w:cs="TimesNewRomanPSMT"/>
          <w:sz w:val="16"/>
          <w:szCs w:val="16"/>
        </w:rPr>
        <w:t>Если номер заявки еще не присвоен или неизвестен заявителю или его поверенному</w:t>
      </w:r>
      <w:r w:rsidRPr="00E235E9">
        <w:rPr>
          <w:rFonts w:ascii="TimesNewRomanPSMT+1" w:hAnsi="TimesNewRomanPSMT+1" w:cs="TimesNewRomanPSMT+1"/>
          <w:sz w:val="16"/>
          <w:szCs w:val="16"/>
        </w:rPr>
        <w:t>,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235E9">
        <w:rPr>
          <w:rFonts w:ascii="TimesNewRomanPSMT" w:hAnsi="TimesNewRomanPSMT" w:cs="TimesNewRomanPSMT"/>
          <w:sz w:val="16"/>
          <w:szCs w:val="16"/>
        </w:rPr>
        <w:t>такая заявка может быть идентифицирована путем предоставления</w:t>
      </w:r>
      <w:proofErr w:type="gramStart"/>
      <w:r w:rsidRPr="00E235E9">
        <w:rPr>
          <w:rFonts w:ascii="TimesNewRomanPSMT+1" w:hAnsi="TimesNewRomanPSMT+1" w:cs="TimesNewRomanPSMT+1"/>
          <w:sz w:val="16"/>
          <w:szCs w:val="16"/>
        </w:rPr>
        <w:t>: (</w:t>
      </w:r>
      <w:r w:rsidRPr="00E235E9">
        <w:rPr>
          <w:rFonts w:ascii="TimesNewRomanPSMT" w:hAnsi="TimesNewRomanPSMT" w:cs="TimesNewRomanPSMT"/>
          <w:sz w:val="16"/>
          <w:szCs w:val="16"/>
        </w:rPr>
        <w:t>і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) </w:t>
      </w:r>
      <w:proofErr w:type="gramEnd"/>
      <w:r w:rsidRPr="00E235E9">
        <w:rPr>
          <w:rFonts w:ascii="TimesNewRomanPSMT" w:hAnsi="TimesNewRomanPSMT" w:cs="TimesNewRomanPSMT"/>
          <w:sz w:val="16"/>
          <w:szCs w:val="16"/>
        </w:rPr>
        <w:t>предварительного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E235E9">
        <w:rPr>
          <w:rFonts w:ascii="TimesNewRomanPSMT" w:hAnsi="TimesNewRomanPSMT" w:cs="TimesNewRomanPSMT"/>
          <w:sz w:val="16"/>
          <w:szCs w:val="16"/>
        </w:rPr>
        <w:t>номера заявки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при наличии такового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присвоенного ведомством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или</w:t>
      </w:r>
      <w:proofErr w:type="gramStart"/>
      <w:r w:rsidRPr="00E235E9">
        <w:rPr>
          <w:rFonts w:ascii="TimesNewRomanPSMT" w:hAnsi="TimesNewRomanPSMT" w:cs="TimesNewRomanPSMT"/>
          <w:sz w:val="16"/>
          <w:szCs w:val="16"/>
        </w:rPr>
        <w:t xml:space="preserve"> </w:t>
      </w:r>
      <w:r w:rsidRPr="00E235E9">
        <w:rPr>
          <w:rFonts w:ascii="TimesNewRomanPSMT+1" w:hAnsi="TimesNewRomanPSMT+1" w:cs="TimesNewRomanPSMT+1"/>
          <w:sz w:val="16"/>
          <w:szCs w:val="16"/>
        </w:rPr>
        <w:t>(</w:t>
      </w:r>
      <w:proofErr w:type="spellStart"/>
      <w:r w:rsidRPr="00E235E9">
        <w:rPr>
          <w:rFonts w:ascii="TimesNewRomanPSMT" w:hAnsi="TimesNewRomanPSMT" w:cs="TimesNewRomanPSMT"/>
          <w:sz w:val="16"/>
          <w:szCs w:val="16"/>
        </w:rPr>
        <w:t>іі</w:t>
      </w:r>
      <w:proofErr w:type="spellEnd"/>
      <w:r w:rsidRPr="00E235E9">
        <w:rPr>
          <w:rFonts w:ascii="TimesNewRomanPSMT+1" w:hAnsi="TimesNewRomanPSMT+1" w:cs="TimesNewRomanPSMT+1"/>
          <w:sz w:val="16"/>
          <w:szCs w:val="16"/>
        </w:rPr>
        <w:t xml:space="preserve">) </w:t>
      </w:r>
      <w:proofErr w:type="gramEnd"/>
      <w:r w:rsidRPr="00E235E9">
        <w:rPr>
          <w:rFonts w:ascii="TimesNewRomanPSMT" w:hAnsi="TimesNewRomanPSMT" w:cs="TimesNewRomanPSMT"/>
          <w:sz w:val="16"/>
          <w:szCs w:val="16"/>
        </w:rPr>
        <w:t>копии заявки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 xml:space="preserve">или </w:t>
      </w:r>
      <w:r w:rsidRPr="00E235E9">
        <w:rPr>
          <w:rFonts w:ascii="TimesNewRomanPSMT+1" w:hAnsi="TimesNewRomanPSMT+1" w:cs="TimesNewRomanPSMT+1"/>
          <w:sz w:val="16"/>
          <w:szCs w:val="16"/>
        </w:rPr>
        <w:t>(</w:t>
      </w:r>
      <w:proofErr w:type="spellStart"/>
      <w:r w:rsidRPr="00E235E9">
        <w:rPr>
          <w:rFonts w:ascii="TimesNewRomanPSMT" w:hAnsi="TimesNewRomanPSMT" w:cs="TimesNewRomanPSMT"/>
          <w:sz w:val="16"/>
          <w:szCs w:val="16"/>
        </w:rPr>
        <w:t>ііі</w:t>
      </w:r>
      <w:proofErr w:type="spellEnd"/>
      <w:r w:rsidRPr="00E235E9">
        <w:rPr>
          <w:rFonts w:ascii="TimesNewRomanPSMT+1" w:hAnsi="TimesNewRomanPSMT+1" w:cs="TimesNewRomanPSMT+1"/>
          <w:sz w:val="16"/>
          <w:szCs w:val="16"/>
        </w:rPr>
        <w:t>)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235E9">
        <w:rPr>
          <w:rFonts w:ascii="TimesNewRomanPSMT" w:hAnsi="TimesNewRomanPSMT" w:cs="TimesNewRomanPSMT"/>
          <w:sz w:val="16"/>
          <w:szCs w:val="16"/>
        </w:rPr>
        <w:t>изображения знака с указанием даты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на которую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по достоверным сведениям заявителя или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235E9">
        <w:rPr>
          <w:rFonts w:ascii="TimesNewRomanPSMT" w:hAnsi="TimesNewRomanPSMT" w:cs="TimesNewRomanPSMT"/>
          <w:sz w:val="16"/>
          <w:szCs w:val="16"/>
        </w:rPr>
        <w:t>его поверенного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заявка получена ведомством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и идентификационного номера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присвоенного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E235E9">
        <w:rPr>
          <w:rFonts w:ascii="TimesNewRomanPSMT" w:hAnsi="TimesNewRomanPSMT" w:cs="TimesNewRomanPSMT"/>
          <w:sz w:val="16"/>
          <w:szCs w:val="16"/>
        </w:rPr>
        <w:t>заявке заявителем или его поверенным</w:t>
      </w:r>
      <w:r w:rsidRPr="00E235E9">
        <w:rPr>
          <w:rFonts w:ascii="TimesNewRomanPSMT+1" w:hAnsi="TimesNewRomanPSMT+1" w:cs="TimesNewRomanPSMT+1"/>
          <w:sz w:val="16"/>
          <w:szCs w:val="16"/>
        </w:rPr>
        <w:t>.</w:t>
      </w:r>
    </w:p>
    <w:p w:rsidR="00E235E9" w:rsidRDefault="00E235E9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235E9">
        <w:rPr>
          <w:rFonts w:ascii="TimesNewRomanPSMT+1" w:hAnsi="TimesNewRomanPSMT+1" w:cs="TimesNewRomanPSMT+1"/>
        </w:rPr>
        <w:t xml:space="preserve">3. </w:t>
      </w:r>
      <w:r w:rsidRPr="00E235E9">
        <w:rPr>
          <w:rFonts w:ascii="TimesNewRomanPS-BoldMT" w:hAnsi="TimesNewRomanPS-BoldMT" w:cs="TimesNewRomanPS-BoldMT"/>
          <w:b/>
          <w:bCs/>
        </w:rPr>
        <w:t>Товары и</w:t>
      </w:r>
      <w:r w:rsidRPr="00E235E9">
        <w:rPr>
          <w:rFonts w:ascii="TimesNewRomanPS-BoldMT+1" w:hAnsi="TimesNewRomanPS-BoldMT+1" w:cs="TimesNewRomanPS-BoldMT+1"/>
          <w:b/>
          <w:bCs/>
        </w:rPr>
        <w:t>/</w:t>
      </w:r>
      <w:r w:rsidRPr="00E235E9">
        <w:rPr>
          <w:rFonts w:ascii="TimesNewRomanPS-BoldMT" w:hAnsi="TimesNewRomanPS-BoldMT" w:cs="TimesNewRomanPS-BoldMT"/>
          <w:b/>
          <w:bCs/>
        </w:rPr>
        <w:t>или услуги</w:t>
      </w:r>
      <w:r w:rsidRPr="00E235E9">
        <w:rPr>
          <w:rFonts w:ascii="TimesNewRomanPS-BoldMT+1" w:hAnsi="TimesNewRomanPS-BoldMT+1" w:cs="TimesNewRomanPS-BoldMT+1"/>
          <w:b/>
          <w:bCs/>
        </w:rPr>
        <w:t xml:space="preserve">, </w:t>
      </w:r>
      <w:r w:rsidRPr="00E235E9">
        <w:rPr>
          <w:rFonts w:ascii="TimesNewRomanPS-BoldMT" w:hAnsi="TimesNewRomanPS-BoldMT" w:cs="TimesNewRomanPS-BoldMT"/>
          <w:b/>
          <w:bCs/>
        </w:rPr>
        <w:t>на которые распространяется изменение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>3.</w:t>
      </w:r>
      <w:r w:rsidRPr="00E235E9">
        <w:rPr>
          <w:rFonts w:ascii="TimesNewRomanPSMT" w:hAnsi="TimesNewRomanPSMT" w:cs="TimesNewRomanPSMT"/>
        </w:rPr>
        <w:t>1</w:t>
      </w:r>
      <w:proofErr w:type="gramStart"/>
      <w:r w:rsidRPr="00E235E9">
        <w:rPr>
          <w:rFonts w:ascii="TimesNewRomanPSMT" w:hAnsi="TimesNewRomanPSMT" w:cs="TimesNewRomanPSMT"/>
        </w:rPr>
        <w:t xml:space="preserve">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П</w:t>
      </w:r>
      <w:proofErr w:type="gramEnd"/>
      <w:r w:rsidRPr="00E235E9">
        <w:rPr>
          <w:rFonts w:ascii="TimesNewRomanPSMT" w:hAnsi="TimesNewRomanPSMT" w:cs="TimesNewRomanPSMT"/>
        </w:rPr>
        <w:t>ометить этот квадрат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если изменение распространяется на все товары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услуги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перечисленные в заявк</w:t>
      </w:r>
      <w:proofErr w:type="gramStart"/>
      <w:r w:rsidRPr="00E235E9">
        <w:rPr>
          <w:rFonts w:ascii="TimesNewRomanPSMT" w:hAnsi="TimesNewRomanPSMT" w:cs="TimesNewRomanPSMT"/>
        </w:rPr>
        <w:t>е</w:t>
      </w:r>
      <w:r w:rsidRPr="00E235E9">
        <w:rPr>
          <w:rFonts w:ascii="TimesNewRomanPSMT+1" w:hAnsi="TimesNewRomanPSMT+1" w:cs="TimesNewRomanPSMT+1"/>
        </w:rPr>
        <w:t>(</w:t>
      </w:r>
      <w:proofErr w:type="gramEnd"/>
      <w:r w:rsidRPr="00E235E9">
        <w:rPr>
          <w:rFonts w:ascii="TimesNewRomanPSMT" w:hAnsi="TimesNewRomanPSMT" w:cs="TimesNewRomanPSMT"/>
        </w:rPr>
        <w:t>заявках</w:t>
      </w:r>
      <w:r w:rsidRPr="00E235E9">
        <w:rPr>
          <w:rFonts w:ascii="TimesNewRomanPSMT+1" w:hAnsi="TimesNewRomanPSMT+1" w:cs="TimesNewRomanPSMT+1"/>
        </w:rPr>
        <w:t xml:space="preserve">) </w:t>
      </w:r>
      <w:r w:rsidRPr="00E235E9">
        <w:rPr>
          <w:rFonts w:ascii="TimesNewRomanPSMT" w:hAnsi="TimesNewRomanPSMT" w:cs="TimesNewRomanPSMT"/>
        </w:rPr>
        <w:t>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регистраци</w:t>
      </w:r>
      <w:proofErr w:type="gramStart"/>
      <w:r w:rsidRPr="00E235E9">
        <w:rPr>
          <w:rFonts w:ascii="TimesNewRomanPSMT" w:hAnsi="TimesNewRomanPSMT" w:cs="TimesNewRomanPSMT"/>
        </w:rPr>
        <w:t>и</w:t>
      </w:r>
      <w:r w:rsidRPr="00E235E9">
        <w:rPr>
          <w:rFonts w:ascii="TimesNewRomanPSMT+1" w:hAnsi="TimesNewRomanPSMT+1" w:cs="TimesNewRomanPSMT+1"/>
        </w:rPr>
        <w:t>(</w:t>
      </w:r>
      <w:proofErr w:type="gramEnd"/>
      <w:r w:rsidRPr="00E235E9">
        <w:rPr>
          <w:rFonts w:ascii="TimesNewRomanPSMT" w:hAnsi="TimesNewRomanPSMT" w:cs="TimesNewRomanPSMT"/>
        </w:rPr>
        <w:t>регистрациях</w:t>
      </w:r>
      <w:r w:rsidRPr="00E235E9">
        <w:rPr>
          <w:rFonts w:ascii="TimesNewRomanPSMT+1" w:hAnsi="TimesNewRomanPSMT+1" w:cs="TimesNewRomanPSMT+1"/>
        </w:rPr>
        <w:t xml:space="preserve">), </w:t>
      </w:r>
      <w:r w:rsidRPr="00E235E9">
        <w:rPr>
          <w:rFonts w:ascii="TimesNewRomanPSMT" w:hAnsi="TimesNewRomanPSMT" w:cs="TimesNewRomanPSMT"/>
        </w:rPr>
        <w:t xml:space="preserve">указанных в графе </w:t>
      </w:r>
      <w:r w:rsidRPr="00E235E9">
        <w:rPr>
          <w:rFonts w:ascii="TimesNewRomanPSMT+1" w:hAnsi="TimesNewRomanPSMT+1" w:cs="TimesNewRomanPSMT+1"/>
        </w:rPr>
        <w:t>2.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>3.2</w:t>
      </w:r>
      <w:proofErr w:type="gramStart"/>
      <w:r w:rsidRPr="00E235E9">
        <w:rPr>
          <w:rFonts w:ascii="TimesNewRomanPSMT+1" w:hAnsi="TimesNewRomanPSMT+1" w:cs="TimesNewRomanPSMT+1"/>
        </w:rPr>
        <w:t xml:space="preserve">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П</w:t>
      </w:r>
      <w:proofErr w:type="gramEnd"/>
      <w:r w:rsidRPr="00E235E9">
        <w:rPr>
          <w:rFonts w:ascii="TimesNewRomanPSMT" w:hAnsi="TimesNewRomanPSMT" w:cs="TimesNewRomanPSMT"/>
        </w:rPr>
        <w:t>ометить этот квадрат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 xml:space="preserve">если в графе </w:t>
      </w:r>
      <w:r w:rsidRPr="00E235E9">
        <w:rPr>
          <w:rFonts w:ascii="TimesNewRomanPSMT+1" w:hAnsi="TimesNewRomanPSMT+1" w:cs="TimesNewRomanPSMT+1"/>
        </w:rPr>
        <w:t xml:space="preserve">2 </w:t>
      </w:r>
      <w:r w:rsidRPr="00E235E9">
        <w:rPr>
          <w:rFonts w:ascii="TimesNewRomanPSMT" w:hAnsi="TimesNewRomanPSMT" w:cs="TimesNewRomanPSMT"/>
        </w:rPr>
        <w:t>указана только одна заявка или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 xml:space="preserve">регистрация и если изменение распространяется только на некоторые </w:t>
      </w:r>
      <w:proofErr w:type="gramStart"/>
      <w:r w:rsidRPr="00E235E9">
        <w:rPr>
          <w:rFonts w:ascii="TimesNewRomanPSMT" w:hAnsi="TimesNewRomanPSMT" w:cs="TimesNewRomanPSMT"/>
        </w:rPr>
        <w:t>из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товаров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услуг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перечисленных в этой заявке или регистрации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указать товары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услуги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которые должны фигурировать в заявке или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proofErr w:type="gramStart"/>
      <w:r w:rsidRPr="00E235E9">
        <w:rPr>
          <w:rFonts w:ascii="TimesNewRomanPSMT" w:hAnsi="TimesNewRomanPSMT" w:cs="TimesNewRomanPSMT"/>
        </w:rPr>
        <w:t xml:space="preserve">регистрации нового владельца 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в этом случае неуказанные товары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услуги остаются в заявке или регистрации заявителя или прежнего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владельца</w:t>
      </w:r>
      <w:r w:rsidRPr="00E235E9">
        <w:rPr>
          <w:rFonts w:ascii="TimesNewRomanPSMT+1" w:hAnsi="TimesNewRomanPSMT+1" w:cs="TimesNewRomanPSMT+1"/>
        </w:rPr>
        <w:t>):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>3.3</w:t>
      </w:r>
      <w:proofErr w:type="gramStart"/>
      <w:r w:rsidRPr="00E235E9">
        <w:rPr>
          <w:rFonts w:ascii="TimesNewRomanPSMT+1" w:hAnsi="TimesNewRomanPSMT+1" w:cs="TimesNewRomanPSMT+1"/>
        </w:rPr>
        <w:t xml:space="preserve">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П</w:t>
      </w:r>
      <w:proofErr w:type="gramEnd"/>
      <w:r w:rsidRPr="00E235E9">
        <w:rPr>
          <w:rFonts w:ascii="TimesNewRomanPSMT" w:hAnsi="TimesNewRomanPSMT" w:cs="TimesNewRomanPSMT"/>
        </w:rPr>
        <w:t>ометить этот квадрат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 xml:space="preserve">если в графе </w:t>
      </w:r>
      <w:r w:rsidRPr="00E235E9">
        <w:rPr>
          <w:rFonts w:ascii="TimesNewRomanPSMT+1" w:hAnsi="TimesNewRomanPSMT+1" w:cs="TimesNewRomanPSMT+1"/>
        </w:rPr>
        <w:t xml:space="preserve">2 </w:t>
      </w:r>
      <w:r w:rsidRPr="00E235E9">
        <w:rPr>
          <w:rFonts w:ascii="TimesNewRomanPSMT" w:hAnsi="TimesNewRomanPSMT" w:cs="TimesNewRomanPSMT"/>
        </w:rPr>
        <w:t>указаны несколько заявок или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регистраций и если хотя бы в одной из них изменение распространяется не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на все товары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услуги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перечисленные в ней</w:t>
      </w:r>
      <w:r w:rsidRPr="00E235E9">
        <w:rPr>
          <w:rFonts w:ascii="TimesNewRomanPSMT+1" w:hAnsi="TimesNewRomanPSMT+1" w:cs="TimesNewRomanPSMT+1"/>
        </w:rPr>
        <w:t xml:space="preserve">. </w:t>
      </w:r>
      <w:r w:rsidRPr="00E235E9">
        <w:rPr>
          <w:rFonts w:ascii="TimesNewRomanPSMT" w:hAnsi="TimesNewRomanPSMT" w:cs="TimesNewRomanPSMT"/>
        </w:rPr>
        <w:t xml:space="preserve">В этом случае указать </w:t>
      </w:r>
      <w:proofErr w:type="gramStart"/>
      <w:r w:rsidRPr="00E235E9">
        <w:rPr>
          <w:rFonts w:ascii="TimesNewRomanPSMT" w:hAnsi="TimesNewRomanPSMT" w:cs="TimesNewRomanPSMT"/>
        </w:rPr>
        <w:t>на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proofErr w:type="gramStart"/>
      <w:r w:rsidRPr="00E235E9">
        <w:rPr>
          <w:rFonts w:ascii="TimesNewRomanPSMT" w:hAnsi="TimesNewRomanPSMT" w:cs="TimesNewRomanPSMT"/>
        </w:rPr>
        <w:t>листе</w:t>
      </w:r>
      <w:proofErr w:type="gramEnd"/>
      <w:r w:rsidRPr="00E235E9">
        <w:rPr>
          <w:rFonts w:ascii="TimesNewRomanPSMT" w:hAnsi="TimesNewRomanPSMT" w:cs="TimesNewRomanPSMT"/>
        </w:rPr>
        <w:t xml:space="preserve"> для продолжения отдельно в отношении каждой заявки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регистрации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распространяется ли изменение на все товары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услуги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или только на некоторые из них</w:t>
      </w:r>
      <w:r w:rsidRPr="00E235E9">
        <w:rPr>
          <w:rFonts w:ascii="TimesNewRomanPSMT+1" w:hAnsi="TimesNewRomanPSMT+1" w:cs="TimesNewRomanPSMT+1"/>
        </w:rPr>
        <w:t xml:space="preserve">. </w:t>
      </w:r>
      <w:r w:rsidRPr="00E235E9">
        <w:rPr>
          <w:rFonts w:ascii="TimesNewRomanPSMT" w:hAnsi="TimesNewRomanPSMT" w:cs="TimesNewRomanPSMT"/>
        </w:rPr>
        <w:t>В связи с любой заявкой или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регистрацией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если изменение касается только некоторых товаров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услуг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сделать соответствующее указание так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 xml:space="preserve">как это предписано </w:t>
      </w:r>
      <w:proofErr w:type="gramStart"/>
      <w:r w:rsidRPr="00E235E9">
        <w:rPr>
          <w:rFonts w:ascii="TimesNewRomanPSMT" w:hAnsi="TimesNewRomanPSMT" w:cs="TimesNewRomanPSMT"/>
        </w:rPr>
        <w:t>в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 xml:space="preserve">графе </w:t>
      </w:r>
      <w:r w:rsidRPr="00E235E9">
        <w:rPr>
          <w:rFonts w:ascii="TimesNewRomanPSMT+1" w:hAnsi="TimesNewRomanPSMT+1" w:cs="TimesNewRomanPSMT+1"/>
        </w:rPr>
        <w:t>3.2.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235E9">
        <w:rPr>
          <w:rFonts w:ascii="TimesNewRomanPSMT+1" w:hAnsi="TimesNewRomanPSMT+1" w:cs="TimesNewRomanPSMT+1"/>
        </w:rPr>
        <w:t xml:space="preserve">4. </w:t>
      </w:r>
      <w:r w:rsidRPr="00E235E9">
        <w:rPr>
          <w:rFonts w:ascii="TimesNewRomanPS-BoldMT" w:hAnsi="TimesNewRomanPS-BoldMT" w:cs="TimesNewRomanPS-BoldMT"/>
          <w:b/>
          <w:bCs/>
        </w:rPr>
        <w:t>Основание для изменения владельца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4.</w:t>
      </w:r>
      <w:r w:rsidRPr="00E235E9">
        <w:rPr>
          <w:rFonts w:ascii="TimesNewRomanPSMT" w:hAnsi="TimesNewRomanPSMT" w:cs="TimesNewRomanPSMT"/>
        </w:rPr>
        <w:t xml:space="preserve">1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Изменение владельца является результатом подписания контракта</w:t>
      </w:r>
      <w:r w:rsidRPr="00E235E9">
        <w:rPr>
          <w:rFonts w:ascii="TimesNewRomanPSMT+1" w:hAnsi="TimesNewRomanPSMT+1" w:cs="TimesNewRomanPSMT+1"/>
        </w:rPr>
        <w:t>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Прилагается один из следующих документов</w:t>
      </w:r>
      <w:r w:rsidRPr="00E235E9">
        <w:rPr>
          <w:rFonts w:ascii="TimesNewRomanPSMT+1" w:hAnsi="TimesNewRomanPSMT+1" w:cs="TimesNewRomanPSMT+1"/>
        </w:rPr>
        <w:t>: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4.</w:t>
      </w: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>.</w:t>
      </w:r>
      <w:r w:rsidRPr="00E235E9">
        <w:rPr>
          <w:rFonts w:ascii="TimesNewRomanPSMT" w:hAnsi="TimesNewRomanPSMT" w:cs="TimesNewRomanPSMT"/>
        </w:rPr>
        <w:t xml:space="preserve">1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заверенная копия контракта</w:t>
      </w:r>
      <w:r w:rsidRPr="00E235E9">
        <w:rPr>
          <w:rFonts w:ascii="TimesNewRomanPSMT+1" w:hAnsi="TimesNewRomanPSMT+1" w:cs="TimesNewRomanPSMT+1"/>
        </w:rPr>
        <w:t>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4.</w:t>
      </w: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 xml:space="preserve">.2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заверенная выписка из контракта</w:t>
      </w:r>
      <w:r w:rsidRPr="00E235E9">
        <w:rPr>
          <w:rFonts w:ascii="TimesNewRomanPSMT+1" w:hAnsi="TimesNewRomanPSMT+1" w:cs="TimesNewRomanPSMT+1"/>
        </w:rPr>
        <w:t>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4.</w:t>
      </w: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 xml:space="preserve">.3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свидетельство о передаче права</w:t>
      </w:r>
      <w:r w:rsidRPr="00E235E9">
        <w:rPr>
          <w:rFonts w:ascii="TimesNewRomanPSMT+1" w:hAnsi="TimesNewRomanPSMT+1" w:cs="TimesNewRomanPSMT+1"/>
        </w:rPr>
        <w:t>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4.</w:t>
      </w: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 xml:space="preserve">.4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документ о передаче права</w:t>
      </w:r>
      <w:r w:rsidRPr="00E235E9">
        <w:rPr>
          <w:rFonts w:ascii="TimesNewRomanPSMT+1" w:hAnsi="TimesNewRomanPSMT+1" w:cs="TimesNewRomanPSMT+1"/>
        </w:rPr>
        <w:t>.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4.2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Изменение владельца является результатом слияния</w:t>
      </w:r>
      <w:r w:rsidRPr="00E235E9">
        <w:rPr>
          <w:rFonts w:ascii="TimesNewRomanPSMT+1" w:hAnsi="TimesNewRomanPSMT+1" w:cs="TimesNewRomanPSMT+1"/>
        </w:rPr>
        <w:t>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Копия документа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доказывающего слияние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заверенная на предмет ее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соответствия подлиннику одного из следующих документов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прилагается</w:t>
      </w:r>
      <w:r w:rsidRPr="00E235E9">
        <w:rPr>
          <w:rFonts w:ascii="TimesNewRomanPSMT+1" w:hAnsi="TimesNewRomanPSMT+1" w:cs="TimesNewRomanPSMT+1"/>
        </w:rPr>
        <w:t>: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4.2.</w:t>
      </w:r>
      <w:r w:rsidRPr="00E235E9">
        <w:rPr>
          <w:rFonts w:ascii="TimesNewRomanPSMT" w:hAnsi="TimesNewRomanPSMT" w:cs="TimesNewRomanPSMT"/>
        </w:rPr>
        <w:t xml:space="preserve">1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выписка из торгового реестра</w:t>
      </w:r>
      <w:r w:rsidRPr="00E235E9">
        <w:rPr>
          <w:rFonts w:ascii="TimesNewRomanPSMT+1" w:hAnsi="TimesNewRomanPSMT+1" w:cs="TimesNewRomanPSMT+1"/>
        </w:rPr>
        <w:t>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4.2.2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другой документ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выданный компетентным органом</w:t>
      </w:r>
      <w:r w:rsidRPr="00E235E9">
        <w:rPr>
          <w:rFonts w:ascii="TimesNewRomanPSMT+1" w:hAnsi="TimesNewRomanPSMT+1" w:cs="TimesNewRomanPSMT+1"/>
        </w:rPr>
        <w:t>.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 xml:space="preserve">4.3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Изменение владельца не является результатом подписания контракта или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слияния</w:t>
      </w:r>
      <w:r w:rsidRPr="00E235E9">
        <w:rPr>
          <w:rFonts w:ascii="TimesNewRomanPSMT+1" w:hAnsi="TimesNewRomanPSMT+1" w:cs="TimesNewRomanPSMT+1"/>
        </w:rPr>
        <w:t>.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>4.3.</w:t>
      </w:r>
      <w:r w:rsidRPr="00E235E9">
        <w:rPr>
          <w:rFonts w:ascii="TimesNewRomanPSMT" w:hAnsi="TimesNewRomanPSMT" w:cs="TimesNewRomanPSMT"/>
        </w:rPr>
        <w:t xml:space="preserve">1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Копия документа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доказывающего такое изменение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 xml:space="preserve">заверенная </w:t>
      </w:r>
      <w:proofErr w:type="gramStart"/>
      <w:r w:rsidRPr="00E235E9">
        <w:rPr>
          <w:rFonts w:ascii="TimesNewRomanPSMT" w:hAnsi="TimesNewRomanPSMT" w:cs="TimesNewRomanPSMT"/>
        </w:rPr>
        <w:t>на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предмет ее соответствия подлиннику документа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прилагается</w:t>
      </w:r>
      <w:r w:rsidRPr="00E235E9">
        <w:rPr>
          <w:rFonts w:ascii="TimesNewRomanPSMT+1" w:hAnsi="TimesNewRomanPSMT+1" w:cs="TimesNewRomanPSMT+1"/>
        </w:rPr>
        <w:t>.</w:t>
      </w:r>
    </w:p>
    <w:p w:rsidR="00E235E9" w:rsidRDefault="00E235E9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+1" w:hAnsi="TimesNewRomanPS-BoldMT+1" w:cs="TimesNewRomanPS-BoldMT+1"/>
          <w:b/>
          <w:bCs/>
        </w:rPr>
      </w:pPr>
      <w:r w:rsidRPr="00E235E9">
        <w:rPr>
          <w:rFonts w:ascii="TimesNewRomanPSMT+1" w:hAnsi="TimesNewRomanPSMT+1" w:cs="TimesNewRomanPSMT+1"/>
        </w:rPr>
        <w:t xml:space="preserve">5. </w:t>
      </w:r>
      <w:r w:rsidRPr="00E235E9">
        <w:rPr>
          <w:rFonts w:ascii="TimesNewRomanPS-BoldMT" w:hAnsi="TimesNewRomanPS-BoldMT" w:cs="TimesNewRomanPS-BoldMT"/>
          <w:b/>
          <w:bCs/>
        </w:rPr>
        <w:t>Владеле</w:t>
      </w:r>
      <w:proofErr w:type="gramStart"/>
      <w:r w:rsidRPr="00E235E9">
        <w:rPr>
          <w:rFonts w:ascii="TimesNewRomanPS-BoldMT" w:hAnsi="TimesNewRomanPS-BoldMT" w:cs="TimesNewRomanPS-BoldMT"/>
          <w:b/>
          <w:bCs/>
        </w:rPr>
        <w:t>ц</w:t>
      </w:r>
      <w:r w:rsidRPr="00E235E9">
        <w:rPr>
          <w:rFonts w:ascii="TimesNewRomanPS-BoldMT+1" w:hAnsi="TimesNewRomanPS-BoldMT+1" w:cs="TimesNewRomanPS-BoldMT+1"/>
          <w:b/>
          <w:bCs/>
        </w:rPr>
        <w:t>(</w:t>
      </w:r>
      <w:proofErr w:type="gramEnd"/>
      <w:r w:rsidRPr="00E235E9">
        <w:rPr>
          <w:rFonts w:ascii="TimesNewRomanPS-BoldMT" w:hAnsi="TimesNewRomanPS-BoldMT" w:cs="TimesNewRomanPS-BoldMT"/>
          <w:b/>
          <w:bCs/>
        </w:rPr>
        <w:t>владельцы</w:t>
      </w:r>
      <w:r w:rsidRPr="00E235E9">
        <w:rPr>
          <w:rFonts w:ascii="TimesNewRomanPS-BoldMT+1" w:hAnsi="TimesNewRomanPS-BoldMT+1" w:cs="TimesNewRomanPS-BoldMT+1"/>
          <w:b/>
          <w:bCs/>
        </w:rPr>
        <w:t xml:space="preserve">) </w:t>
      </w:r>
      <w:r w:rsidRPr="00E235E9">
        <w:rPr>
          <w:rFonts w:ascii="TimesNewRomanPS-BoldMT" w:hAnsi="TimesNewRomanPS-BoldMT" w:cs="TimesNewRomanPS-BoldMT"/>
          <w:b/>
          <w:bCs/>
        </w:rPr>
        <w:t>и</w:t>
      </w:r>
      <w:r w:rsidRPr="00E235E9">
        <w:rPr>
          <w:rFonts w:ascii="TimesNewRomanPS-BoldMT+1" w:hAnsi="TimesNewRomanPS-BoldMT+1" w:cs="TimesNewRomanPS-BoldMT+1"/>
          <w:b/>
          <w:bCs/>
        </w:rPr>
        <w:t>/</w:t>
      </w:r>
      <w:r w:rsidRPr="00E235E9">
        <w:rPr>
          <w:rFonts w:ascii="TimesNewRomanPS-BoldMT" w:hAnsi="TimesNewRomanPS-BoldMT" w:cs="TimesNewRomanPS-BoldMT"/>
          <w:b/>
          <w:bCs/>
        </w:rPr>
        <w:t>или заявитель</w:t>
      </w:r>
      <w:r w:rsidRPr="00E235E9">
        <w:rPr>
          <w:rFonts w:ascii="TimesNewRomanPS-BoldMT+1" w:hAnsi="TimesNewRomanPS-BoldMT+1" w:cs="TimesNewRomanPS-BoldMT+1"/>
          <w:b/>
          <w:bCs/>
        </w:rPr>
        <w:t>(</w:t>
      </w:r>
      <w:r w:rsidRPr="00E235E9">
        <w:rPr>
          <w:rFonts w:ascii="TimesNewRomanPS-BoldMT" w:hAnsi="TimesNewRomanPS-BoldMT" w:cs="TimesNewRomanPS-BoldMT"/>
          <w:b/>
          <w:bCs/>
        </w:rPr>
        <w:t>заявители</w:t>
      </w:r>
      <w:r w:rsidRPr="00E235E9">
        <w:rPr>
          <w:rFonts w:ascii="TimesNewRomanPS-BoldMT+1" w:hAnsi="TimesNewRomanPS-BoldMT+1" w:cs="TimesNewRomanPS-BoldMT+1"/>
          <w:b/>
          <w:bCs/>
        </w:rPr>
        <w:t>)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5.</w:t>
      </w:r>
      <w:r w:rsidRPr="00E235E9">
        <w:rPr>
          <w:rFonts w:ascii="TimesNewRomanPSMT" w:hAnsi="TimesNewRomanPSMT" w:cs="TimesNewRomanPSMT"/>
        </w:rPr>
        <w:t>1</w:t>
      </w:r>
      <w:proofErr w:type="gramStart"/>
      <w:r w:rsidRPr="00E235E9">
        <w:rPr>
          <w:rFonts w:ascii="TimesNewRomanPSMT" w:hAnsi="TimesNewRomanPSMT" w:cs="TimesNewRomanPSMT"/>
        </w:rPr>
        <w:t xml:space="preserve"> Е</w:t>
      </w:r>
      <w:proofErr w:type="gramEnd"/>
      <w:r w:rsidRPr="00E235E9">
        <w:rPr>
          <w:rFonts w:ascii="TimesNewRomanPSMT" w:hAnsi="TimesNewRomanPSMT" w:cs="TimesNewRomanPSMT"/>
        </w:rPr>
        <w:t>сли владелец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заявитель является физическим лицом</w:t>
      </w:r>
      <w:r w:rsidRPr="00E235E9">
        <w:rPr>
          <w:rFonts w:ascii="TimesNewRomanPSMT+1" w:hAnsi="TimesNewRomanPSMT+1" w:cs="TimesNewRomanPSMT+1"/>
        </w:rPr>
        <w:t>, -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а</w:t>
      </w:r>
      <w:r w:rsidRPr="00E235E9">
        <w:rPr>
          <w:rFonts w:ascii="TimesNewRomanPSMT+1" w:hAnsi="TimesNewRomanPSMT+1" w:cs="TimesNewRomanPSMT+1"/>
        </w:rPr>
        <w:t xml:space="preserve">) </w:t>
      </w:r>
      <w:r w:rsidRPr="00E235E9">
        <w:rPr>
          <w:rFonts w:ascii="TimesNewRomanPSMT" w:hAnsi="TimesNewRomanPSMT" w:cs="TimesNewRomanPSMT"/>
        </w:rPr>
        <w:t>фамилия или основная фамилия</w:t>
      </w:r>
      <w:r w:rsidRPr="00E235E9">
        <w:rPr>
          <w:rFonts w:ascii="TimesNewRomanPSMT+1" w:hAnsi="TimesNewRomanPSMT+1" w:cs="TimesNewRomanPSMT+1"/>
        </w:rPr>
        <w:t>:*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(b) </w:t>
      </w:r>
      <w:r w:rsidRPr="00E235E9">
        <w:rPr>
          <w:rFonts w:ascii="TimesNewRomanPSMT" w:hAnsi="TimesNewRomanPSMT" w:cs="TimesNewRomanPSMT"/>
        </w:rPr>
        <w:t>имя или дополнительное им</w:t>
      </w:r>
      <w:proofErr w:type="gramStart"/>
      <w:r w:rsidRPr="00E235E9">
        <w:rPr>
          <w:rFonts w:ascii="TimesNewRomanPSMT" w:hAnsi="TimesNewRomanPSMT" w:cs="TimesNewRomanPSMT"/>
        </w:rPr>
        <w:t>я</w:t>
      </w:r>
      <w:r w:rsidRPr="00E235E9">
        <w:rPr>
          <w:rFonts w:ascii="TimesNewRomanPSMT+1" w:hAnsi="TimesNewRomanPSMT+1" w:cs="TimesNewRomanPSMT+1"/>
        </w:rPr>
        <w:t>(</w:t>
      </w:r>
      <w:proofErr w:type="gramEnd"/>
      <w:r w:rsidRPr="00E235E9">
        <w:rPr>
          <w:rFonts w:ascii="TimesNewRomanPSMT" w:hAnsi="TimesNewRomanPSMT" w:cs="TimesNewRomanPSMT"/>
        </w:rPr>
        <w:t>имена</w:t>
      </w:r>
      <w:r w:rsidRPr="00E235E9">
        <w:rPr>
          <w:rFonts w:ascii="TimesNewRomanPSMT+1" w:hAnsi="TimesNewRomanPSMT+1" w:cs="TimesNewRomanPSMT+1"/>
        </w:rPr>
        <w:t>):*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5.2</w:t>
      </w:r>
      <w:proofErr w:type="gramStart"/>
      <w:r w:rsidRPr="00E235E9">
        <w:rPr>
          <w:rFonts w:ascii="TimesNewRomanPSMT+1" w:hAnsi="TimesNewRomanPSMT+1" w:cs="TimesNewRomanPSMT+1"/>
        </w:rPr>
        <w:t xml:space="preserve"> </w:t>
      </w:r>
      <w:r w:rsidRPr="00E235E9">
        <w:rPr>
          <w:rFonts w:ascii="TimesNewRomanPSMT" w:hAnsi="TimesNewRomanPSMT" w:cs="TimesNewRomanPSMT"/>
        </w:rPr>
        <w:t>Е</w:t>
      </w:r>
      <w:proofErr w:type="gramEnd"/>
      <w:r w:rsidRPr="00E235E9">
        <w:rPr>
          <w:rFonts w:ascii="TimesNewRomanPSMT" w:hAnsi="TimesNewRomanPSMT" w:cs="TimesNewRomanPSMT"/>
        </w:rPr>
        <w:t>сли владелец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заявитель является юридическим лицом</w:t>
      </w:r>
      <w:r w:rsidRPr="00E235E9">
        <w:rPr>
          <w:rFonts w:ascii="TimesNewRomanPSMT+1" w:hAnsi="TimesNewRomanPSMT+1" w:cs="TimesNewRomanPSMT+1"/>
        </w:rPr>
        <w:t>, -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полное официальное название</w:t>
      </w:r>
      <w:r w:rsidRPr="00E235E9">
        <w:rPr>
          <w:rFonts w:ascii="TimesNewRomanPSMT+1" w:hAnsi="TimesNewRomanPSMT+1" w:cs="TimesNewRomanPSMT+1"/>
        </w:rPr>
        <w:t>: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5.3 </w:t>
      </w:r>
      <w:r w:rsidRPr="00E235E9">
        <w:rPr>
          <w:rFonts w:ascii="TimesNewRomanPSMT" w:hAnsi="TimesNewRomanPSMT" w:cs="TimesNewRomanPSMT"/>
        </w:rPr>
        <w:t xml:space="preserve">Адрес 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включая почтовый индекс и название страны</w:t>
      </w:r>
      <w:r w:rsidRPr="00E235E9">
        <w:rPr>
          <w:rFonts w:ascii="TimesNewRomanPSMT+1" w:hAnsi="TimesNewRomanPSMT+1" w:cs="TimesNewRomanPSMT+1"/>
        </w:rPr>
        <w:t>):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Телефон</w:t>
      </w:r>
      <w:proofErr w:type="gramStart"/>
      <w:r w:rsidRPr="00E235E9">
        <w:rPr>
          <w:rFonts w:ascii="TimesNewRomanPSMT" w:hAnsi="TimesNewRomanPSMT" w:cs="TimesNewRomanPSMT"/>
        </w:rPr>
        <w:t xml:space="preserve"> №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№№</w:t>
      </w:r>
      <w:r w:rsidRPr="00E235E9">
        <w:rPr>
          <w:rFonts w:ascii="TimesNewRomanPSMT+1" w:hAnsi="TimesNewRomanPSMT+1" w:cs="TimesNewRomanPSMT+1"/>
        </w:rPr>
        <w:t>):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с кодом страны</w:t>
      </w:r>
      <w:r w:rsidRPr="00E235E9">
        <w:rPr>
          <w:rFonts w:ascii="TimesNewRomanPSMT+1" w:hAnsi="TimesNewRomanPSMT+1" w:cs="TimesNewRomanPSMT+1"/>
        </w:rPr>
        <w:t>)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телефакс</w:t>
      </w:r>
      <w:proofErr w:type="gramStart"/>
      <w:r w:rsidRPr="00E235E9">
        <w:rPr>
          <w:rFonts w:ascii="TimesNewRomanPSMT" w:hAnsi="TimesNewRomanPSMT" w:cs="TimesNewRomanPSMT"/>
        </w:rPr>
        <w:t xml:space="preserve"> №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№№</w:t>
      </w:r>
      <w:r w:rsidRPr="00E235E9">
        <w:rPr>
          <w:rFonts w:ascii="TimesNewRomanPSMT+1" w:hAnsi="TimesNewRomanPSMT+1" w:cs="TimesNewRomanPSMT+1"/>
        </w:rPr>
        <w:t>):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с кодом страны</w:t>
      </w:r>
      <w:r w:rsidRPr="00E235E9">
        <w:rPr>
          <w:rFonts w:ascii="TimesNewRomanPSMT+1" w:hAnsi="TimesNewRomanPSMT+1" w:cs="TimesNewRomanPSMT+1"/>
        </w:rPr>
        <w:t>)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>5.4</w:t>
      </w:r>
      <w:proofErr w:type="gramStart"/>
      <w:r w:rsidRPr="00E235E9">
        <w:rPr>
          <w:rFonts w:ascii="TimesNewRomanPSMT+1" w:hAnsi="TimesNewRomanPSMT+1" w:cs="TimesNewRomanPSMT+1"/>
        </w:rPr>
        <w:t xml:space="preserve">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П</w:t>
      </w:r>
      <w:proofErr w:type="gramEnd"/>
      <w:r w:rsidRPr="00E235E9">
        <w:rPr>
          <w:rFonts w:ascii="TimesNewRomanPSMT" w:hAnsi="TimesNewRomanPSMT" w:cs="TimesNewRomanPSMT"/>
        </w:rPr>
        <w:t>ометить этот квадрат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если изменение распространяется на нескольких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владельцев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заявителей</w:t>
      </w:r>
      <w:r w:rsidRPr="00E235E9">
        <w:rPr>
          <w:rFonts w:ascii="TimesNewRomanPSMT+1" w:hAnsi="TimesNewRomanPSMT+1" w:cs="TimesNewRomanPSMT+1"/>
        </w:rPr>
        <w:t xml:space="preserve">; </w:t>
      </w:r>
      <w:r w:rsidRPr="00E235E9">
        <w:rPr>
          <w:rFonts w:ascii="TimesNewRomanPSMT" w:hAnsi="TimesNewRomanPSMT" w:cs="TimesNewRomanPSMT"/>
        </w:rPr>
        <w:t xml:space="preserve">в этом случае перечислить их на листе </w:t>
      </w:r>
      <w:proofErr w:type="gramStart"/>
      <w:r w:rsidRPr="00E235E9">
        <w:rPr>
          <w:rFonts w:ascii="TimesNewRomanPSMT" w:hAnsi="TimesNewRomanPSMT" w:cs="TimesNewRomanPSMT"/>
        </w:rPr>
        <w:t>для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продолжения и указать в отношении каждого из них данные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 xml:space="preserve">упомянутые </w:t>
      </w:r>
      <w:proofErr w:type="gramStart"/>
      <w:r w:rsidRPr="00E235E9">
        <w:rPr>
          <w:rFonts w:ascii="TimesNewRomanPSMT" w:hAnsi="TimesNewRomanPSMT" w:cs="TimesNewRomanPSMT"/>
        </w:rPr>
        <w:t>в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proofErr w:type="gramStart"/>
      <w:r w:rsidRPr="00E235E9">
        <w:rPr>
          <w:rFonts w:ascii="TimesNewRomanPSMT" w:hAnsi="TimesNewRomanPSMT" w:cs="TimesNewRomanPSMT"/>
        </w:rPr>
        <w:t>графах</w:t>
      </w:r>
      <w:proofErr w:type="gramEnd"/>
      <w:r w:rsidRPr="00E235E9">
        <w:rPr>
          <w:rFonts w:ascii="TimesNewRomanPSMT" w:hAnsi="TimesNewRomanPSMT" w:cs="TimesNewRomanPSMT"/>
        </w:rPr>
        <w:t xml:space="preserve"> </w:t>
      </w:r>
      <w:r w:rsidRPr="00E235E9">
        <w:rPr>
          <w:rFonts w:ascii="TimesNewRomanPSMT+1" w:hAnsi="TimesNewRomanPSMT+1" w:cs="TimesNewRomanPSMT+1"/>
        </w:rPr>
        <w:t>5.</w:t>
      </w:r>
      <w:r w:rsidRPr="00E235E9">
        <w:rPr>
          <w:rFonts w:ascii="TimesNewRomanPSMT" w:hAnsi="TimesNewRomanPSMT" w:cs="TimesNewRomanPSMT"/>
        </w:rPr>
        <w:t xml:space="preserve">1 или </w:t>
      </w:r>
      <w:r w:rsidRPr="00E235E9">
        <w:rPr>
          <w:rFonts w:ascii="TimesNewRomanPSMT+1" w:hAnsi="TimesNewRomanPSMT+1" w:cs="TimesNewRomanPSMT+1"/>
        </w:rPr>
        <w:t xml:space="preserve">5.2 </w:t>
      </w:r>
      <w:r w:rsidRPr="00E235E9">
        <w:rPr>
          <w:rFonts w:ascii="TimesNewRomanPSMT" w:hAnsi="TimesNewRomanPSMT" w:cs="TimesNewRomanPSMT"/>
        </w:rPr>
        <w:t xml:space="preserve">и </w:t>
      </w:r>
      <w:r w:rsidRPr="00E235E9">
        <w:rPr>
          <w:rFonts w:ascii="TimesNewRomanPSMT+1" w:hAnsi="TimesNewRomanPSMT+1" w:cs="TimesNewRomanPSMT+1"/>
        </w:rPr>
        <w:t>5.3.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>5.5</w:t>
      </w:r>
      <w:proofErr w:type="gramStart"/>
      <w:r w:rsidRPr="00E235E9">
        <w:rPr>
          <w:rFonts w:ascii="TimesNewRomanPSMT+1" w:hAnsi="TimesNewRomanPSMT+1" w:cs="TimesNewRomanPSMT+1"/>
        </w:rPr>
        <w:t xml:space="preserve">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П</w:t>
      </w:r>
      <w:proofErr w:type="gramEnd"/>
      <w:r w:rsidRPr="00E235E9">
        <w:rPr>
          <w:rFonts w:ascii="TimesNewRomanPSMT" w:hAnsi="TimesNewRomanPSMT" w:cs="TimesNewRomanPSMT"/>
        </w:rPr>
        <w:t>ометить этот квадрат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если владелец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заявитель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или один из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владельцев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заявителей изменили имена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адреса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не испрашивая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внесения записи о таком изменении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и указать документ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доказывающий</w:t>
      </w:r>
      <w:r w:rsidRPr="00E235E9">
        <w:rPr>
          <w:rFonts w:ascii="TimesNewRomanPSMT+1" w:hAnsi="TimesNewRomanPSMT+1" w:cs="TimesNewRomanPSMT+1"/>
        </w:rPr>
        <w:t>,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что лицо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передавшее право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и владелец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заявитель являются одними 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теми же лицами</w:t>
      </w:r>
      <w:r w:rsidRPr="00E235E9">
        <w:rPr>
          <w:rFonts w:ascii="TimesNewRomanPSMT+1" w:hAnsi="TimesNewRomanPSMT+1" w:cs="TimesNewRomanPSMT+1"/>
        </w:rPr>
        <w:t>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235E9">
        <w:rPr>
          <w:rFonts w:ascii="TimesNewRomanPSMT+1" w:hAnsi="TimesNewRomanPSMT+1" w:cs="TimesNewRomanPSMT+1"/>
        </w:rPr>
        <w:t xml:space="preserve">6. </w:t>
      </w:r>
      <w:r w:rsidRPr="00E235E9">
        <w:rPr>
          <w:rFonts w:ascii="TimesNewRomanPS-BoldMT" w:hAnsi="TimesNewRomanPS-BoldMT" w:cs="TimesNewRomanPS-BoldMT"/>
          <w:b/>
          <w:bCs/>
        </w:rPr>
        <w:t>Поверенный владельца и</w:t>
      </w:r>
      <w:r w:rsidRPr="00E235E9">
        <w:rPr>
          <w:rFonts w:ascii="TimesNewRomanPS-BoldMT+1" w:hAnsi="TimesNewRomanPS-BoldMT+1" w:cs="TimesNewRomanPS-BoldMT+1"/>
          <w:b/>
          <w:bCs/>
        </w:rPr>
        <w:t>/</w:t>
      </w:r>
      <w:r w:rsidRPr="00E235E9">
        <w:rPr>
          <w:rFonts w:ascii="TimesNewRomanPS-BoldMT" w:hAnsi="TimesNewRomanPS-BoldMT" w:cs="TimesNewRomanPS-BoldMT"/>
          <w:b/>
          <w:bCs/>
        </w:rPr>
        <w:t>или заявителя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6.</w:t>
      </w:r>
      <w:r w:rsidRPr="00E235E9">
        <w:rPr>
          <w:rFonts w:ascii="TimesNewRomanPSMT" w:hAnsi="TimesNewRomanPSMT" w:cs="TimesNewRomanPSMT"/>
        </w:rPr>
        <w:t>1 Имя</w:t>
      </w:r>
      <w:r w:rsidRPr="00E235E9">
        <w:rPr>
          <w:rFonts w:ascii="TimesNewRomanPSMT+1" w:hAnsi="TimesNewRomanPSMT+1" w:cs="TimesNewRomanPSMT+1"/>
        </w:rPr>
        <w:t>: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6.2 </w:t>
      </w:r>
      <w:r w:rsidRPr="00E235E9">
        <w:rPr>
          <w:rFonts w:ascii="TimesNewRomanPSMT" w:hAnsi="TimesNewRomanPSMT" w:cs="TimesNewRomanPSMT"/>
        </w:rPr>
        <w:t xml:space="preserve">Адрес 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включая почтовый индекс и название страны</w:t>
      </w:r>
      <w:r w:rsidRPr="00E235E9">
        <w:rPr>
          <w:rFonts w:ascii="TimesNewRomanPSMT+1" w:hAnsi="TimesNewRomanPSMT+1" w:cs="TimesNewRomanPSMT+1"/>
        </w:rPr>
        <w:t>):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Телефон</w:t>
      </w:r>
      <w:proofErr w:type="gramStart"/>
      <w:r w:rsidRPr="00E235E9">
        <w:rPr>
          <w:rFonts w:ascii="TimesNewRomanPSMT" w:hAnsi="TimesNewRomanPSMT" w:cs="TimesNewRomanPSMT"/>
        </w:rPr>
        <w:t xml:space="preserve"> №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№№</w:t>
      </w:r>
      <w:r w:rsidRPr="00E235E9">
        <w:rPr>
          <w:rFonts w:ascii="TimesNewRomanPSMT+1" w:hAnsi="TimesNewRomanPSMT+1" w:cs="TimesNewRomanPSMT+1"/>
        </w:rPr>
        <w:t>):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с кодом страны</w:t>
      </w:r>
      <w:r w:rsidRPr="00E235E9">
        <w:rPr>
          <w:rFonts w:ascii="TimesNewRomanPSMT+1" w:hAnsi="TimesNewRomanPSMT+1" w:cs="TimesNewRomanPSMT+1"/>
        </w:rPr>
        <w:t>)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телефакс</w:t>
      </w:r>
      <w:proofErr w:type="gramStart"/>
      <w:r w:rsidRPr="00E235E9">
        <w:rPr>
          <w:rFonts w:ascii="TimesNewRomanPSMT" w:hAnsi="TimesNewRomanPSMT" w:cs="TimesNewRomanPSMT"/>
        </w:rPr>
        <w:t xml:space="preserve"> №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№№</w:t>
      </w:r>
      <w:r w:rsidRPr="00E235E9">
        <w:rPr>
          <w:rFonts w:ascii="TimesNewRomanPSMT+1" w:hAnsi="TimesNewRomanPSMT+1" w:cs="TimesNewRomanPSMT+1"/>
        </w:rPr>
        <w:t>):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с кодом страны</w:t>
      </w:r>
      <w:r w:rsidRPr="00E235E9">
        <w:rPr>
          <w:rFonts w:ascii="TimesNewRomanPSMT+1" w:hAnsi="TimesNewRomanPSMT+1" w:cs="TimesNewRomanPSMT+1"/>
        </w:rPr>
        <w:t>)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6.3 </w:t>
      </w:r>
      <w:r w:rsidRPr="00E235E9">
        <w:rPr>
          <w:rFonts w:ascii="TimesNewRomanPSMT" w:hAnsi="TimesNewRomanPSMT" w:cs="TimesNewRomanPSMT"/>
        </w:rPr>
        <w:t>Порядковый номер доверенности</w:t>
      </w:r>
      <w:r w:rsidRPr="00E235E9">
        <w:rPr>
          <w:rFonts w:ascii="TimesNewRomanPSMT+1" w:hAnsi="TimesNewRomanPSMT+1" w:cs="TimesNewRomanPSMT+1"/>
        </w:rPr>
        <w:t>:**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  <w:sz w:val="16"/>
          <w:szCs w:val="16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235E9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E235E9">
        <w:rPr>
          <w:rFonts w:ascii="TimesNewRomanPSMT" w:hAnsi="TimesNewRomanPSMT" w:cs="TimesNewRomanPSMT"/>
          <w:sz w:val="16"/>
          <w:szCs w:val="16"/>
        </w:rPr>
        <w:t>Имена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 xml:space="preserve">которые следует указать в подграфах </w:t>
      </w:r>
      <w:r w:rsidRPr="00E235E9">
        <w:rPr>
          <w:rFonts w:ascii="TimesNewRomanPSMT+1" w:hAnsi="TimesNewRomanPSMT+1" w:cs="TimesNewRomanPSMT+1"/>
          <w:sz w:val="16"/>
          <w:szCs w:val="16"/>
        </w:rPr>
        <w:t>(</w:t>
      </w:r>
      <w:r w:rsidRPr="00E235E9">
        <w:rPr>
          <w:rFonts w:ascii="TimesNewRomanPSMT" w:hAnsi="TimesNewRomanPSMT" w:cs="TimesNewRomanPSMT"/>
          <w:sz w:val="16"/>
          <w:szCs w:val="16"/>
        </w:rPr>
        <w:t>а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E235E9">
        <w:rPr>
          <w:rFonts w:ascii="TimesNewRomanPSMT" w:hAnsi="TimesNewRomanPSMT" w:cs="TimesNewRomanPSMT"/>
          <w:sz w:val="16"/>
          <w:szCs w:val="16"/>
        </w:rPr>
        <w:t xml:space="preserve">и </w:t>
      </w:r>
      <w:r w:rsidRPr="00E235E9">
        <w:rPr>
          <w:rFonts w:ascii="TimesNewRomanPSMT+1" w:hAnsi="TimesNewRomanPSMT+1" w:cs="TimesNewRomanPSMT+1"/>
          <w:sz w:val="16"/>
          <w:szCs w:val="16"/>
        </w:rPr>
        <w:t>(</w:t>
      </w:r>
      <w:r w:rsidRPr="00E235E9">
        <w:rPr>
          <w:rFonts w:ascii="TimesNewRomanPSMT" w:hAnsi="TimesNewRomanPSMT" w:cs="TimesNewRomanPSMT"/>
          <w:sz w:val="16"/>
          <w:szCs w:val="16"/>
        </w:rPr>
        <w:t>Ь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E235E9">
        <w:rPr>
          <w:rFonts w:ascii="TimesNewRomanPSMT" w:hAnsi="TimesNewRomanPSMT" w:cs="TimesNewRomanPSMT"/>
          <w:sz w:val="16"/>
          <w:szCs w:val="16"/>
        </w:rPr>
        <w:t>являются именами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 xml:space="preserve">указанными </w:t>
      </w:r>
      <w:proofErr w:type="gramStart"/>
      <w:r w:rsidRPr="00E235E9">
        <w:rPr>
          <w:rFonts w:ascii="TimesNewRomanPSMT" w:hAnsi="TimesNewRomanPSMT" w:cs="TimesNewRomanPSMT"/>
          <w:sz w:val="16"/>
          <w:szCs w:val="16"/>
        </w:rPr>
        <w:t>в</w:t>
      </w:r>
      <w:proofErr w:type="gramEnd"/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235E9">
        <w:rPr>
          <w:rFonts w:ascii="TimesNewRomanPSMT" w:hAnsi="TimesNewRomanPSMT" w:cs="TimesNewRomanPSMT"/>
          <w:sz w:val="16"/>
          <w:szCs w:val="16"/>
        </w:rPr>
        <w:t>заявк</w:t>
      </w:r>
      <w:proofErr w:type="gramStart"/>
      <w:r w:rsidRPr="00E235E9">
        <w:rPr>
          <w:rFonts w:ascii="TimesNewRomanPSMT" w:hAnsi="TimesNewRomanPSMT" w:cs="TimesNewRomanPSMT"/>
          <w:sz w:val="16"/>
          <w:szCs w:val="16"/>
        </w:rPr>
        <w:t>е</w:t>
      </w:r>
      <w:r w:rsidRPr="00E235E9">
        <w:rPr>
          <w:rFonts w:ascii="TimesNewRomanPSMT+1" w:hAnsi="TimesNewRomanPSMT+1" w:cs="TimesNewRomanPSMT+1"/>
          <w:sz w:val="16"/>
          <w:szCs w:val="16"/>
        </w:rPr>
        <w:t>(</w:t>
      </w:r>
      <w:proofErr w:type="gramEnd"/>
      <w:r w:rsidRPr="00E235E9">
        <w:rPr>
          <w:rFonts w:ascii="TimesNewRomanPSMT" w:hAnsi="TimesNewRomanPSMT" w:cs="TimesNewRomanPSMT"/>
          <w:sz w:val="16"/>
          <w:szCs w:val="16"/>
        </w:rPr>
        <w:t>заявках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E235E9">
        <w:rPr>
          <w:rFonts w:ascii="TimesNewRomanPSMT" w:hAnsi="TimesNewRomanPSMT" w:cs="TimesNewRomanPSMT"/>
          <w:sz w:val="16"/>
          <w:szCs w:val="16"/>
        </w:rPr>
        <w:t>или внесенными в реестр знаков в связи с регистрацией</w:t>
      </w:r>
      <w:r w:rsidRPr="00E235E9">
        <w:rPr>
          <w:rFonts w:ascii="TimesNewRomanPSMT+1" w:hAnsi="TimesNewRomanPSMT+1" w:cs="TimesNewRomanPSMT+1"/>
          <w:sz w:val="16"/>
          <w:szCs w:val="16"/>
        </w:rPr>
        <w:t>(</w:t>
      </w:r>
      <w:r w:rsidRPr="00E235E9">
        <w:rPr>
          <w:rFonts w:ascii="TimesNewRomanPSMT" w:hAnsi="TimesNewRomanPSMT" w:cs="TimesNewRomanPSMT"/>
          <w:sz w:val="16"/>
          <w:szCs w:val="16"/>
        </w:rPr>
        <w:t>регистрациями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E235E9">
        <w:rPr>
          <w:rFonts w:ascii="TimesNewRomanPSMT" w:hAnsi="TimesNewRomanPSMT" w:cs="TimesNewRomanPSMT"/>
          <w:sz w:val="16"/>
          <w:szCs w:val="16"/>
        </w:rPr>
        <w:t>в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proofErr w:type="gramStart"/>
      <w:r w:rsidRPr="00E235E9">
        <w:rPr>
          <w:rFonts w:ascii="TimesNewRomanPSMT" w:hAnsi="TimesNewRomanPSMT" w:cs="TimesNewRomanPSMT"/>
          <w:sz w:val="16"/>
          <w:szCs w:val="16"/>
        </w:rPr>
        <w:t>отношении</w:t>
      </w:r>
      <w:proofErr w:type="gramEnd"/>
      <w:r w:rsidRPr="00E235E9">
        <w:rPr>
          <w:rFonts w:ascii="TimesNewRomanPSMT" w:hAnsi="TimesNewRomanPSMT" w:cs="TimesNewRomanPSMT"/>
          <w:sz w:val="16"/>
          <w:szCs w:val="16"/>
        </w:rPr>
        <w:t xml:space="preserve"> которых сделано настоящее заявление</w:t>
      </w:r>
      <w:r w:rsidRPr="00E235E9">
        <w:rPr>
          <w:rFonts w:ascii="TimesNewRomanPSMT+1" w:hAnsi="TimesNewRomanPSMT+1" w:cs="TimesNewRomanPSMT+1"/>
          <w:sz w:val="16"/>
          <w:szCs w:val="16"/>
        </w:rPr>
        <w:t>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E235E9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E235E9">
        <w:rPr>
          <w:rFonts w:ascii="TimesNewRomanPSMT" w:hAnsi="TimesNewRomanPSMT" w:cs="TimesNewRomanPSMT"/>
          <w:sz w:val="16"/>
          <w:szCs w:val="16"/>
        </w:rPr>
        <w:t>Оставить незаполненным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если у доверенности нет порядкового номера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или такой номер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E235E9">
        <w:rPr>
          <w:rFonts w:ascii="TimesNewRomanPSMT" w:hAnsi="TimesNewRomanPSMT" w:cs="TimesNewRomanPSMT"/>
          <w:sz w:val="16"/>
          <w:szCs w:val="16"/>
        </w:rPr>
        <w:t>еще не присвоен</w:t>
      </w:r>
      <w:r w:rsidRPr="00E235E9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E235E9">
        <w:rPr>
          <w:rFonts w:ascii="TimesNewRomanPSMT" w:hAnsi="TimesNewRomanPSMT" w:cs="TimesNewRomanPSMT"/>
          <w:sz w:val="16"/>
          <w:szCs w:val="16"/>
        </w:rPr>
        <w:t>или еще неизвестен владельцу и</w:t>
      </w:r>
      <w:r w:rsidRPr="00E235E9">
        <w:rPr>
          <w:rFonts w:ascii="TimesNewRomanPSMT+1" w:hAnsi="TimesNewRomanPSMT+1" w:cs="TimesNewRomanPSMT+1"/>
          <w:sz w:val="16"/>
          <w:szCs w:val="16"/>
        </w:rPr>
        <w:t>/</w:t>
      </w:r>
      <w:r w:rsidRPr="00E235E9">
        <w:rPr>
          <w:rFonts w:ascii="TimesNewRomanPSMT" w:hAnsi="TimesNewRomanPSMT" w:cs="TimesNewRomanPSMT"/>
          <w:sz w:val="16"/>
          <w:szCs w:val="16"/>
        </w:rPr>
        <w:t>или заявителю или его поверенному</w:t>
      </w:r>
      <w:r w:rsidRPr="00E235E9">
        <w:rPr>
          <w:rFonts w:ascii="TimesNewRomanPSMT+1" w:hAnsi="TimesNewRomanPSMT+1" w:cs="TimesNewRomanPSMT+1"/>
          <w:sz w:val="16"/>
          <w:szCs w:val="16"/>
        </w:rPr>
        <w:t>.</w:t>
      </w:r>
    </w:p>
    <w:p w:rsidR="00E235E9" w:rsidRDefault="00E235E9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235E9">
        <w:rPr>
          <w:rFonts w:ascii="TimesNewRomanPSMT+1" w:hAnsi="TimesNewRomanPSMT+1" w:cs="TimesNewRomanPSMT+1"/>
        </w:rPr>
        <w:t xml:space="preserve">7. </w:t>
      </w:r>
      <w:r w:rsidRPr="00E235E9">
        <w:rPr>
          <w:rFonts w:ascii="TimesNewRomanPS-BoldMT" w:hAnsi="TimesNewRomanPS-BoldMT" w:cs="TimesNewRomanPS-BoldMT"/>
          <w:b/>
          <w:bCs/>
        </w:rPr>
        <w:t>Адрес владельца и</w:t>
      </w:r>
      <w:r w:rsidRPr="00E235E9">
        <w:rPr>
          <w:rFonts w:ascii="TimesNewRomanPS-BoldMT+1" w:hAnsi="TimesNewRomanPS-BoldMT+1" w:cs="TimesNewRomanPS-BoldMT+1"/>
          <w:b/>
          <w:bCs/>
        </w:rPr>
        <w:t>/</w:t>
      </w:r>
      <w:r w:rsidRPr="00E235E9">
        <w:rPr>
          <w:rFonts w:ascii="TimesNewRomanPS-BoldMT" w:hAnsi="TimesNewRomanPS-BoldMT" w:cs="TimesNewRomanPS-BoldMT"/>
          <w:b/>
          <w:bCs/>
        </w:rPr>
        <w:t>или заявителя для деловой переписки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+1" w:hAnsi="TimesNewRomanPS-BoldMT+1" w:cs="TimesNewRomanPS-BoldMT+1"/>
          <w:b/>
          <w:bCs/>
        </w:rPr>
      </w:pPr>
      <w:r w:rsidRPr="00E235E9">
        <w:rPr>
          <w:rFonts w:ascii="TimesNewRomanPSMT+1" w:hAnsi="TimesNewRomanPSMT+1" w:cs="TimesNewRomanPSMT+1"/>
        </w:rPr>
        <w:t xml:space="preserve">8. </w:t>
      </w:r>
      <w:r w:rsidRPr="00E235E9">
        <w:rPr>
          <w:rFonts w:ascii="TimesNewRomanPS-BoldMT" w:hAnsi="TimesNewRomanPS-BoldMT" w:cs="TimesNewRomanPS-BoldMT"/>
          <w:b/>
          <w:bCs/>
        </w:rPr>
        <w:t>Новый владеле</w:t>
      </w:r>
      <w:proofErr w:type="gramStart"/>
      <w:r w:rsidRPr="00E235E9">
        <w:rPr>
          <w:rFonts w:ascii="TimesNewRomanPS-BoldMT" w:hAnsi="TimesNewRomanPS-BoldMT" w:cs="TimesNewRomanPS-BoldMT"/>
          <w:b/>
          <w:bCs/>
        </w:rPr>
        <w:t>ц</w:t>
      </w:r>
      <w:r w:rsidRPr="00E235E9">
        <w:rPr>
          <w:rFonts w:ascii="TimesNewRomanPS-BoldMT+1" w:hAnsi="TimesNewRomanPS-BoldMT+1" w:cs="TimesNewRomanPS-BoldMT+1"/>
          <w:b/>
          <w:bCs/>
        </w:rPr>
        <w:t>(</w:t>
      </w:r>
      <w:proofErr w:type="gramEnd"/>
      <w:r w:rsidRPr="00E235E9">
        <w:rPr>
          <w:rFonts w:ascii="TimesNewRomanPS-BoldMT" w:hAnsi="TimesNewRomanPS-BoldMT" w:cs="TimesNewRomanPS-BoldMT"/>
          <w:b/>
          <w:bCs/>
        </w:rPr>
        <w:t>владельцы</w:t>
      </w:r>
      <w:r w:rsidRPr="00E235E9">
        <w:rPr>
          <w:rFonts w:ascii="TimesNewRomanPS-BoldMT+1" w:hAnsi="TimesNewRomanPS-BoldMT+1" w:cs="TimesNewRomanPS-BoldMT+1"/>
          <w:b/>
          <w:bCs/>
        </w:rPr>
        <w:t>)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8.</w:t>
      </w:r>
      <w:r w:rsidRPr="00E235E9">
        <w:rPr>
          <w:rFonts w:ascii="TimesNewRomanPSMT" w:hAnsi="TimesNewRomanPSMT" w:cs="TimesNewRomanPSMT"/>
        </w:rPr>
        <w:t>1</w:t>
      </w:r>
      <w:proofErr w:type="gramStart"/>
      <w:r w:rsidRPr="00E235E9">
        <w:rPr>
          <w:rFonts w:ascii="TimesNewRomanPSMT" w:hAnsi="TimesNewRomanPSMT" w:cs="TimesNewRomanPSMT"/>
        </w:rPr>
        <w:t xml:space="preserve"> Е</w:t>
      </w:r>
      <w:proofErr w:type="gramEnd"/>
      <w:r w:rsidRPr="00E235E9">
        <w:rPr>
          <w:rFonts w:ascii="TimesNewRomanPSMT" w:hAnsi="TimesNewRomanPSMT" w:cs="TimesNewRomanPSMT"/>
        </w:rPr>
        <w:t>сли новый владелец является физическим лицом</w:t>
      </w:r>
      <w:r w:rsidRPr="00E235E9">
        <w:rPr>
          <w:rFonts w:ascii="TimesNewRomanPSMT+1" w:hAnsi="TimesNewRomanPSMT+1" w:cs="TimesNewRomanPSMT+1"/>
        </w:rPr>
        <w:t>, -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а</w:t>
      </w:r>
      <w:r w:rsidRPr="00E235E9">
        <w:rPr>
          <w:rFonts w:ascii="TimesNewRomanPSMT+1" w:hAnsi="TimesNewRomanPSMT+1" w:cs="TimesNewRomanPSMT+1"/>
        </w:rPr>
        <w:t xml:space="preserve">) </w:t>
      </w:r>
      <w:r w:rsidRPr="00E235E9">
        <w:rPr>
          <w:rFonts w:ascii="TimesNewRomanPSMT" w:hAnsi="TimesNewRomanPSMT" w:cs="TimesNewRomanPSMT"/>
        </w:rPr>
        <w:t>фамилия или основная фамилия</w:t>
      </w:r>
      <w:r w:rsidRPr="00E235E9">
        <w:rPr>
          <w:rFonts w:ascii="TimesNewRomanPSMT+1" w:hAnsi="TimesNewRomanPSMT+1" w:cs="TimesNewRomanPSMT+1"/>
        </w:rPr>
        <w:t>:*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(b) </w:t>
      </w:r>
      <w:r w:rsidRPr="00E235E9">
        <w:rPr>
          <w:rFonts w:ascii="TimesNewRomanPSMT" w:hAnsi="TimesNewRomanPSMT" w:cs="TimesNewRomanPSMT"/>
        </w:rPr>
        <w:t>имя или дополнительное им</w:t>
      </w:r>
      <w:proofErr w:type="gramStart"/>
      <w:r w:rsidRPr="00E235E9">
        <w:rPr>
          <w:rFonts w:ascii="TimesNewRomanPSMT" w:hAnsi="TimesNewRomanPSMT" w:cs="TimesNewRomanPSMT"/>
        </w:rPr>
        <w:t>я</w:t>
      </w:r>
      <w:r w:rsidRPr="00E235E9">
        <w:rPr>
          <w:rFonts w:ascii="TimesNewRomanPSMT+1" w:hAnsi="TimesNewRomanPSMT+1" w:cs="TimesNewRomanPSMT+1"/>
        </w:rPr>
        <w:t>(</w:t>
      </w:r>
      <w:proofErr w:type="gramEnd"/>
      <w:r w:rsidRPr="00E235E9">
        <w:rPr>
          <w:rFonts w:ascii="TimesNewRomanPSMT" w:hAnsi="TimesNewRomanPSMT" w:cs="TimesNewRomanPSMT"/>
        </w:rPr>
        <w:t>имена</w:t>
      </w:r>
      <w:r w:rsidRPr="00E235E9">
        <w:rPr>
          <w:rFonts w:ascii="TimesNewRomanPSMT+1" w:hAnsi="TimesNewRomanPSMT+1" w:cs="TimesNewRomanPSMT+1"/>
        </w:rPr>
        <w:t>):*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8.2</w:t>
      </w:r>
      <w:proofErr w:type="gramStart"/>
      <w:r w:rsidRPr="00E235E9">
        <w:rPr>
          <w:rFonts w:ascii="TimesNewRomanPSMT+1" w:hAnsi="TimesNewRomanPSMT+1" w:cs="TimesNewRomanPSMT+1"/>
        </w:rPr>
        <w:t xml:space="preserve"> </w:t>
      </w:r>
      <w:r w:rsidRPr="00E235E9">
        <w:rPr>
          <w:rFonts w:ascii="TimesNewRomanPSMT" w:hAnsi="TimesNewRomanPSMT" w:cs="TimesNewRomanPSMT"/>
        </w:rPr>
        <w:t>Е</w:t>
      </w:r>
      <w:proofErr w:type="gramEnd"/>
      <w:r w:rsidRPr="00E235E9">
        <w:rPr>
          <w:rFonts w:ascii="TimesNewRomanPSMT" w:hAnsi="TimesNewRomanPSMT" w:cs="TimesNewRomanPSMT"/>
        </w:rPr>
        <w:t>сли новый владелец является юридическим лицом</w:t>
      </w:r>
      <w:r w:rsidRPr="00E235E9">
        <w:rPr>
          <w:rFonts w:ascii="TimesNewRomanPSMT+1" w:hAnsi="TimesNewRomanPSMT+1" w:cs="TimesNewRomanPSMT+1"/>
        </w:rPr>
        <w:t>, -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полное официальное название</w:t>
      </w:r>
      <w:r w:rsidRPr="00E235E9">
        <w:rPr>
          <w:rFonts w:ascii="TimesNewRomanPSMT+1" w:hAnsi="TimesNewRomanPSMT+1" w:cs="TimesNewRomanPSMT+1"/>
        </w:rPr>
        <w:t>: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8.3 </w:t>
      </w:r>
      <w:r w:rsidRPr="00E235E9">
        <w:rPr>
          <w:rFonts w:ascii="TimesNewRomanPSMT" w:hAnsi="TimesNewRomanPSMT" w:cs="TimesNewRomanPSMT"/>
        </w:rPr>
        <w:t xml:space="preserve">Адрес 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включая почтовый индекс и название страны</w:t>
      </w:r>
      <w:r w:rsidRPr="00E235E9">
        <w:rPr>
          <w:rFonts w:ascii="TimesNewRomanPSMT+1" w:hAnsi="TimesNewRomanPSMT+1" w:cs="TimesNewRomanPSMT+1"/>
        </w:rPr>
        <w:t>):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Телефон</w:t>
      </w:r>
      <w:proofErr w:type="gramStart"/>
      <w:r w:rsidRPr="00E235E9">
        <w:rPr>
          <w:rFonts w:ascii="TimesNewRomanPSMT" w:hAnsi="TimesNewRomanPSMT" w:cs="TimesNewRomanPSMT"/>
        </w:rPr>
        <w:t xml:space="preserve"> №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№№</w:t>
      </w:r>
      <w:r w:rsidRPr="00E235E9">
        <w:rPr>
          <w:rFonts w:ascii="TimesNewRomanPSMT+1" w:hAnsi="TimesNewRomanPSMT+1" w:cs="TimesNewRomanPSMT+1"/>
        </w:rPr>
        <w:t>):</w:t>
      </w:r>
      <w:proofErr w:type="gramEnd"/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с кодом страны</w:t>
      </w:r>
      <w:r w:rsidRPr="00E235E9">
        <w:rPr>
          <w:rFonts w:ascii="TimesNewRomanPSMT+1" w:hAnsi="TimesNewRomanPSMT+1" w:cs="TimesNewRomanPSMT+1"/>
        </w:rPr>
        <w:t>)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телефакс</w:t>
      </w:r>
      <w:proofErr w:type="gramStart"/>
      <w:r w:rsidRPr="00E235E9">
        <w:rPr>
          <w:rFonts w:ascii="TimesNewRomanPSMT" w:hAnsi="TimesNewRomanPSMT" w:cs="TimesNewRomanPSMT"/>
        </w:rPr>
        <w:t xml:space="preserve"> №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№№</w:t>
      </w:r>
      <w:r w:rsidRPr="00E235E9">
        <w:rPr>
          <w:rFonts w:ascii="TimesNewRomanPSMT+1" w:hAnsi="TimesNewRomanPSMT+1" w:cs="TimesNewRomanPSMT+1"/>
        </w:rPr>
        <w:t>):</w:t>
      </w:r>
      <w:proofErr w:type="gramEnd"/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с кодом страны</w:t>
      </w:r>
      <w:r w:rsidRPr="00E235E9">
        <w:rPr>
          <w:rFonts w:ascii="TimesNewRomanPSMT+1" w:hAnsi="TimesNewRomanPSMT+1" w:cs="TimesNewRomanPSMT+1"/>
        </w:rPr>
        <w:t>)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8.4 </w:t>
      </w:r>
      <w:r w:rsidRPr="00E235E9">
        <w:rPr>
          <w:rFonts w:ascii="TimesNewRomanPSMT" w:hAnsi="TimesNewRomanPSMT" w:cs="TimesNewRomanPSMT"/>
        </w:rPr>
        <w:t xml:space="preserve">Государство 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т</w:t>
      </w:r>
      <w:r w:rsidRPr="00E235E9">
        <w:rPr>
          <w:rFonts w:ascii="TimesNewRomanPSMT+1" w:hAnsi="TimesNewRomanPSMT+1" w:cs="TimesNewRomanPSMT+1"/>
        </w:rPr>
        <w:t>.</w:t>
      </w:r>
      <w:r w:rsidRPr="00E235E9">
        <w:rPr>
          <w:rFonts w:ascii="TimesNewRomanPSMT" w:hAnsi="TimesNewRomanPSMT" w:cs="TimesNewRomanPSMT"/>
        </w:rPr>
        <w:t>е</w:t>
      </w:r>
      <w:r w:rsidRPr="00E235E9">
        <w:rPr>
          <w:rFonts w:ascii="TimesNewRomanPSMT+1" w:hAnsi="TimesNewRomanPSMT+1" w:cs="TimesNewRomanPSMT+1"/>
        </w:rPr>
        <w:t xml:space="preserve">. </w:t>
      </w:r>
      <w:r w:rsidRPr="00E235E9">
        <w:rPr>
          <w:rFonts w:ascii="TimesNewRomanPSMT" w:hAnsi="TimesNewRomanPSMT" w:cs="TimesNewRomanPSMT"/>
        </w:rPr>
        <w:t>страна</w:t>
      </w:r>
      <w:r w:rsidRPr="00E235E9">
        <w:rPr>
          <w:rFonts w:ascii="TimesNewRomanPSMT+1" w:hAnsi="TimesNewRomanPSMT+1" w:cs="TimesNewRomanPSMT+1"/>
        </w:rPr>
        <w:t xml:space="preserve">) </w:t>
      </w:r>
      <w:r w:rsidRPr="00E235E9">
        <w:rPr>
          <w:rFonts w:ascii="TimesNewRomanPSMT" w:hAnsi="TimesNewRomanPSMT" w:cs="TimesNewRomanPSMT"/>
        </w:rPr>
        <w:t>гражданства</w:t>
      </w:r>
      <w:r w:rsidRPr="00E235E9">
        <w:rPr>
          <w:rFonts w:ascii="TimesNewRomanPSMT+1" w:hAnsi="TimesNewRomanPSMT+1" w:cs="TimesNewRomanPSMT+1"/>
        </w:rPr>
        <w:t>: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 xml:space="preserve">Государство 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т</w:t>
      </w:r>
      <w:r w:rsidRPr="00E235E9">
        <w:rPr>
          <w:rFonts w:ascii="TimesNewRomanPSMT+1" w:hAnsi="TimesNewRomanPSMT+1" w:cs="TimesNewRomanPSMT+1"/>
        </w:rPr>
        <w:t>.</w:t>
      </w:r>
      <w:r w:rsidRPr="00E235E9">
        <w:rPr>
          <w:rFonts w:ascii="TimesNewRomanPSMT" w:hAnsi="TimesNewRomanPSMT" w:cs="TimesNewRomanPSMT"/>
        </w:rPr>
        <w:t>е</w:t>
      </w:r>
      <w:r w:rsidRPr="00E235E9">
        <w:rPr>
          <w:rFonts w:ascii="TimesNewRomanPSMT+1" w:hAnsi="TimesNewRomanPSMT+1" w:cs="TimesNewRomanPSMT+1"/>
        </w:rPr>
        <w:t xml:space="preserve">. </w:t>
      </w:r>
      <w:r w:rsidRPr="00E235E9">
        <w:rPr>
          <w:rFonts w:ascii="TimesNewRomanPSMT" w:hAnsi="TimesNewRomanPSMT" w:cs="TimesNewRomanPSMT"/>
        </w:rPr>
        <w:t>страна</w:t>
      </w:r>
      <w:r w:rsidRPr="00E235E9">
        <w:rPr>
          <w:rFonts w:ascii="TimesNewRomanPSMT+1" w:hAnsi="TimesNewRomanPSMT+1" w:cs="TimesNewRomanPSMT+1"/>
        </w:rPr>
        <w:t xml:space="preserve">) </w:t>
      </w:r>
      <w:r w:rsidRPr="00E235E9">
        <w:rPr>
          <w:rFonts w:ascii="TimesNewRomanPSMT" w:hAnsi="TimesNewRomanPSMT" w:cs="TimesNewRomanPSMT"/>
        </w:rPr>
        <w:t>местожительства</w:t>
      </w:r>
      <w:r w:rsidRPr="00E235E9">
        <w:rPr>
          <w:rFonts w:ascii="TimesNewRomanPSMT+1" w:hAnsi="TimesNewRomanPSMT+1" w:cs="TimesNewRomanPSMT+1"/>
        </w:rPr>
        <w:t>: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 xml:space="preserve">Государство 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т</w:t>
      </w:r>
      <w:r w:rsidRPr="00E235E9">
        <w:rPr>
          <w:rFonts w:ascii="TimesNewRomanPSMT+1" w:hAnsi="TimesNewRomanPSMT+1" w:cs="TimesNewRomanPSMT+1"/>
        </w:rPr>
        <w:t>.</w:t>
      </w:r>
      <w:r w:rsidRPr="00E235E9">
        <w:rPr>
          <w:rFonts w:ascii="TimesNewRomanPSMT" w:hAnsi="TimesNewRomanPSMT" w:cs="TimesNewRomanPSMT"/>
        </w:rPr>
        <w:t>е</w:t>
      </w:r>
      <w:r w:rsidRPr="00E235E9">
        <w:rPr>
          <w:rFonts w:ascii="TimesNewRomanPSMT+1" w:hAnsi="TimesNewRomanPSMT+1" w:cs="TimesNewRomanPSMT+1"/>
        </w:rPr>
        <w:t xml:space="preserve">. </w:t>
      </w:r>
      <w:r w:rsidRPr="00E235E9">
        <w:rPr>
          <w:rFonts w:ascii="TimesNewRomanPSMT" w:hAnsi="TimesNewRomanPSMT" w:cs="TimesNewRomanPSMT"/>
        </w:rPr>
        <w:t>страна</w:t>
      </w:r>
      <w:r w:rsidRPr="00E235E9">
        <w:rPr>
          <w:rFonts w:ascii="TimesNewRomanPSMT+1" w:hAnsi="TimesNewRomanPSMT+1" w:cs="TimesNewRomanPSMT+1"/>
        </w:rPr>
        <w:t xml:space="preserve">) </w:t>
      </w:r>
      <w:r w:rsidRPr="00E235E9">
        <w:rPr>
          <w:rFonts w:ascii="TimesNewRomanPSMT" w:hAnsi="TimesNewRomanPSMT" w:cs="TimesNewRomanPSMT"/>
        </w:rPr>
        <w:t>делового предприятия</w:t>
      </w:r>
      <w:r w:rsidRPr="00E235E9">
        <w:rPr>
          <w:rFonts w:ascii="TimesNewRomanPSMT+1" w:hAnsi="TimesNewRomanPSMT+1" w:cs="TimesNewRomanPSMT+1"/>
        </w:rPr>
        <w:t>:**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8.5</w:t>
      </w:r>
      <w:proofErr w:type="gramStart"/>
      <w:r w:rsidRPr="00E235E9">
        <w:rPr>
          <w:rFonts w:ascii="TimesNewRomanPSMT+1" w:hAnsi="TimesNewRomanPSMT+1" w:cs="TimesNewRomanPSMT+1"/>
        </w:rPr>
        <w:t xml:space="preserve"> </w:t>
      </w:r>
      <w:r w:rsidRPr="00E235E9">
        <w:rPr>
          <w:rFonts w:ascii="TimesNewRomanPSMT" w:hAnsi="TimesNewRomanPSMT" w:cs="TimesNewRomanPSMT"/>
        </w:rPr>
        <w:t>Е</w:t>
      </w:r>
      <w:proofErr w:type="gramEnd"/>
      <w:r w:rsidRPr="00E235E9">
        <w:rPr>
          <w:rFonts w:ascii="TimesNewRomanPSMT" w:hAnsi="TimesNewRomanPSMT" w:cs="TimesNewRomanPSMT"/>
        </w:rPr>
        <w:t>сли новый владелец является юридическим лицом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указать</w:t>
      </w:r>
      <w:r w:rsidRPr="00E235E9">
        <w:rPr>
          <w:rFonts w:ascii="TimesNewRomanPSMT+1" w:hAnsi="TimesNewRomanPSMT+1" w:cs="TimesNewRomanPSMT+1"/>
        </w:rPr>
        <w:t>: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- </w:t>
      </w:r>
      <w:r w:rsidRPr="00E235E9">
        <w:rPr>
          <w:rFonts w:ascii="TimesNewRomanPSMT" w:hAnsi="TimesNewRomanPSMT" w:cs="TimesNewRomanPSMT"/>
        </w:rPr>
        <w:t>организационно</w:t>
      </w:r>
      <w:r w:rsidRPr="00E235E9">
        <w:rPr>
          <w:rFonts w:ascii="TimesNewRomanPSMT+1" w:hAnsi="TimesNewRomanPSMT+1" w:cs="TimesNewRomanPSMT+1"/>
        </w:rPr>
        <w:t>-</w:t>
      </w:r>
      <w:r w:rsidRPr="00E235E9">
        <w:rPr>
          <w:rFonts w:ascii="TimesNewRomanPSMT" w:hAnsi="TimesNewRomanPSMT" w:cs="TimesNewRomanPSMT"/>
        </w:rPr>
        <w:t>правовой характер такого лица</w:t>
      </w:r>
      <w:r w:rsidRPr="00E235E9">
        <w:rPr>
          <w:rFonts w:ascii="TimesNewRomanPSMT+1" w:hAnsi="TimesNewRomanPSMT+1" w:cs="TimesNewRomanPSMT+1"/>
        </w:rPr>
        <w:t>: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 xml:space="preserve">- </w:t>
      </w:r>
      <w:r w:rsidRPr="00E235E9">
        <w:rPr>
          <w:rFonts w:ascii="TimesNewRomanPSMT" w:hAnsi="TimesNewRomanPSMT" w:cs="TimesNewRomanPSMT"/>
        </w:rPr>
        <w:t>название государства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а при необходимости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 xml:space="preserve">территориальной единицы </w:t>
      </w:r>
      <w:proofErr w:type="gramStart"/>
      <w:r w:rsidRPr="00E235E9">
        <w:rPr>
          <w:rFonts w:ascii="TimesNewRomanPSMT" w:hAnsi="TimesNewRomanPSMT" w:cs="TimesNewRomanPSMT"/>
        </w:rPr>
        <w:t>в</w:t>
      </w:r>
      <w:proofErr w:type="gramEnd"/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proofErr w:type="gramStart"/>
      <w:r w:rsidRPr="00E235E9">
        <w:rPr>
          <w:rFonts w:ascii="TimesNewRomanPSMT" w:hAnsi="TimesNewRomanPSMT" w:cs="TimesNewRomanPSMT"/>
        </w:rPr>
        <w:t>составе</w:t>
      </w:r>
      <w:proofErr w:type="gramEnd"/>
      <w:r w:rsidRPr="00E235E9">
        <w:rPr>
          <w:rFonts w:ascii="TimesNewRomanPSMT" w:hAnsi="TimesNewRomanPSMT" w:cs="TimesNewRomanPSMT"/>
        </w:rPr>
        <w:t xml:space="preserve"> такого государства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в соответствии с законодательством которого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учреждено указанное юридическое лицо</w:t>
      </w:r>
      <w:r w:rsidRPr="00E235E9">
        <w:rPr>
          <w:rFonts w:ascii="TimesNewRomanPSMT+1" w:hAnsi="TimesNewRomanPSMT+1" w:cs="TimesNewRomanPSMT+1"/>
        </w:rPr>
        <w:t>: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>8.6</w:t>
      </w:r>
      <w:proofErr w:type="gramStart"/>
      <w:r w:rsidRPr="00E235E9">
        <w:rPr>
          <w:rFonts w:ascii="TimesNewRomanPSMT+1" w:hAnsi="TimesNewRomanPSMT+1" w:cs="TimesNewRomanPSMT+1"/>
        </w:rPr>
        <w:t xml:space="preserve">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П</w:t>
      </w:r>
      <w:proofErr w:type="gramEnd"/>
      <w:r w:rsidRPr="00E235E9">
        <w:rPr>
          <w:rFonts w:ascii="TimesNewRomanPSMT" w:hAnsi="TimesNewRomanPSMT" w:cs="TimesNewRomanPSMT"/>
        </w:rPr>
        <w:t>ометить этот квадрат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в случае нескольких новых владельцев</w:t>
      </w:r>
      <w:r w:rsidRPr="00E235E9">
        <w:rPr>
          <w:rFonts w:ascii="TimesNewRomanPSMT+1" w:hAnsi="TimesNewRomanPSMT+1" w:cs="TimesNewRomanPSMT+1"/>
        </w:rPr>
        <w:t xml:space="preserve">; </w:t>
      </w:r>
      <w:r w:rsidRPr="00E235E9">
        <w:rPr>
          <w:rFonts w:ascii="TimesNewRomanPSMT" w:hAnsi="TimesNewRomanPSMT" w:cs="TimesNewRomanPSMT"/>
        </w:rPr>
        <w:t>в этом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proofErr w:type="gramStart"/>
      <w:r w:rsidRPr="00E235E9">
        <w:rPr>
          <w:rFonts w:ascii="TimesNewRomanPSMT" w:hAnsi="TimesNewRomanPSMT" w:cs="TimesNewRomanPSMT"/>
        </w:rPr>
        <w:t>случае</w:t>
      </w:r>
      <w:proofErr w:type="gramEnd"/>
      <w:r w:rsidRPr="00E235E9">
        <w:rPr>
          <w:rFonts w:ascii="TimesNewRomanPSMT" w:hAnsi="TimesNewRomanPSMT" w:cs="TimesNewRomanPSMT"/>
        </w:rPr>
        <w:t xml:space="preserve"> перечислить их на листе для продолжения и указать в отношении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каждого из них данные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 xml:space="preserve">упомянутые в графах </w:t>
      </w:r>
      <w:r w:rsidRPr="00E235E9">
        <w:rPr>
          <w:rFonts w:ascii="TimesNewRomanPSMT+1" w:hAnsi="TimesNewRomanPSMT+1" w:cs="TimesNewRomanPSMT+1"/>
        </w:rPr>
        <w:t>8.</w:t>
      </w:r>
      <w:r w:rsidRPr="00E235E9">
        <w:rPr>
          <w:rFonts w:ascii="TimesNewRomanPSMT" w:hAnsi="TimesNewRomanPSMT" w:cs="TimesNewRomanPSMT"/>
        </w:rPr>
        <w:t xml:space="preserve">1 или </w:t>
      </w:r>
      <w:r w:rsidRPr="00E235E9">
        <w:rPr>
          <w:rFonts w:ascii="TimesNewRomanPSMT+1" w:hAnsi="TimesNewRomanPSMT+1" w:cs="TimesNewRomanPSMT+1"/>
        </w:rPr>
        <w:t xml:space="preserve">8.2, 8.3, 8.4 </w:t>
      </w:r>
      <w:r w:rsidRPr="00E235E9">
        <w:rPr>
          <w:rFonts w:ascii="TimesNewRomanPSMT" w:hAnsi="TimesNewRomanPSMT" w:cs="TimesNewRomanPSMT"/>
        </w:rPr>
        <w:t xml:space="preserve">и </w:t>
      </w:r>
      <w:r w:rsidRPr="00E235E9">
        <w:rPr>
          <w:rFonts w:ascii="TimesNewRomanPSMT+1" w:hAnsi="TimesNewRomanPSMT+1" w:cs="TimesNewRomanPSMT+1"/>
        </w:rPr>
        <w:t>8.5.***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FB6C0A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FB6C0A">
        <w:rPr>
          <w:rFonts w:ascii="TimesNewRomanPSMT" w:hAnsi="TimesNewRomanPSMT" w:cs="TimesNewRomanPSMT"/>
          <w:sz w:val="16"/>
          <w:szCs w:val="16"/>
        </w:rPr>
        <w:t>Имена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 xml:space="preserve">которые следует указать в соответствии с подграфами </w:t>
      </w:r>
      <w:r w:rsidRPr="00FB6C0A">
        <w:rPr>
          <w:rFonts w:ascii="TimesNewRomanPSMT+1" w:hAnsi="TimesNewRomanPSMT+1" w:cs="TimesNewRomanPSMT+1"/>
          <w:sz w:val="16"/>
          <w:szCs w:val="16"/>
        </w:rPr>
        <w:t>(</w:t>
      </w:r>
      <w:r w:rsidRPr="00FB6C0A">
        <w:rPr>
          <w:rFonts w:ascii="TimesNewRomanPSMT" w:hAnsi="TimesNewRomanPSMT" w:cs="TimesNewRomanPSMT"/>
          <w:sz w:val="16"/>
          <w:szCs w:val="16"/>
        </w:rPr>
        <w:t>а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FB6C0A">
        <w:rPr>
          <w:rFonts w:ascii="TimesNewRomanPSMT" w:hAnsi="TimesNewRomanPSMT" w:cs="TimesNewRomanPSMT"/>
          <w:sz w:val="16"/>
          <w:szCs w:val="16"/>
        </w:rPr>
        <w:t xml:space="preserve">и </w:t>
      </w:r>
      <w:r w:rsidRPr="00FB6C0A">
        <w:rPr>
          <w:rFonts w:ascii="TimesNewRomanPSMT+1" w:hAnsi="TimesNewRomanPSMT+1" w:cs="TimesNewRomanPSMT+1"/>
          <w:sz w:val="16"/>
          <w:szCs w:val="16"/>
        </w:rPr>
        <w:t>(</w:t>
      </w:r>
      <w:r w:rsidRPr="00FB6C0A">
        <w:rPr>
          <w:rFonts w:ascii="TimesNewRomanPSMT" w:hAnsi="TimesNewRomanPSMT" w:cs="TimesNewRomanPSMT"/>
          <w:sz w:val="16"/>
          <w:szCs w:val="16"/>
        </w:rPr>
        <w:t>Ь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FB6C0A">
        <w:rPr>
          <w:rFonts w:ascii="TimesNewRomanPSMT" w:hAnsi="TimesNewRomanPSMT" w:cs="TimesNewRomanPSMT"/>
          <w:sz w:val="16"/>
          <w:szCs w:val="16"/>
        </w:rPr>
        <w:t>являются либо</w:t>
      </w: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FB6C0A">
        <w:rPr>
          <w:rFonts w:ascii="TimesNewRomanPSMT" w:hAnsi="TimesNewRomanPSMT" w:cs="TimesNewRomanPSMT"/>
          <w:sz w:val="16"/>
          <w:szCs w:val="16"/>
        </w:rPr>
        <w:t>полными именами нового владельца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либо именами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обычно используемыми им</w:t>
      </w:r>
      <w:r w:rsidRPr="00FB6C0A">
        <w:rPr>
          <w:rFonts w:ascii="TimesNewRomanPSMT+1" w:hAnsi="TimesNewRomanPSMT+1" w:cs="TimesNewRomanPSMT+1"/>
          <w:sz w:val="16"/>
          <w:szCs w:val="16"/>
        </w:rPr>
        <w:t>.</w:t>
      </w: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FB6C0A">
        <w:rPr>
          <w:rFonts w:ascii="TimesNewRomanPSMT+1" w:hAnsi="TimesNewRomanPSMT+1" w:cs="TimesNewRomanPSMT+1"/>
          <w:sz w:val="16"/>
          <w:szCs w:val="16"/>
        </w:rPr>
        <w:t>** "</w:t>
      </w:r>
      <w:r w:rsidRPr="00FB6C0A">
        <w:rPr>
          <w:rFonts w:ascii="TimesNewRomanPSMT" w:hAnsi="TimesNewRomanPSMT" w:cs="TimesNewRomanPSMT"/>
          <w:sz w:val="16"/>
          <w:szCs w:val="16"/>
        </w:rPr>
        <w:t>Деловое предприятие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" </w:t>
      </w:r>
      <w:r w:rsidRPr="00FB6C0A">
        <w:rPr>
          <w:rFonts w:ascii="TimesNewRomanPSMT" w:hAnsi="TimesNewRomanPSMT" w:cs="TimesNewRomanPSMT"/>
          <w:sz w:val="16"/>
          <w:szCs w:val="16"/>
        </w:rPr>
        <w:t xml:space="preserve">означает действительное и </w:t>
      </w:r>
      <w:proofErr w:type="spellStart"/>
      <w:r w:rsidRPr="00FB6C0A">
        <w:rPr>
          <w:rFonts w:ascii="TimesNewRomanPSMT" w:hAnsi="TimesNewRomanPSMT" w:cs="TimesNewRomanPSMT"/>
          <w:sz w:val="16"/>
          <w:szCs w:val="16"/>
        </w:rPr>
        <w:t>нефиктивное</w:t>
      </w:r>
      <w:proofErr w:type="spellEnd"/>
      <w:r w:rsidRPr="00FB6C0A">
        <w:rPr>
          <w:rFonts w:ascii="TimesNewRomanPSMT" w:hAnsi="TimesNewRomanPSMT" w:cs="TimesNewRomanPSMT"/>
          <w:sz w:val="16"/>
          <w:szCs w:val="16"/>
        </w:rPr>
        <w:t xml:space="preserve"> промышленное или</w:t>
      </w: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FB6C0A">
        <w:rPr>
          <w:rFonts w:ascii="TimesNewRomanPSMT" w:hAnsi="TimesNewRomanPSMT" w:cs="TimesNewRomanPSMT"/>
          <w:sz w:val="16"/>
          <w:szCs w:val="16"/>
        </w:rPr>
        <w:t>торговое предприятие</w:t>
      </w:r>
      <w:r w:rsidRPr="00FB6C0A">
        <w:rPr>
          <w:rFonts w:ascii="TimesNewRomanPSMT+1" w:hAnsi="TimesNewRomanPSMT+1" w:cs="TimesNewRomanPSMT+1"/>
          <w:sz w:val="16"/>
          <w:szCs w:val="16"/>
        </w:rPr>
        <w:t>.</w:t>
      </w: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FB6C0A">
        <w:rPr>
          <w:rFonts w:ascii="TimesNewRomanPSMT+1" w:hAnsi="TimesNewRomanPSMT+1" w:cs="TimesNewRomanPSMT+1"/>
          <w:sz w:val="16"/>
          <w:szCs w:val="16"/>
        </w:rPr>
        <w:t xml:space="preserve">*** </w:t>
      </w:r>
      <w:r w:rsidRPr="00FB6C0A">
        <w:rPr>
          <w:rFonts w:ascii="TimesNewRomanPSMT" w:hAnsi="TimesNewRomanPSMT" w:cs="TimesNewRomanPSMT"/>
          <w:sz w:val="16"/>
          <w:szCs w:val="16"/>
        </w:rPr>
        <w:t xml:space="preserve">Если на листе для продолжения перечислены несколько новых владельцев с </w:t>
      </w:r>
      <w:proofErr w:type="gramStart"/>
      <w:r w:rsidRPr="00FB6C0A">
        <w:rPr>
          <w:rFonts w:ascii="TimesNewRomanPSMT" w:hAnsi="TimesNewRomanPSMT" w:cs="TimesNewRomanPSMT"/>
          <w:sz w:val="16"/>
          <w:szCs w:val="16"/>
        </w:rPr>
        <w:t>различными</w:t>
      </w:r>
      <w:proofErr w:type="gramEnd"/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FB6C0A">
        <w:rPr>
          <w:rFonts w:ascii="TimesNewRomanPSMT" w:hAnsi="TimesNewRomanPSMT" w:cs="TimesNewRomanPSMT"/>
          <w:sz w:val="16"/>
          <w:szCs w:val="16"/>
        </w:rPr>
        <w:t>адресами и отсутствует поверенный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адрес для переписки должен быть подчеркнут</w:t>
      </w:r>
      <w:r w:rsidRPr="00FB6C0A">
        <w:rPr>
          <w:rFonts w:ascii="TimesNewRomanPSMT+1" w:hAnsi="TimesNewRomanPSMT+1" w:cs="TimesNewRomanPSMT+1"/>
          <w:sz w:val="16"/>
          <w:szCs w:val="16"/>
        </w:rPr>
        <w:t>.</w:t>
      </w:r>
    </w:p>
    <w:p w:rsidR="00FB6C0A" w:rsidRDefault="00FB6C0A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235E9">
        <w:rPr>
          <w:rFonts w:ascii="TimesNewRomanPSMT+1" w:hAnsi="TimesNewRomanPSMT+1" w:cs="TimesNewRomanPSMT+1"/>
        </w:rPr>
        <w:t xml:space="preserve">9. </w:t>
      </w:r>
      <w:r w:rsidRPr="00E235E9">
        <w:rPr>
          <w:rFonts w:ascii="TimesNewRomanPS-BoldMT" w:hAnsi="TimesNewRomanPS-BoldMT" w:cs="TimesNewRomanPS-BoldMT"/>
          <w:b/>
          <w:bCs/>
        </w:rPr>
        <w:t>Поверенный нового владельца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9.</w:t>
      </w:r>
      <w:r w:rsidRPr="00E235E9">
        <w:rPr>
          <w:rFonts w:ascii="TimesNewRomanPSMT" w:hAnsi="TimesNewRomanPSMT" w:cs="TimesNewRomanPSMT"/>
        </w:rPr>
        <w:t xml:space="preserve">1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Новый владелец не имеет поверенного</w:t>
      </w:r>
      <w:r w:rsidRPr="00E235E9">
        <w:rPr>
          <w:rFonts w:ascii="TimesNewRomanPSMT+1" w:hAnsi="TimesNewRomanPSMT+1" w:cs="TimesNewRomanPSMT+1"/>
        </w:rPr>
        <w:t>.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9.2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Новый владелец имеет поверенного</w:t>
      </w:r>
      <w:r w:rsidRPr="00E235E9">
        <w:rPr>
          <w:rFonts w:ascii="TimesNewRomanPSMT+1" w:hAnsi="TimesNewRomanPSMT+1" w:cs="TimesNewRomanPSMT+1"/>
        </w:rPr>
        <w:t>.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>9.2.</w:t>
      </w:r>
      <w:r w:rsidRPr="00E235E9">
        <w:rPr>
          <w:rFonts w:ascii="TimesNewRomanPSMT" w:hAnsi="TimesNewRomanPSMT" w:cs="TimesNewRomanPSMT"/>
        </w:rPr>
        <w:t>1 Идентификация поверенного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9.2.</w:t>
      </w: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>.</w:t>
      </w:r>
      <w:r w:rsidRPr="00E235E9">
        <w:rPr>
          <w:rFonts w:ascii="TimesNewRomanPSMT" w:hAnsi="TimesNewRomanPSMT" w:cs="TimesNewRomanPSMT"/>
        </w:rPr>
        <w:t>1 Имя</w:t>
      </w:r>
      <w:r w:rsidRPr="00E235E9">
        <w:rPr>
          <w:rFonts w:ascii="TimesNewRomanPSMT+1" w:hAnsi="TimesNewRomanPSMT+1" w:cs="TimesNewRomanPSMT+1"/>
        </w:rPr>
        <w:t>: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9.2.</w:t>
      </w: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 xml:space="preserve">.2 </w:t>
      </w:r>
      <w:r w:rsidRPr="00E235E9">
        <w:rPr>
          <w:rFonts w:ascii="TimesNewRomanPSMT" w:hAnsi="TimesNewRomanPSMT" w:cs="TimesNewRomanPSMT"/>
        </w:rPr>
        <w:t xml:space="preserve">Адрес </w:t>
      </w: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включая почтовый индекс и название страны</w:t>
      </w:r>
      <w:r w:rsidRPr="00E235E9">
        <w:rPr>
          <w:rFonts w:ascii="TimesNewRomanPSMT+1" w:hAnsi="TimesNewRomanPSMT+1" w:cs="TimesNewRomanPSMT+1"/>
        </w:rPr>
        <w:t>):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Телефон</w:t>
      </w:r>
      <w:proofErr w:type="gramStart"/>
      <w:r w:rsidRPr="00E235E9">
        <w:rPr>
          <w:rFonts w:ascii="TimesNewRomanPSMT" w:hAnsi="TimesNewRomanPSMT" w:cs="TimesNewRomanPSMT"/>
        </w:rPr>
        <w:t xml:space="preserve"> </w:t>
      </w:r>
      <w:r w:rsidRPr="00E235E9">
        <w:rPr>
          <w:rFonts w:ascii="TimesNewRomanPSMT+1" w:hAnsi="TimesNewRomanPSMT+1" w:cs="TimesNewRomanPSMT+1"/>
        </w:rPr>
        <w:t>±(±±):</w:t>
      </w:r>
      <w:proofErr w:type="gramEnd"/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с кодом страны</w:t>
      </w:r>
      <w:r w:rsidRPr="00E235E9">
        <w:rPr>
          <w:rFonts w:ascii="TimesNewRomanPSMT+1" w:hAnsi="TimesNewRomanPSMT+1" w:cs="TimesNewRomanPSMT+1"/>
        </w:rPr>
        <w:t>)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телефакс</w:t>
      </w:r>
      <w:proofErr w:type="gramStart"/>
      <w:r w:rsidRPr="00E235E9">
        <w:rPr>
          <w:rFonts w:ascii="TimesNewRomanPSMT" w:hAnsi="TimesNewRomanPSMT" w:cs="TimesNewRomanPSMT"/>
        </w:rPr>
        <w:t xml:space="preserve"> </w:t>
      </w:r>
      <w:r w:rsidRPr="00E235E9">
        <w:rPr>
          <w:rFonts w:ascii="TimesNewRomanPSMT+1" w:hAnsi="TimesNewRomanPSMT+1" w:cs="TimesNewRomanPSMT+1"/>
        </w:rPr>
        <w:t>±(±±):</w:t>
      </w:r>
      <w:proofErr w:type="gramEnd"/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(</w:t>
      </w:r>
      <w:r w:rsidRPr="00E235E9">
        <w:rPr>
          <w:rFonts w:ascii="TimesNewRomanPSMT" w:hAnsi="TimesNewRomanPSMT" w:cs="TimesNewRomanPSMT"/>
        </w:rPr>
        <w:t>с кодом страны</w:t>
      </w:r>
      <w:r w:rsidRPr="00E235E9">
        <w:rPr>
          <w:rFonts w:ascii="TimesNewRomanPSMT+1" w:hAnsi="TimesNewRomanPSMT+1" w:cs="TimesNewRomanPSMT+1"/>
        </w:rPr>
        <w:t>)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9.2.2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Доверенность имеется у ведомства</w:t>
      </w:r>
      <w:r w:rsidRPr="00E235E9">
        <w:rPr>
          <w:rFonts w:ascii="TimesNewRomanPSMT+1" w:hAnsi="TimesNewRomanPSMT+1" w:cs="TimesNewRomanPSMT+1"/>
        </w:rPr>
        <w:t xml:space="preserve">. </w:t>
      </w:r>
      <w:r w:rsidRPr="00E235E9">
        <w:rPr>
          <w:rFonts w:ascii="TimesNewRomanPSMT" w:hAnsi="TimesNewRomanPSMT" w:cs="TimesNewRomanPSMT"/>
        </w:rPr>
        <w:t xml:space="preserve">Порядковый номер </w:t>
      </w:r>
      <w:r w:rsidRPr="00E235E9">
        <w:rPr>
          <w:rFonts w:ascii="TimesNewRomanPSMT+1" w:hAnsi="TimesNewRomanPSMT+1" w:cs="TimesNewRomanPSMT+1"/>
        </w:rPr>
        <w:t>....*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9.2.3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Доверенность прилагается</w:t>
      </w:r>
      <w:r w:rsidRPr="00E235E9">
        <w:rPr>
          <w:rFonts w:ascii="TimesNewRomanPSMT+1" w:hAnsi="TimesNewRomanPSMT+1" w:cs="TimesNewRomanPSMT+1"/>
        </w:rPr>
        <w:t>.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9.2.4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Доверенность будет представлена позднее</w:t>
      </w:r>
      <w:r w:rsidRPr="00E235E9">
        <w:rPr>
          <w:rFonts w:ascii="TimesNewRomanPSMT+1" w:hAnsi="TimesNewRomanPSMT+1" w:cs="TimesNewRomanPSMT+1"/>
        </w:rPr>
        <w:t>.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 xml:space="preserve">9.2.5 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Доверенность не требуется</w:t>
      </w:r>
      <w:r w:rsidRPr="00E235E9">
        <w:rPr>
          <w:rFonts w:ascii="TimesNewRomanPSMT+1" w:hAnsi="TimesNewRomanPSMT+1" w:cs="TimesNewRomanPSMT+1"/>
        </w:rPr>
        <w:t>.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 xml:space="preserve">0. </w:t>
      </w:r>
      <w:r w:rsidRPr="00E235E9">
        <w:rPr>
          <w:rFonts w:ascii="TimesNewRomanPS-BoldMT" w:hAnsi="TimesNewRomanPS-BoldMT" w:cs="TimesNewRomanPS-BoldMT"/>
          <w:b/>
          <w:bCs/>
        </w:rPr>
        <w:t>Адрес нового владельца для деловой переписки</w:t>
      </w:r>
      <w:r w:rsidRPr="00E235E9">
        <w:rPr>
          <w:rFonts w:ascii="TimesNewRomanPSMT+1" w:hAnsi="TimesNewRomanPSMT+1" w:cs="TimesNewRomanPSMT+1"/>
        </w:rPr>
        <w:t>**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FB6C0A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FB6C0A">
        <w:rPr>
          <w:rFonts w:ascii="TimesNewRomanPSMT" w:hAnsi="TimesNewRomanPSMT" w:cs="TimesNewRomanPSMT"/>
          <w:sz w:val="16"/>
          <w:szCs w:val="16"/>
        </w:rPr>
        <w:t>Оставить незаполненным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если у доверенности нет порядкового номера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или такой номер</w:t>
      </w: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FB6C0A">
        <w:rPr>
          <w:rFonts w:ascii="TimesNewRomanPSMT" w:hAnsi="TimesNewRomanPSMT" w:cs="TimesNewRomanPSMT"/>
          <w:sz w:val="16"/>
          <w:szCs w:val="16"/>
        </w:rPr>
        <w:t>еще не присвоен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или еще неизвестен новому владельцу или его поверенному</w:t>
      </w:r>
      <w:r w:rsidRPr="00FB6C0A">
        <w:rPr>
          <w:rFonts w:ascii="TimesNewRomanPSMT+1" w:hAnsi="TimesNewRomanPSMT+1" w:cs="TimesNewRomanPSMT+1"/>
          <w:sz w:val="16"/>
          <w:szCs w:val="16"/>
        </w:rPr>
        <w:t>.</w:t>
      </w: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FB6C0A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FB6C0A">
        <w:rPr>
          <w:rFonts w:ascii="TimesNewRomanPSMT" w:hAnsi="TimesNewRomanPSMT" w:cs="TimesNewRomanPSMT"/>
          <w:sz w:val="16"/>
          <w:szCs w:val="16"/>
        </w:rPr>
        <w:t>Адрес для деловой переписки должен быть указан в графе 1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0, </w:t>
      </w:r>
      <w:r w:rsidRPr="00FB6C0A">
        <w:rPr>
          <w:rFonts w:ascii="TimesNewRomanPSMT" w:hAnsi="TimesNewRomanPSMT" w:cs="TimesNewRomanPSMT"/>
          <w:sz w:val="16"/>
          <w:szCs w:val="16"/>
        </w:rPr>
        <w:t>если новый владелец не</w:t>
      </w: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FB6C0A">
        <w:rPr>
          <w:rFonts w:ascii="TimesNewRomanPSMT" w:hAnsi="TimesNewRomanPSMT" w:cs="TimesNewRomanPSMT"/>
          <w:sz w:val="16"/>
          <w:szCs w:val="16"/>
        </w:rPr>
        <w:t>имеет или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в случае нескольких новых владельцев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если ни один из них не имеет</w:t>
      </w: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FB6C0A">
        <w:rPr>
          <w:rFonts w:ascii="TimesNewRomanPSMT" w:hAnsi="TimesNewRomanPSMT" w:cs="TimesNewRomanPSMT"/>
          <w:sz w:val="16"/>
          <w:szCs w:val="16"/>
        </w:rPr>
        <w:t xml:space="preserve">местожительства или действительного и </w:t>
      </w:r>
      <w:proofErr w:type="spellStart"/>
      <w:r w:rsidRPr="00FB6C0A">
        <w:rPr>
          <w:rFonts w:ascii="TimesNewRomanPSMT" w:hAnsi="TimesNewRomanPSMT" w:cs="TimesNewRomanPSMT"/>
          <w:sz w:val="16"/>
          <w:szCs w:val="16"/>
        </w:rPr>
        <w:t>нефиктивного</w:t>
      </w:r>
      <w:proofErr w:type="spellEnd"/>
      <w:r w:rsidRPr="00FB6C0A">
        <w:rPr>
          <w:rFonts w:ascii="TimesNewRomanPSMT" w:hAnsi="TimesNewRomanPSMT" w:cs="TimesNewRomanPSMT"/>
          <w:sz w:val="16"/>
          <w:szCs w:val="16"/>
        </w:rPr>
        <w:t xml:space="preserve"> промышленного предприятия </w:t>
      </w:r>
      <w:proofErr w:type="gramStart"/>
      <w:r w:rsidRPr="00FB6C0A">
        <w:rPr>
          <w:rFonts w:ascii="TimesNewRomanPSMT" w:hAnsi="TimesNewRomanPSMT" w:cs="TimesNewRomanPSMT"/>
          <w:sz w:val="16"/>
          <w:szCs w:val="16"/>
        </w:rPr>
        <w:t>на</w:t>
      </w:r>
      <w:proofErr w:type="gramEnd"/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FB6C0A">
        <w:rPr>
          <w:rFonts w:ascii="TimesNewRomanPSMT" w:hAnsi="TimesNewRomanPSMT" w:cs="TimesNewRomanPSMT"/>
          <w:sz w:val="16"/>
          <w:szCs w:val="16"/>
        </w:rPr>
        <w:t>территории Договаривающейся стороны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ведомство которой является ведомством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названным</w:t>
      </w: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FB6C0A">
        <w:rPr>
          <w:rFonts w:ascii="TimesNewRomanPSMT" w:hAnsi="TimesNewRomanPSMT" w:cs="TimesNewRomanPSMT"/>
          <w:sz w:val="16"/>
          <w:szCs w:val="16"/>
        </w:rPr>
        <w:t>на первой странице настоящего заявления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за исключением тех случаев</w:t>
      </w:r>
      <w:r w:rsidRPr="00FB6C0A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FB6C0A">
        <w:rPr>
          <w:rFonts w:ascii="TimesNewRomanPSMT" w:hAnsi="TimesNewRomanPSMT" w:cs="TimesNewRomanPSMT"/>
          <w:sz w:val="16"/>
          <w:szCs w:val="16"/>
        </w:rPr>
        <w:t>когда поверенный</w:t>
      </w:r>
    </w:p>
    <w:p w:rsidR="00E235E9" w:rsidRPr="00FB6C0A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proofErr w:type="gramStart"/>
      <w:r w:rsidRPr="00FB6C0A">
        <w:rPr>
          <w:rFonts w:ascii="TimesNewRomanPSMT" w:hAnsi="TimesNewRomanPSMT" w:cs="TimesNewRomanPSMT"/>
          <w:sz w:val="16"/>
          <w:szCs w:val="16"/>
        </w:rPr>
        <w:t>указан</w:t>
      </w:r>
      <w:proofErr w:type="gramEnd"/>
      <w:r w:rsidRPr="00FB6C0A">
        <w:rPr>
          <w:rFonts w:ascii="TimesNewRomanPSMT" w:hAnsi="TimesNewRomanPSMT" w:cs="TimesNewRomanPSMT"/>
          <w:sz w:val="16"/>
          <w:szCs w:val="16"/>
        </w:rPr>
        <w:t xml:space="preserve"> в графе </w:t>
      </w:r>
      <w:r w:rsidRPr="00FB6C0A">
        <w:rPr>
          <w:rFonts w:ascii="TimesNewRomanPSMT+1" w:hAnsi="TimesNewRomanPSMT+1" w:cs="TimesNewRomanPSMT+1"/>
          <w:sz w:val="16"/>
          <w:szCs w:val="16"/>
        </w:rPr>
        <w:t>9.</w:t>
      </w:r>
    </w:p>
    <w:p w:rsidR="00FB6C0A" w:rsidRDefault="00FB6C0A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235E9">
        <w:rPr>
          <w:rFonts w:ascii="TimesNewRomanPSMT" w:hAnsi="TimesNewRomanPSMT" w:cs="TimesNewRomanPSMT"/>
        </w:rPr>
        <w:t>11</w:t>
      </w:r>
      <w:r w:rsidRPr="00E235E9">
        <w:rPr>
          <w:rFonts w:ascii="TimesNewRomanPSMT+1" w:hAnsi="TimesNewRomanPSMT+1" w:cs="TimesNewRomanPSMT+1"/>
        </w:rPr>
        <w:t xml:space="preserve">. </w:t>
      </w:r>
      <w:r w:rsidRPr="00E235E9">
        <w:rPr>
          <w:rFonts w:ascii="TimesNewRomanPS-BoldMT" w:hAnsi="TimesNewRomanPS-BoldMT" w:cs="TimesNewRomanPS-BoldMT"/>
          <w:b/>
          <w:bCs/>
        </w:rPr>
        <w:t>Подпись или печать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11</w:t>
      </w:r>
      <w:r w:rsidRPr="00E235E9">
        <w:rPr>
          <w:rFonts w:ascii="TimesNewRomanPSMT+1" w:hAnsi="TimesNewRomanPSMT+1" w:cs="TimesNewRomanPSMT+1"/>
        </w:rPr>
        <w:t>.</w:t>
      </w:r>
      <w:r w:rsidRPr="00E235E9">
        <w:rPr>
          <w:rFonts w:ascii="TimesNewRomanPSMT" w:hAnsi="TimesNewRomanPSMT" w:cs="TimesNewRomanPSMT"/>
        </w:rPr>
        <w:t>1 Имя физического лица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которое поставило подпись или печать которого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используется</w:t>
      </w:r>
      <w:r w:rsidRPr="00E235E9">
        <w:rPr>
          <w:rFonts w:ascii="TimesNewRomanPSMT+1" w:hAnsi="TimesNewRomanPSMT+1" w:cs="TimesNewRomanPSMT+1"/>
        </w:rPr>
        <w:t>: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11</w:t>
      </w:r>
      <w:r w:rsidRPr="00E235E9">
        <w:rPr>
          <w:rFonts w:ascii="TimesNewRomanPSMT+1" w:hAnsi="TimesNewRomanPSMT+1" w:cs="TimesNewRomanPSMT+1"/>
        </w:rPr>
        <w:t>.2</w:t>
      </w:r>
      <w:proofErr w:type="gramStart"/>
      <w:r w:rsidRPr="00E235E9">
        <w:rPr>
          <w:rFonts w:ascii="TimesNewRomanPSMT+1" w:hAnsi="TimesNewRomanPSMT+1" w:cs="TimesNewRomanPSMT+1"/>
        </w:rPr>
        <w:t xml:space="preserve"> </w:t>
      </w:r>
      <w:r w:rsidRPr="00E235E9">
        <w:rPr>
          <w:rFonts w:ascii="TimesNewRomanPSMT" w:hAnsi="TimesNewRomanPSMT" w:cs="TimesNewRomanPSMT"/>
        </w:rPr>
        <w:t>П</w:t>
      </w:r>
      <w:proofErr w:type="gramEnd"/>
      <w:r w:rsidRPr="00E235E9">
        <w:rPr>
          <w:rFonts w:ascii="TimesNewRomanPSMT" w:hAnsi="TimesNewRomanPSMT" w:cs="TimesNewRomanPSMT"/>
        </w:rPr>
        <w:t>ометить соответствующий квадрат в зависимости от того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поставлена ли подпись</w:t>
      </w:r>
      <w:r w:rsidR="00FB6C0A">
        <w:rPr>
          <w:rFonts w:ascii="TimesNewRomanPSMT" w:hAnsi="TimesNewRomanPSMT" w:cs="TimesNewRomanPSMT"/>
        </w:rPr>
        <w:t xml:space="preserve"> </w:t>
      </w:r>
      <w:r w:rsidRPr="00E235E9">
        <w:rPr>
          <w:rFonts w:ascii="TimesNewRomanPSMT" w:hAnsi="TimesNewRomanPSMT" w:cs="TimesNewRomanPSMT"/>
        </w:rPr>
        <w:t>или используется печать следующего лица или от его имени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11</w:t>
      </w:r>
      <w:r w:rsidRPr="00E235E9">
        <w:rPr>
          <w:rFonts w:ascii="TimesNewRomanPSMT+1" w:hAnsi="TimesNewRomanPSMT+1" w:cs="TimesNewRomanPSMT+1"/>
        </w:rPr>
        <w:t>.2.</w:t>
      </w: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прежний владелец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заявитель</w:t>
      </w:r>
      <w:r w:rsidRPr="00E235E9">
        <w:rPr>
          <w:rFonts w:ascii="TimesNewRomanPSMT+1" w:hAnsi="TimesNewRomanPSMT+1" w:cs="TimesNewRomanPSMT+1"/>
        </w:rPr>
        <w:t>.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11</w:t>
      </w:r>
      <w:r w:rsidRPr="00E235E9">
        <w:rPr>
          <w:rFonts w:ascii="TimesNewRomanPSMT+1" w:hAnsi="TimesNewRomanPSMT+1" w:cs="TimesNewRomanPSMT+1"/>
        </w:rPr>
        <w:t>.2.2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новый владелец</w:t>
      </w:r>
      <w:r w:rsidRPr="00E235E9">
        <w:rPr>
          <w:rFonts w:ascii="TimesNewRomanPSMT+1" w:hAnsi="TimesNewRomanPSMT+1" w:cs="TimesNewRomanPSMT+1"/>
        </w:rPr>
        <w:t>.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11</w:t>
      </w:r>
      <w:r w:rsidRPr="00E235E9">
        <w:rPr>
          <w:rFonts w:ascii="TimesNewRomanPSMT+1" w:hAnsi="TimesNewRomanPSMT+1" w:cs="TimesNewRomanPSMT+1"/>
        </w:rPr>
        <w:t>.2.3</w:t>
      </w: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поверенный</w:t>
      </w:r>
      <w:r w:rsidRPr="00E235E9">
        <w:rPr>
          <w:rFonts w:ascii="TimesNewRomanPSMT+1" w:hAnsi="TimesNewRomanPSMT+1" w:cs="TimesNewRomanPSMT+1"/>
        </w:rPr>
        <w:t>.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11</w:t>
      </w:r>
      <w:r w:rsidRPr="00E235E9">
        <w:rPr>
          <w:rFonts w:ascii="TimesNewRomanPSMT+1" w:hAnsi="TimesNewRomanPSMT+1" w:cs="TimesNewRomanPSMT+1"/>
        </w:rPr>
        <w:t xml:space="preserve">.3 </w:t>
      </w:r>
      <w:r w:rsidRPr="00E235E9">
        <w:rPr>
          <w:rFonts w:ascii="TimesNewRomanPSMT" w:hAnsi="TimesNewRomanPSMT" w:cs="TimesNewRomanPSMT"/>
        </w:rPr>
        <w:t>Дата скрепления подписью или печатью</w:t>
      </w:r>
      <w:r w:rsidRPr="00E235E9">
        <w:rPr>
          <w:rFonts w:ascii="TimesNewRomanPSMT+1" w:hAnsi="TimesNewRomanPSMT+1" w:cs="TimesNewRomanPSMT+1"/>
        </w:rPr>
        <w:t>: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11</w:t>
      </w:r>
      <w:r w:rsidRPr="00E235E9">
        <w:rPr>
          <w:rFonts w:ascii="TimesNewRomanPSMT+1" w:hAnsi="TimesNewRomanPSMT+1" w:cs="TimesNewRomanPSMT+1"/>
        </w:rPr>
        <w:t xml:space="preserve">.4 </w:t>
      </w:r>
      <w:r w:rsidRPr="00E235E9">
        <w:rPr>
          <w:rFonts w:ascii="TimesNewRomanPSMT" w:hAnsi="TimesNewRomanPSMT" w:cs="TimesNewRomanPSMT"/>
        </w:rPr>
        <w:t>Подпись или печать</w:t>
      </w:r>
      <w:r w:rsidRPr="00E235E9">
        <w:rPr>
          <w:rFonts w:ascii="TimesNewRomanPSMT+1" w:hAnsi="TimesNewRomanPSMT+1" w:cs="TimesNewRomanPSMT+1"/>
        </w:rPr>
        <w:t>: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 xml:space="preserve">2. </w:t>
      </w:r>
      <w:r w:rsidRPr="00E235E9">
        <w:rPr>
          <w:rFonts w:ascii="TimesNewRomanPS-BoldMT" w:hAnsi="TimesNewRomanPS-BoldMT" w:cs="TimesNewRomanPS-BoldMT"/>
          <w:b/>
          <w:bCs/>
        </w:rPr>
        <w:t>Пошлина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>2.</w:t>
      </w:r>
      <w:r w:rsidRPr="00E235E9">
        <w:rPr>
          <w:rFonts w:ascii="TimesNewRomanPSMT" w:hAnsi="TimesNewRomanPSMT" w:cs="TimesNewRomanPSMT"/>
        </w:rPr>
        <w:t>1 Валюта и размер пошлины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уплаченной в связи с настоящим заявлением о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proofErr w:type="gramStart"/>
      <w:r w:rsidRPr="00E235E9">
        <w:rPr>
          <w:rFonts w:ascii="TimesNewRomanPSMT" w:hAnsi="TimesNewRomanPSMT" w:cs="TimesNewRomanPSMT"/>
        </w:rPr>
        <w:t>внесении</w:t>
      </w:r>
      <w:proofErr w:type="gramEnd"/>
      <w:r w:rsidRPr="00E235E9">
        <w:rPr>
          <w:rFonts w:ascii="TimesNewRomanPSMT" w:hAnsi="TimesNewRomanPSMT" w:cs="TimesNewRomanPSMT"/>
        </w:rPr>
        <w:t xml:space="preserve"> изменения в отношении владельца</w:t>
      </w:r>
      <w:r w:rsidRPr="00E235E9">
        <w:rPr>
          <w:rFonts w:ascii="TimesNewRomanPSMT+1" w:hAnsi="TimesNewRomanPSMT+1" w:cs="TimesNewRomanPSMT+1"/>
        </w:rPr>
        <w:t>: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 xml:space="preserve">2.2 </w:t>
      </w:r>
      <w:r w:rsidRPr="00E235E9">
        <w:rPr>
          <w:rFonts w:ascii="TimesNewRomanPSMT" w:hAnsi="TimesNewRomanPSMT" w:cs="TimesNewRomanPSMT"/>
        </w:rPr>
        <w:t>Способ оплаты</w:t>
      </w:r>
      <w:r w:rsidRPr="00E235E9">
        <w:rPr>
          <w:rFonts w:ascii="TimesNewRomanPSMT+1" w:hAnsi="TimesNewRomanPSMT+1" w:cs="TimesNewRomanPSMT+1"/>
        </w:rPr>
        <w:t>:</w:t>
      </w: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FB6C0A" w:rsidRDefault="00FB6C0A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E235E9" w:rsidRP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235E9">
        <w:rPr>
          <w:rFonts w:ascii="TimesNewRomanPSMT" w:hAnsi="TimesNewRomanPSMT" w:cs="TimesNewRomanPSMT"/>
        </w:rPr>
        <w:t>1</w:t>
      </w:r>
      <w:r w:rsidRPr="00E235E9">
        <w:rPr>
          <w:rFonts w:ascii="TimesNewRomanPSMT+1" w:hAnsi="TimesNewRomanPSMT+1" w:cs="TimesNewRomanPSMT+1"/>
        </w:rPr>
        <w:t xml:space="preserve">3. </w:t>
      </w:r>
      <w:r w:rsidRPr="00E235E9">
        <w:rPr>
          <w:rFonts w:ascii="TimesNewRomanPS-BoldMT" w:hAnsi="TimesNewRomanPS-BoldMT" w:cs="TimesNewRomanPS-BoldMT"/>
          <w:b/>
          <w:bCs/>
        </w:rPr>
        <w:t>Листы для продолжения и</w:t>
      </w:r>
      <w:r w:rsidRPr="00E235E9">
        <w:rPr>
          <w:rFonts w:ascii="TimesNewRomanPS-BoldMT+1" w:hAnsi="TimesNewRomanPS-BoldMT+1" w:cs="TimesNewRomanPS-BoldMT+1"/>
          <w:b/>
          <w:bCs/>
        </w:rPr>
        <w:t>/</w:t>
      </w:r>
      <w:r w:rsidRPr="00E235E9">
        <w:rPr>
          <w:rFonts w:ascii="TimesNewRomanPS-BoldMT" w:hAnsi="TimesNewRomanPS-BoldMT" w:cs="TimesNewRomanPS-BoldMT"/>
          <w:b/>
          <w:bCs/>
        </w:rPr>
        <w:t>или приложения</w:t>
      </w:r>
    </w:p>
    <w:p w:rsidR="00FB6C0A" w:rsidRDefault="00FB6C0A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eastAsia="MingLiU" w:cs="MingLiU"/>
        </w:rPr>
      </w:pP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E235E9">
        <w:rPr>
          <w:rFonts w:ascii="MingLiU" w:eastAsia="MingLiU" w:hAnsi="TimesNewRomanPSMT" w:cs="MingLiU" w:hint="eastAsia"/>
        </w:rPr>
        <w:t>□</w:t>
      </w:r>
      <w:r w:rsidRPr="00E235E9">
        <w:rPr>
          <w:rFonts w:ascii="MingLiU" w:eastAsia="MingLiU" w:hAnsi="TimesNewRomanPSMT" w:cs="MingLiU"/>
        </w:rPr>
        <w:t xml:space="preserve"> </w:t>
      </w:r>
      <w:r w:rsidRPr="00E235E9">
        <w:rPr>
          <w:rFonts w:ascii="TimesNewRomanPSMT" w:hAnsi="TimesNewRomanPSMT" w:cs="TimesNewRomanPSMT"/>
        </w:rPr>
        <w:t>Пометить этот квадрат</w:t>
      </w:r>
      <w:r w:rsidRPr="00E235E9">
        <w:rPr>
          <w:rFonts w:ascii="TimesNewRomanPSMT+1" w:hAnsi="TimesNewRomanPSMT+1" w:cs="TimesNewRomanPSMT+1"/>
        </w:rPr>
        <w:t xml:space="preserve">, </w:t>
      </w:r>
      <w:r w:rsidRPr="00E235E9">
        <w:rPr>
          <w:rFonts w:ascii="TimesNewRomanPSMT" w:hAnsi="TimesNewRomanPSMT" w:cs="TimesNewRomanPSMT"/>
        </w:rPr>
        <w:t>если _______листы для продолжения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приложения</w:t>
      </w:r>
    </w:p>
    <w:p w:rsidR="00E235E9" w:rsidRPr="00E235E9" w:rsidRDefault="00E235E9" w:rsidP="00FB6C0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bookmarkStart w:id="0" w:name="_GoBack"/>
      <w:bookmarkEnd w:id="0"/>
      <w:proofErr w:type="gramStart"/>
      <w:r w:rsidRPr="00E235E9">
        <w:rPr>
          <w:rFonts w:ascii="TimesNewRomanPSMT" w:hAnsi="TimesNewRomanPSMT" w:cs="TimesNewRomanPSMT"/>
        </w:rPr>
        <w:t>прилагаются</w:t>
      </w:r>
      <w:proofErr w:type="gramEnd"/>
      <w:r w:rsidRPr="00E235E9">
        <w:rPr>
          <w:rFonts w:ascii="TimesNewRomanPSMT" w:hAnsi="TimesNewRomanPSMT" w:cs="TimesNewRomanPSMT"/>
        </w:rPr>
        <w:t xml:space="preserve"> и указать общее количество таких листов и</w:t>
      </w:r>
      <w:r w:rsidRPr="00E235E9">
        <w:rPr>
          <w:rFonts w:ascii="TimesNewRomanPSMT+1" w:hAnsi="TimesNewRomanPSMT+1" w:cs="TimesNewRomanPSMT+1"/>
        </w:rPr>
        <w:t>/</w:t>
      </w:r>
      <w:r w:rsidRPr="00E235E9">
        <w:rPr>
          <w:rFonts w:ascii="TimesNewRomanPSMT" w:hAnsi="TimesNewRomanPSMT" w:cs="TimesNewRomanPSMT"/>
        </w:rPr>
        <w:t>или приложений</w:t>
      </w:r>
      <w:r w:rsidRPr="00E235E9">
        <w:rPr>
          <w:rFonts w:ascii="TimesNewRomanPSMT+1" w:hAnsi="TimesNewRomanPSMT+1" w:cs="TimesNewRomanPSMT+1"/>
        </w:rPr>
        <w:t>:</w:t>
      </w:r>
    </w:p>
    <w:p w:rsidR="00E235E9" w:rsidRDefault="00E235E9" w:rsidP="00E235E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E235E9">
        <w:rPr>
          <w:rFonts w:ascii="TimesNewRomanPSMT+1" w:hAnsi="TimesNewRomanPSMT+1" w:cs="TimesNewRomanPSMT+1"/>
        </w:rPr>
        <w:t>__________________________________________________________________________________</w:t>
      </w:r>
      <w:r w:rsidRPr="00E235E9">
        <w:rPr>
          <w:rFonts w:ascii="TimesNewRomanPSMT" w:hAnsi="TimesNewRomanPSMT" w:cs="TimesNewRomanPSMT"/>
          <w:sz w:val="20"/>
          <w:szCs w:val="20"/>
        </w:rPr>
        <w:t>__</w:t>
      </w:r>
    </w:p>
    <w:sectPr w:rsidR="00E23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6B"/>
    <w:rsid w:val="00260C7A"/>
    <w:rsid w:val="002D6926"/>
    <w:rsid w:val="0035393B"/>
    <w:rsid w:val="00387095"/>
    <w:rsid w:val="003B08CD"/>
    <w:rsid w:val="00657302"/>
    <w:rsid w:val="00940B49"/>
    <w:rsid w:val="00A5433F"/>
    <w:rsid w:val="00BC076B"/>
    <w:rsid w:val="00C948E7"/>
    <w:rsid w:val="00D8775B"/>
    <w:rsid w:val="00E235E9"/>
    <w:rsid w:val="00F61EDF"/>
    <w:rsid w:val="00FB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1470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2013-07-31T10:38:00Z</dcterms:created>
  <dcterms:modified xsi:type="dcterms:W3CDTF">2013-07-31T12:16:00Z</dcterms:modified>
</cp:coreProperties>
</file>