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36"/>
          <w:szCs w:val="36"/>
        </w:rPr>
      </w:pPr>
      <w:r w:rsidRPr="00FB1600">
        <w:rPr>
          <w:rFonts w:ascii="TimesNewRoman,Bold" w:hAnsi="TimesNewRoman,Bold" w:cs="TimesNewRoman,Bold"/>
          <w:b/>
          <w:bCs/>
          <w:color w:val="000000"/>
          <w:sz w:val="36"/>
          <w:szCs w:val="36"/>
        </w:rPr>
        <w:t xml:space="preserve">Инструкция к 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36"/>
          <w:szCs w:val="36"/>
        </w:rPr>
      </w:pPr>
      <w:r w:rsidRPr="00FB1600">
        <w:rPr>
          <w:rFonts w:ascii="TimesNewRoman,Bold" w:hAnsi="TimesNewRoman,Bold" w:cs="TimesNewRoman,Bold"/>
          <w:b/>
          <w:bCs/>
          <w:color w:val="000000"/>
          <w:sz w:val="36"/>
          <w:szCs w:val="36"/>
        </w:rPr>
        <w:t>Договору о патентной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36"/>
          <w:szCs w:val="36"/>
        </w:rPr>
      </w:pPr>
      <w:r w:rsidRPr="00FB1600">
        <w:rPr>
          <w:rFonts w:ascii="TimesNewRoman,Bold" w:hAnsi="TimesNewRoman,Bold" w:cs="TimesNewRoman,Bold"/>
          <w:b/>
          <w:bCs/>
          <w:color w:val="000000"/>
          <w:sz w:val="36"/>
          <w:szCs w:val="36"/>
        </w:rPr>
        <w:t>кооперации (РСТ)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color w:val="000000"/>
          <w:sz w:val="36"/>
          <w:szCs w:val="3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36"/>
          <w:szCs w:val="36"/>
        </w:rPr>
      </w:pPr>
      <w:r w:rsidRPr="00FB1600">
        <w:rPr>
          <w:rFonts w:ascii="TimesNewRoman" w:hAnsi="TimesNewRoman" w:cs="TimesNewRoman"/>
          <w:color w:val="000000"/>
          <w:sz w:val="36"/>
          <w:szCs w:val="36"/>
        </w:rPr>
        <w:t>(текст, имеющий силу с 1 января 2013 года)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36"/>
          <w:szCs w:val="3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jc w:val="right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noProof/>
          <w:color w:val="231F20"/>
          <w:sz w:val="26"/>
          <w:szCs w:val="26"/>
          <w:lang w:eastAsia="ru-RU"/>
        </w:rPr>
        <w:drawing>
          <wp:inline distT="0" distB="0" distL="0" distR="0" wp14:anchorId="30FC553E" wp14:editId="5B5EFEFE">
            <wp:extent cx="2200275" cy="1647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B0" w:rsidRPr="00FB1600" w:rsidRDefault="00DA3FB0">
      <w:pPr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br w:type="page"/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/>
          <w:iCs/>
          <w:color w:val="231F20"/>
          <w:sz w:val="26"/>
          <w:szCs w:val="26"/>
        </w:rPr>
        <w:lastRenderedPageBreak/>
        <w:t>Примечание редактора</w:t>
      </w:r>
      <w:r w:rsidRPr="00FB1600">
        <w:rPr>
          <w:rFonts w:ascii="TimesNewRoman" w:hAnsi="TimesNewRoman" w:cs="TimesNewRoman"/>
          <w:i/>
          <w:color w:val="231F20"/>
          <w:sz w:val="26"/>
          <w:szCs w:val="26"/>
        </w:rPr>
        <w:t>: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 Для получения подробностей, касающихся изменений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дополнений к Инструкции к Договору о патентной кооперации и доступа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решениям Ассамблеи Международного союза патентной кооперации (Ассамблея РСТ), касающимся их вступления в силу и переходным положениям, следует</w:t>
      </w:r>
      <w:r w:rsid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обратиться к соответствующим отчетам Ассамблеи РСТ, имеющимся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Международном бюро или на сайте ВОИС по адресу: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0000FF"/>
          <w:sz w:val="26"/>
          <w:szCs w:val="26"/>
        </w:rPr>
        <w:t>www.wipo.int/</w:t>
      </w:r>
      <w:proofErr w:type="spellStart"/>
      <w:r w:rsidRPr="00FB1600">
        <w:rPr>
          <w:rFonts w:ascii="TimesNewRoman" w:hAnsi="TimesNewRoman" w:cs="TimesNewRoman"/>
          <w:color w:val="0000FF"/>
          <w:sz w:val="26"/>
          <w:szCs w:val="26"/>
        </w:rPr>
        <w:t>pct</w:t>
      </w:r>
      <w:proofErr w:type="spellEnd"/>
      <w:r w:rsidRPr="00FB1600">
        <w:rPr>
          <w:rFonts w:ascii="TimesNewRoman" w:hAnsi="TimesNewRoman" w:cs="TimesNewRoman"/>
          <w:color w:val="0000FF"/>
          <w:sz w:val="26"/>
          <w:szCs w:val="26"/>
        </w:rPr>
        <w:t>/</w:t>
      </w:r>
      <w:proofErr w:type="spellStart"/>
      <w:r w:rsidRPr="00FB1600">
        <w:rPr>
          <w:rFonts w:ascii="TimesNewRoman" w:hAnsi="TimesNewRoman" w:cs="TimesNewRoman"/>
          <w:color w:val="0000FF"/>
          <w:sz w:val="26"/>
          <w:szCs w:val="26"/>
        </w:rPr>
        <w:t>en</w:t>
      </w:r>
      <w:proofErr w:type="spellEnd"/>
      <w:r w:rsidRPr="00FB1600">
        <w:rPr>
          <w:rFonts w:ascii="TimesNewRoman" w:hAnsi="TimesNewRoman" w:cs="TimesNewRoman"/>
          <w:color w:val="0000FF"/>
          <w:sz w:val="26"/>
          <w:szCs w:val="26"/>
        </w:rPr>
        <w:t>/</w:t>
      </w:r>
      <w:proofErr w:type="spellStart"/>
      <w:r w:rsidRPr="00FB1600">
        <w:rPr>
          <w:rFonts w:ascii="TimesNewRoman" w:hAnsi="TimesNewRoman" w:cs="TimesNewRoman"/>
          <w:color w:val="0000FF"/>
          <w:sz w:val="26"/>
          <w:szCs w:val="26"/>
        </w:rPr>
        <w:t>meetings</w:t>
      </w:r>
      <w:proofErr w:type="spellEnd"/>
      <w:r w:rsidRPr="00FB1600">
        <w:rPr>
          <w:rFonts w:ascii="TimesNewRoman" w:hAnsi="TimesNewRoman" w:cs="TimesNewRoman"/>
          <w:color w:val="0000FF"/>
          <w:sz w:val="26"/>
          <w:szCs w:val="26"/>
        </w:rPr>
        <w:t>/</w:t>
      </w:r>
      <w:proofErr w:type="spellStart"/>
      <w:r w:rsidRPr="00FB1600">
        <w:rPr>
          <w:rFonts w:ascii="TimesNewRoman" w:hAnsi="TimesNewRoman" w:cs="TimesNewRoman"/>
          <w:color w:val="0000FF"/>
          <w:sz w:val="26"/>
          <w:szCs w:val="26"/>
        </w:rPr>
        <w:t>assemblies</w:t>
      </w:r>
      <w:proofErr w:type="spellEnd"/>
      <w:r w:rsidRPr="00FB1600">
        <w:rPr>
          <w:rFonts w:ascii="TimesNewRoman" w:hAnsi="TimesNewRoman" w:cs="TimesNewRoman"/>
          <w:color w:val="0000FF"/>
          <w:sz w:val="26"/>
          <w:szCs w:val="26"/>
        </w:rPr>
        <w:t>/reports.htm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 настоящей Инструкции изъятие отдельных, ранее действовавших положений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обозначено в тексте лишь в случаях, когда это необходимо для сохранения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непрерывной нумерации.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Cs/>
          <w:color w:val="231F20"/>
          <w:sz w:val="26"/>
          <w:szCs w:val="26"/>
        </w:rPr>
      </w:pPr>
    </w:p>
    <w:p w:rsidR="00DA3FB0" w:rsidRPr="00FB1600" w:rsidRDefault="00DA3FB0">
      <w:pPr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br w:type="page"/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lastRenderedPageBreak/>
        <w:t>СОДЕРЖАНИЕ**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00000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000000"/>
          <w:sz w:val="26"/>
          <w:szCs w:val="26"/>
        </w:rPr>
        <w:t>Часть А. Вводные правила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Правило 1 Сокращенные выражения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1.1 Значение сокращенных выражений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Правило 2 Толкование некоторых слов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2.1 «Заявитель»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2.2 «Агент»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2.2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«Общий представитель»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2.3 «Подпись»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2.4 «Приоритетный период»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00000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000000"/>
          <w:sz w:val="26"/>
          <w:szCs w:val="26"/>
        </w:rPr>
        <w:t>Часть В. Правила, относящиеся к главе I Договора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Правило 3 Заявление (форма)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3.1 Форма заявления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3.2 Получение бланков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3.3 Контрольный перечень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3.4 Подробности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Правило 4 Заявление (содержание)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 Обязательные и необязательные сведения;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4.2 Ходатайство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4.3 Название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4.4 Имена и адреса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4.5 Заявитель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4.6 Изобретатель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4.7 Агент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4.8 Общий представитель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4.9 Указание государств; виды охраны; национальный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и региональный патенты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4.10 Притязание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4.11 Ссылка на продолжение или частичное продолжение, основную заявку или основной охранный документ</w:t>
      </w:r>
    </w:p>
    <w:p w:rsidR="00DA3FB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152170" w:rsidRPr="00FB160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________________________________________________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* Принята 19 июня 1970 г. и изменена 14 апреля 1978г., 3 октября 1978г., 1 мая 1979г.,</w:t>
      </w:r>
      <w:r w:rsidR="00FB1600" w:rsidRPr="00FB1600">
        <w:rPr>
          <w:rFonts w:ascii="TimesNewRoman" w:hAnsi="TimesNewRoman" w:cs="TimesNewRoman"/>
          <w:color w:val="000000"/>
          <w:sz w:val="16"/>
          <w:szCs w:val="16"/>
        </w:rPr>
        <w:t xml:space="preserve"> 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16 июня 1980г., 26 сентября 1980г., 3 июля 1981г., 10 сентября 1982г., 4 октября 1983г., 3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февраля 1984г., 28 сентября 1984г., 1 октября 1985г., 12 июля 1991г., 2 октября 1991г., 29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сентября 1992г., 29 сентября 1993г., 3 октября 1995г., 1 октября 1997г., 15 сентября 1998г.,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29 сентября 1999г., 17 марта 2000г., 3 октября 2000г., 3 октября 2001г., 1 октября 2002г., 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октября 2003г., 5 октября 2004г., 5 октября 2005г., 3 октября 2006г., 12 ноября 2007г., 15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мая 2008г., 29 сентября 2008г., 1 октября 2009г., 29 сентября 2010г., 5 октября 2011г.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9 октября 2012 г.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** Содержание и примечания редактора добавлены для удобства читателя. Они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6"/>
          <w:szCs w:val="16"/>
        </w:rPr>
      </w:pPr>
      <w:r w:rsidRPr="00FB1600">
        <w:rPr>
          <w:rFonts w:ascii="TimesNewRoman" w:hAnsi="TimesNewRoman" w:cs="TimesNewRoman"/>
          <w:color w:val="000000"/>
          <w:sz w:val="16"/>
          <w:szCs w:val="16"/>
        </w:rPr>
        <w:t>являются частью Инструкции.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lastRenderedPageBreak/>
        <w:t>4.12 Принятие во внимание результатов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предшествующего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4.13 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4.14 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4.14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Выбор Международного поискового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4.15 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4.16 Транслитерация или перевод определенных слов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4.17 Декларации, относящиеся к национальным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требованиям, упомянутым в правиле 51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.1(a)(i)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–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(v)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4.18 Заявление о включении путем отсылки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4.19 Дополнительные сведения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Правило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5 Описание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5.1 Порядок составления описания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5.2 Раскрытие последовательностей нуклеотидов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и/или аминокислот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Правило 6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Формула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6.1 Количество и нумерация пунктов формулы</w:t>
      </w:r>
      <w:r w:rsidR="0015217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6.2 Отсылки на другие части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6.3 Принцип составления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6.4 Зависимые пункты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6.5 Полезные модели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Правило 7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Чертежи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7.1 Схемы и диаграммы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7.2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Правило 8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Реферат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8.1 Содержание и форма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8.2 Фигура чертежа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8.3 Основные принципы составления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Правило 9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Выражения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 т.п., не подлежащие употреблению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9.1 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9.2 Установление несоответствия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9.3 Ссылка на статью 21(6)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Правило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10 Терминология и обозначения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10.1 Терминология и обозначения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10.2 Единообразие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Правило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11 Требования к оформлению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 Количество экземпляров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11.2 Пригодность для репродуцирования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11.3 Используемый материал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11.4 Отдельные листы и т. п.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11.5 Размер листов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lastRenderedPageBreak/>
        <w:t>11.6 Поля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11.7 Нумерация листов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11.8 Нумерация строк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11.9 Написание текста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11.10 Чертежи, формулы и таблицы в тексте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11.11 Надписи на чертежах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11.12 Исправления и т. п.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11.13 Специальные требования к чертежам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11.14 Последующие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 xml:space="preserve">Правило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12 Язык международной заявки и переводы для целей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международного поиска и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публикации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12.1 Языки, допустимые для подачи международных</w:t>
      </w:r>
      <w:r w:rsidR="005A0584" w:rsidRPr="00FB160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заявок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12.1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Язык элементов и частей, представленных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соответствии с правилом 20.3, 20.5 или 20.6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12.1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Язык сведений, представленных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правилом 13bis.4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12.2 Язык изменений в международной заявке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12.3 Перевод для целей международного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12.4 Перевод для целей международной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 12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.bis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Копия результатов предшествующего поиска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предшествующей заявки; перевод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12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.1 Копия результатов предшествующего поиска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предшествующей заявки; перевод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>Правило 13 Единство изобретения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13.1 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13.2 Обстоятельства, при которых требование единства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изобретения считается выполненным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13.3 Определение единства изобретения независимо 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принципа составления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13.4 Зависимые пункты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13.5 Полезные модели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13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>Изобретения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, относящиеся к биологическому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материалу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.1 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.2 Ссылки (общие положения)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13bis.3 Ссылки: содержание; отсутствие ссылки или</w:t>
      </w:r>
      <w:r w:rsidR="005A0584" w:rsidRPr="00FB160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сведений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.4 Ссылки: срок для представления сведений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.5 Ссылки и сведения для целей одного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нескольких указанных государств; различное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депонирование для разных указанных государств;</w:t>
      </w:r>
      <w:r w:rsidR="0015217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депонирование в учреждениях по депонированию,</w:t>
      </w:r>
      <w:r w:rsidR="0015217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о которых не было уведомлено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lastRenderedPageBreak/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.6 Предоставление образцов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.7 Национальные требования: уведомление и</w:t>
      </w:r>
      <w:r w:rsidR="005A0584" w:rsidRPr="00FB160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публикация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13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Перечни последовательностей нуклеотидов и/или</w:t>
      </w:r>
    </w:p>
    <w:p w:rsidR="00DA3FB0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А</w:t>
      </w:r>
      <w:r w:rsidR="00DA3FB0" w:rsidRPr="00FB1600">
        <w:rPr>
          <w:rFonts w:ascii="TimesNewRoman" w:hAnsi="TimesNewRoman" w:cs="TimesNewRoman"/>
          <w:b/>
          <w:color w:val="231F20"/>
          <w:sz w:val="26"/>
          <w:szCs w:val="26"/>
        </w:rPr>
        <w:t>минокислот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.1 Процедура, применяемая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поисковым органом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te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r.2 Процедура, применяемая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.3 Перечень последовательностей для указанного</w:t>
      </w:r>
      <w:r w:rsidR="005A0584" w:rsidRPr="00FB1600">
        <w:rPr>
          <w:rFonts w:ascii="TimesNewRoman" w:hAnsi="TimesNewRoman" w:cs="TimesNewRoman"/>
          <w:color w:val="00000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14 </w:t>
      </w: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 xml:space="preserve">Пошлина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за пересылку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14.1 Пошлина за пересылку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15 Международная </w:t>
      </w: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 xml:space="preserve">пошлина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за подачу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15.1 Международная пошлина за подачу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15.2 Размер пошлины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15.3 Срок уплаты; сумма, подлежащая уплате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15.4 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16 Пошлина за </w:t>
      </w: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>поиск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16.1 Право требовать пошлину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16.2 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16.3 Частичное 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16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Продление сроков уплаты пошлин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16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bis.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1 Предложение 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16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000000"/>
          <w:sz w:val="26"/>
          <w:szCs w:val="26"/>
        </w:rPr>
        <w:t>.2 Пошлина за просрочку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>Правило 17 Приоритетный документ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17.1 Обязанность представлять копию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предшествующей национальной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17.2 Предоставление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000000"/>
          <w:sz w:val="26"/>
          <w:szCs w:val="26"/>
        </w:rPr>
        <w:t>Правило 18 Заявитель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18.1 Местожительство и гражданство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 xml:space="preserve">18.2 </w:t>
      </w:r>
      <w:r w:rsidRPr="00FB1600">
        <w:rPr>
          <w:rFonts w:ascii="TimesNewRoman,Italic" w:hAnsi="TimesNewRoman,Italic" w:cs="TimesNewRoman,Italic"/>
          <w:iCs/>
          <w:color w:val="00000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18.3 Несколько заявителей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18.4 Информация о требованиях национального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законодательства к заявителям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19 Компетентное Получающее ведомство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19.1 Куда подавать международные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19.2 Несколько заявителей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19.3 Публикация сведений о передаче функций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19.4 Пересылка в Международное бюро в качестве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6"/>
          <w:szCs w:val="26"/>
        </w:rPr>
      </w:pPr>
      <w:r w:rsidRPr="00FB1600">
        <w:rPr>
          <w:rFonts w:ascii="TimesNewRoman" w:hAnsi="TimesNewRoman" w:cs="TimesNewRoman"/>
          <w:color w:val="000000"/>
          <w:sz w:val="26"/>
          <w:szCs w:val="26"/>
        </w:rPr>
        <w:t>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20 Дата </w:t>
      </w:r>
      <w:proofErr w:type="spellStart"/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междунароной</w:t>
      </w:r>
      <w:proofErr w:type="spellEnd"/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подачи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20.1 Заключение в соответствии со статьей 11(1)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20.2 Положительное заключение в соответствии со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статьей 11(1)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20.3 Недостатки в соответствии со статьей 11(1)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20.4 Отрицательное заключение в соответствии со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статьей 11(1)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20.5 Отсутствующие части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20.6 Подтверждение включения элементов или частей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путем отсылки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20.7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20.8 Несовместимость с национальным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законодательством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21 Подготовка копий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21.1 Обязанность 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21.2 Заверенная копия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22 Пересылка регистрационного экземпляра и перевода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22.1 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22.3 Срок в соответствии со статьей 12(3)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23 Пересылка копии для поиска, перевода и перечня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последовательностей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23.1 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24 Получение регистрационного экземпляра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Международным бюро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24.2 Уведомление о получении регистрационного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экземпляра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25 Получение копии для поиска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поисковым органом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25.1 Уведомление о получении копии для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26 Проверка и исправление в Получающем ведомстве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некоторых элементов международной заявки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26.1 Предложение об исправлении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статьей 14(1)(b)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26.2 Срок для исправления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Проверка выполнения требований в соответствии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со статьей 14(1)(a)(i) и 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26.3 Проверка выполнения требований к оформлению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 заявки в соответствии со статьей 14(1)(a)(v)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Предложение в соответствии со статьей 14(1)(b) об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исправлении недостатков в соответствии с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правилом 11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Предложение об исправлении недостатков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соответствии со статьей 3(4)(i)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26.4 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26.5 Решение 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26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Исправление или дополнение притязания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приоритет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s.1 Исправление или дополнение притязания на</w:t>
      </w:r>
      <w:r w:rsidR="005A0584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Недостатки в притязании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Восстановление права на приоритет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26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Исправление или дополнение деклараций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соответствии с правилом 4.17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Исправление или дополнение деклараций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Обработка деклараций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 27 Неуплата пошлин</w:t>
      </w:r>
    </w:p>
    <w:p w:rsidR="005A0584" w:rsidRPr="00FB1600" w:rsidRDefault="005A0584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27.1 Пошлины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28 Недостатки, замеченные Международным бюро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28.1 Уведомление о некоторых недостатках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29 Международные заявки, считающиеся изъятыми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29.1 Установление фактов Получающим ведомством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29.3 Обращение внимания Получающего ведомства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некоторые факты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29.4 Уведомление о намерении сделать заявление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соответствии со статьей 14(4)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 30 Срок в соответствии со статьей 14(4)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30.1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31 Копии, требуемые в соответствии со статьей 13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31.1 Запрос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31.2 Изготовление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32 Распространение действия международной заявки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некоторые государства-правопреемники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32.1 Распространение действия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 государство-правопреемник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32.2 Последствия распространения на государство-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правопреемник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33 Соответствующий уровень техники для целей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международного поиска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33.1 Соответствующий уровень техники для целей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33.2 Области, которые должны охватываться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международным поиском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33.3 Направленность международного поиска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34 Минимум документации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34.1 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 35 Компетентный Международный поисковый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35.1 Компетентность только одного Международного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поискового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35.2 Компетентность нескольких Международных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поисковых органов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35.3 Случай, когда Международное бюро является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Получающим ведомством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правилом 19.1(a)(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36 Минимум требований, предъявляемых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Международным поисковым органам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36.1 Определение минимума требований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37 Отсутствие названия или дефектное название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37.1 Отсутствие названия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37.2 Установление названия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38 Отсутствие реферата или дефектный реферат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38.1 Отсутствие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38.2 Составление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38.3 Изменения реферата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39 Объект заявки в соответствии со статьей 17(2)(a)(i)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39.1 Определение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40 Отсутствие единства изобретения (международный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поиск)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40.1 Предложение о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б уплате дополнительных пошлин;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40.2 Дополнительные пошлины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41 Принятие во внимание результатов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предшествующего поиска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41.1 Принятие во внимание результатов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предшествующего поиска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42 Срок для проведения международного поиска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42.1 Срок для проведения международного поиска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43 Отчет о международном поиске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43.1 Идентификация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43.2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43.3 Классификация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43.4 Язык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43.5 Ссылки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43.6 Области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Рассмотрение исправлений очевидных ошибок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43.7 Замечания относительно единства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43.8 Уполномоченное должностное лицо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43.9 Дополнительные сведения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43.1 Форма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43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Письменное сообщение Международного поискового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органа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Письменное сообщение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Правило 44 Пересылка отчета о международном поиске,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письменного сообщения и т.д.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44.1 Копии отчета или декларации и письменного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сообщения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44.2 Название или реферат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44.3 Копии ссылочных документов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44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Международное предварительное заключение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патентоспособности, подготовленное</w:t>
      </w:r>
      <w:r w:rsidR="00A66B36"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Международным поисковым органом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Подготовка заключения; пересылка заявителю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Рассылка в указанные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Перевод для указанных ведомств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.4 Замечания по переводу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44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Конфиденциальный характер письменного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сообщения, заключения, перевода и замечаний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Конфиденциальный характер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45 Перевод отчета о международном поиске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45.1 Языки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45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Дополнительные международные поиски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Просьба о дополнительном поиске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Пошлина за обработку дополнительного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Пошлина за дополнительный поиск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.4 Проверка просьбы о дополнительном поиске;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исправление недостатков; поздняя уплата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пошлин; пересылка в Орган, назначенный для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проведения дополнительного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.5 Начало, основа и объем дополнительного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.6 Единство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.7 Отчет о дополнительном международном поиске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.8 Пересылка и действие отчета о дополнительном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международном поиске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.9 Международные поисковые органы, являющиеся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компетентными для проведения дополнительного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международного поиска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46 Изменение формулы изобретения в Международном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бюро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46.1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46.2 Куда подавать изменения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46.3 Язык изменений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46.4 Объяснение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46.5 Форма изменений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47 Рассылка в указанные ведомства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47.1 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47.2 Копии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47.3 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47.4 Специальная просьба в соответствии со статьей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23(2) до международной публикации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48 Международная публикация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48.1 Форма и средства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48.2 Содержание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48.3 Языки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48.4 Более ранняя публикация по просьбе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48.5 Уведомление о национальной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48.6 Публикация некоторых фактов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49 Копия, перевод и пошлина в соответствии со статьей</w:t>
      </w:r>
      <w:r w:rsidR="00A66B36"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22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49.1 Уведомление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49.2 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49.3 Объяснения в соответствии со статьей 19;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сведения в соответствии с правилом 13bis.4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49.4 Использование национальной формы бланка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49.5 Содержание перевода и требования к его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оформлению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49.6 Восстановление прав после невыполнения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действий, упомянутых в статье 22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49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Сведения об охране, испрашиваемой для целей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национальной процедуры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Выбор определенных видов охраны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Срок для представления информации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49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Последствия восстановления права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Получающим ведомством; восстановление права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приоритет указанным ведомством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Последствия восстановления права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Получающим ведомством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Восстановление права на приоритет указанным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ведомством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50 Право в соответствии со статьей 22(3)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50.1 Осуществление права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51 Пересмотр указанными ведомствами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51.1 Срок для представления просьбы о направлении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51.2 Копия уведомления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51.3 Срок для уплаты национальной пошлины и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представления перевода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51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Некоторые национальные требования, допускаемые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соответствии со статьей 27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Некоторые допускаемые национальные</w:t>
      </w:r>
      <w:r w:rsidR="007604BC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Некоторые обстоятельства, при которых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документы или доказательства не могут быть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затребованы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Предоставление возможности выполнения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национальных требований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52 Изменение формулы изобретения, описания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изобретения и чертежей в указанных ведомствах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52.1 Срок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Часть С. Правила, относящиеся к главе II Договора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53 Требование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53.1 Форма 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53.2 Содержание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53.3 Ходатайство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53.4 Заявитель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53.5 Агент или общий представитель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53.6 Сведения о международной заявке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53.7 Выбор государств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53.8 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53.9 Заявление об изменениях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54 Заявитель, имеющий право подавать требование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54.1 Местожительство и гражданство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54.2 Право подавать 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54.3 Международные заявки, подаваемые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Международное бюро как в Получающее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54.4 Заявитель, не имеющий права подавать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требование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54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Срок для подачи требования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Срок для подачи требования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Правило 55 Языки (международная предварительная экспертиза)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55.1 Язык 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55.2 Перевод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55.3 Язык и перевод изменений и писем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56 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[Изъято]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57 Пошлина за обработку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57.1 Требование уплаты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57.2 Размер пошлины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57.3 Срок уплаты; размер пошлины, подлежащей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уплате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57.4 Возмещение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58 Пошлина за предварительную экспертизу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58.1 Право требовать пошлину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58.2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58.3 Возмещение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58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Продление сроков уплаты пошлин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Предложение Органа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Пошлина за просрочку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59 Компетентный Орган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59.1 Требования в соответствии со статьей 31(2)(a)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59.2 Требования в соответствии со статьей 31(2)(b)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59.3 Пересылка требования в компетентный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 предварительной экспертизы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60 Некоторые недостатки в требовании</w:t>
      </w:r>
    </w:p>
    <w:p w:rsidR="007604BC" w:rsidRPr="00FB1600" w:rsidRDefault="007604BC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60.1 Недостатки в требовании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61 Уведомление о требовании и выборе государств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61.1 Уведомление Международного бюро и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61.2 Уведомление выбранных ведомств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61.3 Информация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61.4 Публикация в Бюллетене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62 Копия письменного сообщения, подготовленного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Международным поисковым органом, и изменений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соответствии со статьей 19 для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62.1 Копия письменного сообщения, подготовленного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Международным поисковым органом,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изменений, внесенных до подачи требований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62.2 Изменения, внесенные после подачи требования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62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Перевод письменного сообщения, подготовленного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Международным поисковым органом, для Органа</w:t>
      </w:r>
    </w:p>
    <w:p w:rsidR="00A66B36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</w:t>
      </w:r>
      <w:r w:rsidR="00A66B36"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Перевод и замечания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63 Минимум требований, предъявляемых к Органам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63.1 Определение минимума требований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64 Предшествующий уровень техники для целей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64.1 Предшествующий уровень техники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64.2 Неписьменное раскрытие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64.3 Определенные опубликованные документы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65 Изобретательский уровень или неочевидность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65.1 Подход к предшествующему уровню техники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65.2 Соответствующая дата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66 Процедура, применяемая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66.1 Основа международной предварительной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Письменное сообщение Международного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поискового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66.2 Письменное сообщение Органа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66.3 Официальный ответ Органу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66.4 Дополнительная возможность для представления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изменений или аргументов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Рассмотрение изменений, аргументов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исправлений очевидных ошибок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66.5 Изменение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66.6 Неофициальное общение с заявителем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66.7 Копия и перевод предшествующей заявки,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приоритет которой испрашивается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66.8 Форма изменений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67 Объект заявки в соответствии со статьей 34(4)(a)(i)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67.1 Определение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68 Отсутствие единства изобретения (международная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предварительная экспертиза)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68.1 Отсутствие предложения об ограничении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формулы изобретения или уплате пошлин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68.2 Предложение об ограничении формулы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изобретения или уплате пошлин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68.3 Дополнительные пошлины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68.4 Процедура в случае недостаточного ограничения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68.5 Главное изобретение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69 Начало и срок проведения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69.1 Начало международной предварительной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69.2 Срок проведения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предварительной экспертизы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70 Международное предварительное заключение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патентоспособности, подготовленное Органом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(заключение международной предварительной</w:t>
      </w:r>
      <w:r w:rsidR="00A66B36"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экспертизы)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 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70.2 Основа заключения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70.3 Идентификация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70.4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70.5 Классификация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70.6 Утверждение в соответствии со статьей 35(2)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70.7 Ссылки в соответствии со статьей 35(2)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70.8 Пояснения в соответствии со статьей 35(2)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70.9 Неписьменное раскрытие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70.10 Определенные опубликованные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70.11 Упоминание об изменениях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70.12 Упоминание о некоторых недостатках и других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вопросах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70.13 Замечания относительно единства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70.14 Уполномоченное должностное лицо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70.15 Форма; название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70.16 Приложения к заключению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70.17 Язык заключения и приложений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71 Пересылка заключения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71.1 Получатели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71.2 Копии ссылочных документов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72 Перевод заключения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 и письменного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сообщения Международного поискового органа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72.1 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72.2 Копия перевода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72.2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Перевод письменного сообщения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Международного поискового органа,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подготовленного в соответствии с правилом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72.3 Замечания по переводу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73 Рассылка заключения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предварительной экспертизы или письменного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сообщения Международного поискового органа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73.1 Изготовление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73.2 Рассылка в выбранные ведомства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74 Переводы приложений к заключению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международной предварительной экспертизы и их</w:t>
      </w:r>
      <w:r w:rsidR="00A66B36"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пересылка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74.1 Содержание перевода и срок для его пересылки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 xml:space="preserve">Правило 75 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[Изъято]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76 Перевод приоритетного документа; применение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некоторых правил к процедурам, применяемым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выбранными ведомствами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76.1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76.2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76.3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76.4 Срок для перевода приоритетного документа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76.5 Применение некоторых правил к процедурам,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применяемым выбранными ведомствами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77 Право в соответствии со статьей 39(1)(b)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77.1 Осуществление права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Правило 78 Изменение формулы изобретения, описания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изобретения и чертежей в выбранных ведомствах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78.1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78.2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78.3 Полезные модели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Часть D. Правила, относящиеся к главе III Договора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79 Календарь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79.1 Обозначение дат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80 Исчисление сроков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80.1 Сроки, выраженные в годах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80.2 Сроки, выраженные в месяцах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80.3 Сроки, выраженные в днях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80.4 Местные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80.5 Истечение срока в нерабочий или официальный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праздничный день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80.6 Дата документов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80.7 Конец рабочего дня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81 Изменение сроков, установленных Договором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81.1 Предложение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81.2 Решение, принимаемое Ассамблеей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81.3 Голосование посредством переписки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82 Перебои в почтовом обслуживании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82.1 Задержка или утеря почты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 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Допущение указанным или выбранным государством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несоблюдения сроков в отдельных случаях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Значение слова «срок» в статье 48(2)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Восстановление прав и другие положения,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которым применяется статья 48(2)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82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Исправление ошибок, допущенных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ведомством или Международным бюро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Ошибки, касающиеся даты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подачи и притязания на приоритет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82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quater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Допущение несоблюдения сроков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quater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Допущение несоблюдения сроков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83 Право на ведение дел в Международных органах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83.1 Доказательство права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83.1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Случаи, когда Международное бюро выступает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качестве Получающего 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ведомствома</w:t>
      </w:r>
      <w:proofErr w:type="spellEnd"/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83.2 Информация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Часть Е. Правила, относящиеся к главе V Договора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84 Расходы делегаций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84.1 Расходы, оплачиваемые правительствами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85 Отсутствие кворума на Ассамблее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85.1 Голосование посредством переписки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86 Бюллетень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86.1 Содержание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86.2 Языки; форма и средства публикации;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определение времени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86.3 Периодичность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86.4 Продажа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86.5 Название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86.6 Дополнительные подробности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87 Рассылка публикаций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87.1 Рассылка публикаций по запросу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88 Изменение Инструкции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88.1 Требование единогласия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88.2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88.3 Требование отсутствия возражений со стороны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определенных государств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88.4 Процедура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89 Административная инструкция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89.1 Содержание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89.2 Составление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89.3 Публикация и вступление в силу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lastRenderedPageBreak/>
        <w:t>Часть F. Правила, относящиеся к нескольким главам Договора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89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Подача, обработка и пересылка международных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заявок и других документов в электронной форме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электронными средствами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Международные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Прочие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Пересылка между ведомствами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89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Копии в электронной форме документов, поданных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на бумаге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Копии в электронной форме документов,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поданных на бумаге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90 Агенты и общие представители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90.1 Назначение в качестве агента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90.2 Общий представитель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90.3 Последствия действий агентов и общих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представителей или последствия действий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отношении агентов и общих представителей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90.4 Порядок назначения агента или общего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представителя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90.5 Общая доверенность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90.6 Отмена и отказ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90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Изъятия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90bis.1 Изъятие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.2 Изъятие указаний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 Изъятие притязаний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Изъятие просьбы о дополнительном поиске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.4 Изъятие требования или выбора государств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.5 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.6 Последствия изъятия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.7 Право в соответствии со статьей 37(4)(b)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91 Исправление очевидных ошибок в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заявке и других документах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91.1 Исправление очевидных ошибок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91.2 Просьбы об исправлении ошибки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91.3 Разрешение и последствия исправлений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92 Переписка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92.1 Сопроводительное письмо и 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92.2 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92.3 Почтовые отправления, осуществляемые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национальными ведомствами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межправительственными организациями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92.4 Использование телеграфа, телетайпа, факса и т.д.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92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Регистрация изменений некоторых сведений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заявлении или требовании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Регистрация изменений Международным бюро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93 Хранение документов и дел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93.1 Получающее ведомство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93.2 Международное бюро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93.3 Международные поисковые органы и Органы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93.4 Репродуцирование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93</w:t>
      </w:r>
      <w:r w:rsidRPr="00FB1600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Порядок пересылки документов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 Рассылка по требованию; рассылка через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цифровую библиотеку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94 Доступ к делам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94.1 Доступ к делам, хранящимся в Международном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бюро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94.2 Доступ к делам, хранящимся в Органе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94.3 Доступ к делам, хранящимся в выбранном</w:t>
      </w:r>
      <w:r w:rsidR="00A66B3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ведомстве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95 Возможность получения переводов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95.1 Предоставление копий переводов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Правило 96 Перечень пошлин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96.1 Перечень пошлин, прилагаемый к Инструкции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Перечень пошлин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A66B36" w:rsidRPr="00FB1600" w:rsidRDefault="00A66B36">
      <w:pPr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br w:type="page"/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ЧАСТЬ 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ВВОДНЫЕ ПРАВИЛА</w:t>
      </w:r>
    </w:p>
    <w:p w:rsidR="00A66B36" w:rsidRPr="00FB1600" w:rsidRDefault="00A66B3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Правило 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Сокращенные выражения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Значение сокращенных выражений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В настоящей Инструкции слово «Договор» означает Договор о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патентной кооперации.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В настоящей Инструкции слова «глава» и «статья» относятся к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определенной главе или статье Договора.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Правило 2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Толкование некоторых слов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«Заявитель»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Слово «заявитель» должно пониматься также как лицо, означающее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агента или иного представителя заявителя, за исключением случаев, когда из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формулировки, из существа положения или из контекста, в котором это слово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употребляется, явно следует иное толкование, как, например, в случае, когда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 положении содержится ссылка на гражданство или местожительство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заявителя.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«Агент»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Слово «агент» должно пониматься как означающее агента,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назначенного в соответствии с правилом 90.1, если из формулировки, из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существа положения или из контекста, в котором это слово употребляется,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явно не следует иное толкование.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2.2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«Общий представитель»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Выражение «общий представитель» должно пониматься как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означающее заявителя, назначенного или считающегося общим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представителем в соответствии с правилом 90.2.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2.3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«Подпись»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Если национальное законодательство, применяемое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ведомством, или компетентным Международным поисковым органом,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Органом международной предварительной экспертизы, требует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использования печати вместо подписи, слово «подпись» следует понимать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как означающее «печать» для целей этого Ведомства или этого Органа.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2.4 «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Приоритетный период»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Во всех случаях, когда в отношении притязания на приоритет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используется термин «приоритетный период», он толкуется как означающий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период в 12 месяцев, считая от даты подачи предшествующей заявки,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приоритет которой таким образом испрашивается. День подачи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предшествующей заявки в этот период не включается.</w:t>
      </w:r>
    </w:p>
    <w:p w:rsidR="00526638" w:rsidRPr="00FB1600" w:rsidRDefault="00DA3FB0" w:rsidP="00152170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(b) Правило 80.5 применяется к приоритетному периоду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="0015217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.</w:t>
      </w:r>
      <w:r w:rsidR="00526638" w:rsidRPr="00FB1600">
        <w:rPr>
          <w:rFonts w:ascii="TimesNewRoman" w:hAnsi="TimesNewRoman" w:cs="TimesNewRoman"/>
          <w:b/>
          <w:color w:val="231F20"/>
          <w:sz w:val="26"/>
          <w:szCs w:val="26"/>
        </w:rPr>
        <w:br w:type="page"/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lastRenderedPageBreak/>
        <w:t>ЧАСТЬ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color w:val="231F20"/>
          <w:sz w:val="26"/>
          <w:szCs w:val="26"/>
        </w:rPr>
        <w:t>ПРАВИЛА, ОТНОСЯЩИЕСЯ К ГЛАВЕ I ДОГОВОРА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Правило 3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color w:val="231F20"/>
          <w:sz w:val="26"/>
          <w:szCs w:val="26"/>
        </w:rPr>
        <w:t>Заявление (форма)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Форма заявления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Заявление представляется на типографском бланке или в виде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компьютерной распечатки.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3.2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Получение бланков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Типографские бланки предоставляются заявителям бесплатно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Получающим ведомством или, по просьбе этого ведомства, Международным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бюро.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3.3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Контрольный перечень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Заявление включает перечень, содержащий следующие сведения: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общее количество листов международной заявки и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количество листов каждого элемента международной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заявки: заявления, описания (с отдельным указанием числа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листов части описания, содержащей перечень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последовательностей), формулы изобретения, чертежей,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реферата;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когда это применимо, сообщается о наличии в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 заявке при ее подаче доверенности (т.е.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документа о назначении агента или общего представителя),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копии общей доверенности, приоритетного документа,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перечня последовательностей в электронной форме,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документа, относящегося к уплате пошлин, или любого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другого документа (который должен быть назван в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контрольном перечне);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номер фигуры чертежа, которая, по предложению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заявителя, должна сопровождать публикуемый реферат; в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исключительных случаях заявитель может предложить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несколько фигур.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Перечень составляется заявителем, а если он не сделал этого, то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Получающее ведомство делает необходимые пометки, за исключением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сведений о номере фигуры, упомянутом в пункте (a)(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).</w:t>
      </w:r>
    </w:p>
    <w:p w:rsidR="00526638" w:rsidRPr="00FB1600" w:rsidRDefault="00526638" w:rsidP="0052663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3.4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Подробности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 учетом положений правила 3.3 подробности, касающиеся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типографского бланка заявления и заявления в виде компьютерной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распечатки, устанавливаются Административной инструкцией.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Правило 4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color w:val="231F20"/>
          <w:sz w:val="26"/>
          <w:szCs w:val="26"/>
        </w:rPr>
        <w:t>Заявление (содержание)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Обязательные и необязательные сведения; подпись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Заявление должно содержать: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ходатайство;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название изобретения;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сведения о заявителе и об агенте, если таковой имеется;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сведения об изобретателе, если национальное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законодательство по крайней мере одного из указанных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государств требует упоминания имени изобретателя при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подаче национальной заявки.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Заявление, когда это применимо, должно содержать: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притязание на приоритет;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сведения о предшествующем поиске, как это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предусмотрено правилами 4.12(i) и 12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.1(c) и (f);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ссылку на основную заявку или на основной патент;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название компетентного Международного поискового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органа, выбранного заявителем.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(c) Заявление может содержать: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сведения об изобретателе, даже если ни в одном из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указанных государств национальное законодательство не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требует упоминания имени изобретателя при подаче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национальной заявки;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просьбу к Получающему ведомству подготовить и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переслать приоритетный документ в Международное бюро,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если заявка, приоритет которой испрашивается, была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подана в национальное ведомство или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межправительственный орган, который теперь является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Получающим ведомством;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декларации, как это предусмотрено правилом 4.17,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заявление, как это предусмотрено правилом 4.18,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(v) просьбу о восстановлении права на приоритет;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утверждение, как это предусмотрено правилом 4.12(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(d) Заявление должно быть подписано.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Ходатайство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Ходатайство должно быть следующего содержания и формулироваться,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предпочтительно, следующим образом: «Нижеподписавшийся просит, чтобы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настоящая международная заявка рассматривалась в соответствии с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Договором о патентной кооперации».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Название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Название изобретения должно быть кратким (предпочтительно, от двух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 семи слов на английском языке или в переводе на английский язык)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точным.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Имена и адреса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Имена физических лиц сообщаются фамилией и именем, причем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фамилия приводится перед именем.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(b) Названия юридических лиц сообщаются их полным официальным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наименованием.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(c) Адреса сообщаются таким образом, чтобы удовлетворять обычным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требованиям быстрой почтовой доставки по этому адресу, и в любом случае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содержат все необходимые сведения об административных единицах,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включая номер дома, если таковой имеется. В тех случаях, когда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национальное законодательство указанного государства не требует сообщать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номер дома, отсутствие таких сведений не влечет за собой каких-либо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последствий в этом государстве. Для обеспечения оперативной связи с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заявителем рекомендуется сообщать номера телетайпа, телефона и факса или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соответствующую информацию о других подобных средствах связи с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заявителем или, когда это применимо, с агентом или общим представителем.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(d) Для каждого заявителя, изобретателя или агента может быть назван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только один адрес, за исключением того случая, что когда не назначен агент,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представляющий заявителя или всех заявителей, если их несколько, тогда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заявитель или, если имеется несколько заявителей, то общий представитель,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может назвать в дополнение к любому другому адресу, приведенному в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заявлении, также адрес, по которому должны направляться уведомления.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Заявитель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В заявлении сообщаются: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имя,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адрес и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гражданство и местожительство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заявителя, а если заявителей несколько, то каждого из них.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Гражданство заявителя обозначается названием государства,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гражданином которого он является.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(c) Местожительство заявителя обозначается названием государства, в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котором он проживает.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(d) Для различных указанных государств в заявлении могут быть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названы различные заявители. В подобном случае в заявлении называются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заявитель или заявители для каждого указанного государства или группы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указанных государств.</w:t>
      </w:r>
    </w:p>
    <w:p w:rsidR="00DA3FB0" w:rsidRPr="00FB1600" w:rsidRDefault="00DA3FB0" w:rsidP="0052663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(е) Если заявитель регистрируется национальным ведомством, которое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действует в качестве Получающего ведомства, то заявление может содержать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сведения о номере или другом обозначении, под которым зарегистрирован</w:t>
      </w:r>
      <w:r w:rsidR="00526638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заявитель.</w:t>
      </w:r>
    </w:p>
    <w:p w:rsidR="00526638" w:rsidRPr="00FB1600" w:rsidRDefault="0052663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Изобретатель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Если применяется правило 4.1(а)(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или (с)(i), то в заявлении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приводится имя и адрес изобретателя, а если изобретателей несколько, то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каждого из них.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Если заявитель является изобретателем, то в заявлении вместо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сведений в соответствии с пунктом (a) содержится соответствующее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утверждение.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(с) В заявлении могут называться различные лица в качестве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изобретателей для различных указанных государств, если требования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национальных законодательств указанных государств в этом отношении не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являются одинаковыми. В таком случае в заявлении содержится отдельное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утверждение для каждого указанного государства или группы государств, в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которых определенное лицо или то же самое лицо считается изобретателем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или в которых определенные лица или те же самые лица считаются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изобретателями.</w:t>
      </w:r>
    </w:p>
    <w:p w:rsidR="00220803" w:rsidRPr="00FB1600" w:rsidRDefault="0022080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Агент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Если назначается агент, то это отмечается в заявлении, и приводятся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имя и адрес агента.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Если агент регистрируется национальным ведомством, которое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действует в качестве Получающего ведомства, то заявление может содержать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сведения о номере или другом обозначении, под которым зарегистрирован</w:t>
      </w:r>
      <w:r w:rsidR="00220803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агент.</w:t>
      </w:r>
    </w:p>
    <w:p w:rsidR="00220803" w:rsidRPr="00FB1600" w:rsidRDefault="0022080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Общий представитель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Если назначается общий представитель, то это отмечается в заявлении.</w:t>
      </w:r>
    </w:p>
    <w:p w:rsidR="00220803" w:rsidRPr="00FB1600" w:rsidRDefault="0022080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Указание государств; виды охраны; национальный и региональный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патенты</w:t>
      </w:r>
    </w:p>
    <w:p w:rsidR="00DA3FB0" w:rsidRPr="00FB1600" w:rsidRDefault="00DA3FB0" w:rsidP="00220803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Подача заявления означает: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указание всех Договаривающихся государств, связанных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Договором на дату международной подачи;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что по международной заявке в отношении каждого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указанного государства, к которому применима статья 43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или 44, испрашивается каждый допустимый вид охраны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путем указания данного государства;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что по международной заявке в отношении каждого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указанного государства, к которому применима статья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45(1), испрашивается региональный патент, а также, если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не применима статья 45(2), то национальный патент.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Несмотря на пункт (a)(i), если на 5 октября 2005 года национальное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законодательство Договаривающегося государства предусматривает, что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подача международной заявки, содержащей указание данного государства и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притязание на приоритет предшествующей национальной заявки,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действующей в этом государстве, влечет за собой прекращение действия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предшествующей национальной заявки с теми же последствиями, что 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изъятие предшествующей национальной заявки, то в любом заявлении, в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котором 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испрашиваентся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 приоритет предшествующей национальной заявки,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поданной в данное государство, может быть отмечено, что указание данного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государства не делается, при условии, что указанное ведомство уведомляет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Международное бюро до 5 января 2006 года, что данный пункт применяется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в отношении указаний данного государства и, что уведомление все еще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находится в силе на дату международной подачи. Полученная информация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незамедлительно публикуется Международным бюро в Бюллетене.1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4.10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Притязание на приоритет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В любом заявлении, упомянутом в статье 8(1) («притязание на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приоритет»), может испрашиваться приоритет одной или нескольких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предшествующих заявок, поданных либо в одной или в отношении одной из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стран-участниц Парижской конвенции по охране промышленной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собственности, либо в одном или в отношении одного из членов Всемирной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торговой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организации, который не является участником Конвенции. Любое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притязание на приоритет излагается в заявлении к заявке; оно содержит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заявление о том, что испрашивается приоритет предшествующей заявки, и в</w:t>
      </w:r>
      <w:r w:rsidR="0015217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нем приводятся сведения: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дата, на которую предшествующая заявка была подана;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номер предшествующей заявки;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если предшествующая заявка является национальной, 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название страны-участницы Парижской конвенции по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охране промышленной собственности или государства-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члена Всемирной торговой организации, которое не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является участницей Конвенции, в котором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предшествующая заявка была подана;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если предшествующая заявка является региональной, 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приводится название органа, на который в соответствии с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применимым региональным патентным договором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возложена выдача региональных патентов;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(v) если предшествующая заявка является международной, 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приводится название Получающего ведомства, в которое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была подана заявка;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В дополнение к любым сведениям, предусмотренным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соответствии с пунктами (а)(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или (v):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если предшествующая заявка является региональной или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международной, то в притязании на приоритет может быть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названа одна или несколько стран-участниц Парижской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конвенции по охране промышленной собственности,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отношении которых была подана предшествующая заявка;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если предшествующая заявка является региональной и, по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крайней мере, одна из стран-участниц регионального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патентного договора не является ни участницей Парижской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конвенции по охране промышленной собственности, ни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членом Всемирной торговой организации, то в притязании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 приоритет называется, по крайней мере, одна страна-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участница Конвенции или государство-член Всемирной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торговой организации, в отношении которого эта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предшествующая заявка была подана.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(c) Для целей пунктов (а) и (b) статья 2 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не применяется.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(d) Если на 29 сентября 1999 года пункты (a) и (b) с изменениями,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начавшими действовать с 1 января 2000 года, являются несовместимыми с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национальным законодательством, применяемым указанным ведомством, то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эти пункты продолжают применяться в редакции, действовавшей до 31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декабря 1999 года, и после этой даты в отношении данного Ведомства до тех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пор, пока измененные пункты будут о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ставаться несовместимыми с этим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законодательством, при условии, что упомянутое Ведомство информирует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Международное бюро соответственно до 31 октября 1999 года. Полученная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информация незамедлительно публикуется Международным бюро в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Бюллетене.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Ссылка на продолжение или частичное продолжение или на основную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заявку или охранный документ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(a) Если: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lastRenderedPageBreak/>
        <w:t>(i) заявитель намеревается сообщить в соответствии с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правилом 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1(a) или (b) о своем желании, чтобы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международная заявка рассматривалась в любом указанном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государстве в качестве заявки на дополнительный патент,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дополнительное свидетельство, дополнительное авторское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свидетельство или дополнительное свидетельство 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полезности; или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заявитель намеревается сообщить в соответствии с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правилом 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1(d) о своем желании, чтобы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международная заявка рассматривалась в любом указанном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государстве в качестве заявки в продолжение или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частичное продолжение предшествующей заявки;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то в заявлении должно сообщаться об этом и в него должны быть включены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сведения о соответствующей основной заявке или основном патенте, или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ином основном охранном документе.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(b) включение в заявление сведений в соответствии с пунктом (а) не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влияет на действие правила 4.9.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Принятие во внимание результатов предшествующего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Если заявитель желает, чтобы Международный поисковый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принял во внимание в ходе проведения международного поиска результаты</w:t>
      </w:r>
      <w:r w:rsidR="00037D26" w:rsidRPr="00FB1600">
        <w:rPr>
          <w:rFonts w:ascii="TimesNewRoman" w:hAnsi="TimesNewRoman" w:cs="TimesNewRoman"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предшествующего международного поиска, поиска международного типа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национального поиска, проведенного тем же или другим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поисковым органом или национальным ведомством («предшествующий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поиск»), то: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(i) в заявлении должно сообщаться об этом и должны быть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приведены сведения о соответствующем Органе или Ведомстве 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заявке, в отношении которой проводился предшествующий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поиск;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color w:val="231F20"/>
          <w:sz w:val="26"/>
          <w:szCs w:val="26"/>
        </w:rPr>
        <w:t>) заявление может содержать, когда это применимо, утверждение 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том, что международная заявка является такой же или по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существу такой же, что и заявка, в отношении которой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проводился предшествующий поиск, или что международная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заявка является такой же или по существу такой же, что и эта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предшествующая заявка, за исключением того, что она подана на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другом языке.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4.13 и 4.14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[Изъяты]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4.14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Выбор Международного поискового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Если компетентными в проведении поиска по международной заявке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являются несколько Международных поисковых органов, то заявитель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должен назвать в заявлении выбранный им Международный поисковый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орган.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Заявление подписывается заявителем или, при наличии нескольких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>заявителей, всеми заявителями.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color w:val="231F20"/>
          <w:sz w:val="26"/>
          <w:szCs w:val="26"/>
        </w:rPr>
        <w:t xml:space="preserve">4.16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Транслитерация или перевод определенных слов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какое-либо имя или адрес написаны буквами, отличающимися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букв латинского алфавита, то они даются также буквами латинского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алфавита посредством простой транслитерации или посредством перевода на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английский язык. Заявитель решает, какие слова будут просто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транслитерированы, а какие – переведены.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Название любой страны, написанное буквами, отличающимися от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букв латинского алфавита, дается также на английском языке.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4.17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Декларации, относящиеся к национальным требованиям, упомянутым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в правиле 51bis.1(a)(i)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–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(v)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Заявление может, для целей национального законодательства,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применяемого в одном или нескольких указанных государствах, содержать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одну или несколько из следующих деклараций, сформулированных так, как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предписано Административной инструкцией: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декларация об удостоверении личности изобретателя, как это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оговорено в 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1(a)(i);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декларация о праве заявителя на дату международной подачи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подавать заявку на патент и получать патент, как это оговорено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декларация о праве заявителя на дату международной подачи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испрашивать приоритет предшествующей заявки, как это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оговорено в 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декларация об авторстве на изобретение, как это оговорено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которая подписывается, как это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предписано Административной инструкцией;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(v) декларация о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ненаносящих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ущерба раскрытиях или исключениях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отношении новизны, как это оговорено в 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1(a)(v).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4.18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Заявление о включении путем отсылки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в международной заявке на дату, на которую Получающее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первоначально получило один или несколько элементов,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содержится притязание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заявки, то в заявлении международной заявки может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содержаться заявление о том, что если элемент международной заявки,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упомянутый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 или часть описания, формулы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или чертежей, упомянутая в правиле 20.5(a), не содержится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иным образом в международной заявке, но полностью содержится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заявке, то этот элемент или часть, при условии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подтверждения в соответствии с правилом 20.6, включается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 путем отсылки для целей правила 20.6. Такое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заявление, если оно отсутствовало в заявлении международной заявки на эту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дату, может быть добавлено позднее, если, и только если, оно иным образом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содержалось в международной заявке на эту дату или было представлено с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ней.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4.19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Дополнительные сведения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 заявлении не содержится никаких дополнительных сведений,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кроме тех, которые определены в правилах 4.1 – 4.18, при условии, что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Административная инструкция может разрешать, но не делать обязательным,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включение в заявление любых дополнительных сведений, установленных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в заявлении содержатся иные сведения, кроме тех, которые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определены в правилах 4.1 – 4.18 или разрешены Административной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инструкцией в соответствии с пунктом (a), то Получающее ведомство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ex</w:t>
      </w:r>
      <w:proofErr w:type="spellEnd"/>
      <w:r w:rsidR="00037D26"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officio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удаляет такие дополнительные сведения.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Описание изобретения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Порядок составления описания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Описание начинается с приведенного в заявлении названия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изобретения. Далее в описании: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определяется область техники, к которой относится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изобретение;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приводится предшествующий уровень техники, который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той степени, в какой это известно заявителю, может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считаться полезным для понимания изобретения,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проведения поиска и экспертизы изобретения;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чтобы описание содержало ссылки на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документы, отражающие этот уровень;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заявленное изобретение раскрывается таким образом,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чтобы можно было понять техническую задачу (даже если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она не изложена четко как таковая) и ее решение, а также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раскрываются положительные эффекты от изобретения,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таковые имеются, со ссылкой на предшествующий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уровень техники;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кратко описываются фигуры чертежей, если таковые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имеются;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излагается, по крайней мере, лучший из предполагаемых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вариантов осуществления заявленного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изобретения; это делается в виде примеров, где это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необходимо, и со ссылками на чертежи, если таковые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имеются; если национальное законодательство указанного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 не требует раскрытия лучшего варианта, а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удовлетворяется описанием любого варианта (независимо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того, является ли он лучшим или нет), то отсутствие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раскрытия лучшего варианта не должно иметь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последствий в этом государстве;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ясно раскрывается, когда это не является очевидным из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описания или характера изобретения, каким образом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изобретение может быть использовано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промышленности, а также каким образом оно может быть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изготовлено и применено или, если оно может быть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применено, то каким образом оно может быть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применено; термин «промышленность» понимается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самом широком смысле, как это определено Парижской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конвенцией по охране промышленной собственности.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Способ и порядок составления описания, определенные пунктом (а),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соблюдаются всегда, за исключением случаев, когда из-за характера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иной способ или порядок будет способствовать лучшему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пониманию и более краткому изложению.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С учетом положений пункта (b), предпочтительно, чтобы каждому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разделу описания, упомянутому в пункте (а), предшествовал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соответствующий заголовок, как это предлагается в Административной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инструкции.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Раскрытие последовательностей нуклеотидов и/или аминокислот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международная заявка включает раскрытие одной или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нескольких последовательностей нуклеотидов и/или аминокислот, 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описание изобретения содержит перечень этих последовательностей,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должен соответствовать стандарту, предусмотренному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инструкции, и который представлен в виде отдельной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части описания в соответствии с этим стандартом.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часть описания, содержащая перечень последовательностей,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содержит какой-либо свободный текст, как это определено в стандарте,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предусмотренном в Административной инструкции, то этот свободный текст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приводится и в основной части описания изобретения на языке этого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описания.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Формула изобретения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Количество и нумерация пунктов формулы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Количество пунктов формулы должно быть разумным с учетом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характера заявляемого изобретения.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имеется несколько пунктов формулы, то они последовательно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нумеруются арабскими цифрами.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Порядок нумерации пунктов, в случае изменений, вносимых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формулу изобретения, определяется Административной инструкцией.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Отсылки на другие части международной заявки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Формула не должна содержать отсылок на описание или чертежи в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технических признаков изобретения, за исключением случаев,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когда это абсолютно необходимо. В частности, она не должна содержать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таких отсылок, как, например, «как описано в части... описания» или «как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показано на фигуре... чертежей».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международная заявка содержит чертежи, предпочтительно,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чтобы технические признаки, упомянутые в формуле изобретения,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сопровождались относящимися к этим признакам ссылочными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обозначениями. Ссылочные обозначения, в случае их использования,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заключаются в скобки. Если ссылочные обозначения не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способствуют более быстрому пониманию формулы, то их не следует делать.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Ссылочные обозначения могут быть изъяты указанным ведомством для целей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 этим ведомством.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 xml:space="preserve">6.3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Принцип составления формулы изобретения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Объект изобретения, на который испрашивается охрана,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определяется терминами технических признаков изобретения.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В случае, когда это уместно, формула изобретения содержит: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часть, включающую те технические признаки изобретения,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необходимы для определения заявляемого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объекта, но которые в совокупности являются частью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предшествующего уровня техники;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отличительную часть, начинающуюся словами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«отличающийся тем, что», «характеризующийся тем, что»,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«усовершенствование которого заключаются в том, что»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какими-либо другими аналогичными словами и четко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формулирующую технические признаки, на которые в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сочетании с признаками, приведенными в подпункте (i),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испрашивается охрана.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национальное законодательство указанного государства не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требует, чтобы формула изобретения составлялась так, как это</w:t>
      </w:r>
    </w:p>
    <w:p w:rsidR="00DA3FB0" w:rsidRPr="00FB1600" w:rsidRDefault="00DA3FB0" w:rsidP="00037D26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предусмотрено в пункте (b), то несоблюдение этого принципа составления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 не имеет последствий в этом государстве при условии,</w:t>
      </w:r>
      <w:r w:rsidR="00037D26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фактически примененный принцип составления формулы изобретения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удовлетворяет требованиям национального законодательства этого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государства.</w:t>
      </w:r>
    </w:p>
    <w:p w:rsidR="00037D26" w:rsidRPr="00FB1600" w:rsidRDefault="00037D26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Зависимые пункты формулы изобретения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Любой пункт формулы изобретения, который включает все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признаки одного или нескольких других пунктов (пункт в зависимой форме,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дальнейшем именуемый как «зависимый пункт»), содержит ссылку, по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возможности в самом начале, на другой пункт или пункты, а затем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формулирует дополнительно заявляемые признаки. Любой зависимый пункт,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ссылается более чем на один другой пункт («пункт формулы,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содержащий множественную зависимость»), ссылается на такие пункты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в виде альтернативы. Пункты формулы, содержащие множественную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зависимость, не должны служить основанием для других пунктов формулы,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содержащих множественную зависимость. Если национальное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 национального ведомства, действующего в качестве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поискового органа, не допускает, чтобы пункты формулы,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содержащие множественную зависимость, составлялись иначе, чем это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предусмотрено в двух предыдущих предложениях, то несоблюдение этого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принципа составления формулы изобретения может быть отмечено в отчете 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в соответствии со статьей 17(2)(b). Несоблюдение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принципа составления формулы изобретения не имеет последствий в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указанном государстве, если фактически примененный принцип составления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 удовлетворяет требованиям национального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законодательства этого государства.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Считается, что любой зависимый пункт формулы включает все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признаки, содержащиеся в пункте, на который он ссылается, или, если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зависимый пункт является пунктом, содержащим множественную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зависимость, то он включает все признаки, содержащиеся в конкретном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пункте, вместе с которым он рассматривается.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Все зависимые пункты формулы, ссылающиеся на единственный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предшествующий пункт, и все зависимые пункты формулы, ссылающиеся на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несколько предшествующих пунктов, группируются вместе, насколько это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возможно и наиболее целесообразным образом.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Полезные модели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Любое указанное государство, в котором испрашивается охрана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полезной модели на основе международной заявки, может применять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 своего национального законодательства в отношении полезных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моделей вместо правил 6.1 – 6.4 в части вопросов, регулируемых этими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правилами, как только началось рассмотрение международной заявки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данном государстве, при условии, что заявителю предоставляется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меньшей мере два месяца после истечения срока, применимого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22, для того, чтобы привести свою заявку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соответствие с требованиями упомянутых положений национального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законодательства.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Чертежи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7.1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Схемы и диаграммы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Схемы и диаграммы считаются чертежами.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7.2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7(2)(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должен быть разумным с учетом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обстоятельств, но в любом случае не должен быть менее двух месяцев с даты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письменного предложения о представлении чертежей или дополнительных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чертежей в соответствии с упомянутым положением.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Реферат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Содержание и форма реферата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Реферат должен содержать: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краткое изложение того, что раскрыто в описании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формуле изобретения и чертежах; в этом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изложении определяется область техники, к которой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относится изобретение; оно составляется таким образом,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чтобы ясно понимались техническая задача, сущность ее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решения посредством изобретения и основное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использование или использования изобретения;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химическую формулу, которая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наилучшим образом характеризует изобретение по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сравнению со всеми остальными химическими формулами,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имеющимися в международной заявке.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(b) Реферат должен быть настолько кратким, насколько это позволяет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раскрытие изобретения (предпочтительно, от 50 до 150 слов на английском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 или в переводе на английский язык).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Реферат не должен содержать заявлений в отношении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предполагаемых достоинств или ценности заявляемого изобретения или его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гипотетического применения.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Каждый основной технический признак, приведенный в реферате и</w:t>
      </w:r>
      <w:r w:rsidR="002512C5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иллюстрированный чертежом в международной заявке, должен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сопровождаться ссылочным обозначением, заключенным в скобки.</w:t>
      </w:r>
    </w:p>
    <w:p w:rsidR="002512C5" w:rsidRPr="00FB1600" w:rsidRDefault="002512C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Фигура чертежа</w:t>
      </w:r>
    </w:p>
    <w:p w:rsidR="00DA3FB0" w:rsidRPr="00FB1600" w:rsidRDefault="00DA3FB0" w:rsidP="002512C5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заявитель не привел сведения, упомянутые в правиле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3.3(a)(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или если Международный поисковый орган устанавливает, что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другая фигура или фигуры, а не та или не те, которые были предложены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заявителем, среди всех фигур чертежей лучше характеризуют изобретение, то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орган, с учетом пункта (b), выбирает фигуру или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фигуры, которые должны сопровождать реферат, когда последний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 Международным бюро. В таком случае реферат сопровождается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фигурой или фигурами, выбранными Международным поисковым органом. В</w:t>
      </w:r>
      <w:r w:rsidR="00FB1600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противном случае реферат, с учетом пункта (b), сопровождается фигурой или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фигурами, предложенными заявителем.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Международный поисковый орган устанавливает, что ни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одна из фигур чертежей не способствует пониманию реферата, то он</w:t>
      </w:r>
    </w:p>
    <w:p w:rsidR="00DA3FB0" w:rsidRPr="00FB1600" w:rsidRDefault="00DA3FB0" w:rsidP="00FB160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об этом Международное бюро. В таком случае реферат при</w:t>
      </w:r>
      <w:r w:rsidR="00FB1600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 его Международным бюро не сопровождается какой-либо</w:t>
      </w:r>
      <w:r w:rsidR="00FB1600"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фигурой чертежей, даже если заявитель сделал предложение в соответствии с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3.3(a)(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8.3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Основные принципы составления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Реферат составляется таким образом, чтобы он мог служить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эффективным инструментом поиска в определенной области, в особенности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того, чтобы помочь ученому, инженеру или исследователю решить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вопрос, есть ли необходимость обращаться к самой международной заявке.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521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521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</w:t>
      </w:r>
    </w:p>
    <w:p w:rsidR="00DA3FB0" w:rsidRPr="001521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521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Выражения и т. п., не подлежащие употреблению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не должна содержать: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выражений или чертежей, противоречащих морали;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выражений или чертежей, противоречащих общественному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порядку;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пренебрежительных высказываний по отношению к продукции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технологическим процессам любых лиц, помимо заявителя, 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по отношению к достоинствам или к действительности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заявок или патентов этих лиц (простые сравнения с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предшествующим уровнем техники сами по себе не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рассматриваются как пренебрежительные высказывания);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высказываний или других сведений, явно не относящихся к делу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не являющихся необходимыми с учетом обстоятельств.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Установление несоответствия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и Международный поисковый орган могут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установить несоответствие положениям правила 9.1 и могут предложить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добровольно внести в его международную заявку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соответствующие исправления. Если несоответствие установлено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ведомством, то оно сообщает об этом компетентному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поисковому органу и Международному бюро; если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несоответствие установлено Международным поисковым органом, то он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сообщает об этом Получающему ведомству и Международному бюро.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9.3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Ссылка на статью 21(6)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«Пренебрежительные высказывания», упомянутые в статье 21(6),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имеют смысл, определенный правилом 9.1(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10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Терминология и обозначения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Терминология и обозначения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Единицы мер и весов выражаются в единицах метрической системы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переводятся также в эти единицы, если первоначально они были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выражены в единицах другой системы.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Температура выражается в градусах по Цельсию или переводится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в градусы по Цельсию, если первоначально она была выражена иным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образом.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(c)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При обозначении теплоты, энергии, света, звука, магнетизма, так же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и при написании математических формул и электрических единиц,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соблюдаются правила, принятые в международной практике; при написании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химических формул следует применять общеупотребительные символы,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атомные веса и молекулярные формулы.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Вообще следует применять только такие технические термины,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обозначения и символы, которые являются общепринятыми в данной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области.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международная заявка или ее перевод составлены на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английском, китайском или японском языках, то в десятичной дроби целая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часть отделяется от дробной точкой. Если международная заявка или ее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составлены не на английском, китайском или японском языках, то в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десятичной дроби целая часть отделяется от дробной запятой.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10.2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Единообразие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Терминология и обозначения должны быть единообразными по всему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тексту международной заявки.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521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521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11</w:t>
      </w:r>
    </w:p>
    <w:p w:rsidR="00DA3FB0" w:rsidRPr="001521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521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Требования к оформлению международной заявки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Количество экземпляров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положений пункта (b) международная заявка и каждый из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документов, упомянутых в контрольном перечне (правило 3.3(a)(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подаются в одном экземпляре.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Получающее ведомство может требовать, чтобы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и любой из документов, упомянутых в контрольном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перечне (правило 3.3(a)(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за исключением квитанции об уплате пошлин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чека на оплату пошлин, подавались в двух или трех экземплярах. В этом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случае Получающее ведомство является ответственным за идентичность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второго и третьего экземпляров регистрационному экземпляру.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Пригодность для репродуцирования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Все элементы международной заявки (т.е. заявление, описание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формула изобретения, чертежи и реферат) представляются в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таком виде, чтобы было возможно их непосредственное репродуцирование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путем фотографии, электрографии, фотоофсетной печати 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микрофильмирования в любом количестве копий.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Листы не должны быть измятыми или порванными и не должны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иметь перегибов.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Каждый лист должен использоваться только с одной стороны.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С учетом положений правил 11.10(d) и 11.13(j) каждый лист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используется в вертикальном положении (т.е. короткие стороны листа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находятся сверху и снизу).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Используемый материал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Все элементы международной заявки выполняются на эластичной,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прочной, белой, гладкой, неблестящей и долговечной бумаге.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Отдельные листы и т.п.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Каждый элемент международной заявки (заявление, описание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формула изобретения, чертежи, реферат) начинается с нового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листа.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Все листы международной заявки скрепляются таким образом,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чтобы при просмотре они могли легко переворачиваться, легко отделяться 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соединяться снова, если они были разделены для репродуцирования.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Размер листов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Листы имеют формат А4 (29,7 см х 21 см). Однако любое Получающее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может принимать международные заявки на листах других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размеров при условии, что регистрационный экземпляр, пересылаемый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бюро, а также копия для поиска, если компетентный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того пожелает, будут представлены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листах формата А4.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Минимальный размер полей на листах, содержащих описание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формулу изобретения и реферат, следующий: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– верх: 2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левая сторона: 2,5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правая сторона: 2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низ: 2 см.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Рекомендуемый максимальный размер для полей, предусмотренных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пункте (а), следующий: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верх: 4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левая сторона: 4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правая сторона: 3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низ: 3 см.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На листах, содержащих чертежи, размер используемой площади не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превышает 26,2 см х 17 см. Эти листы не должны иметь рамок вокруг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использованной или пригодной к использованию площади. Минимальный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 полей следующий: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верх: 2,5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левая сторона: 2,5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правая сторона: 1,5 см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низ: 1 см.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Размеры полей, упомянутые в пунктах (a) – (с), предусмотрены для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листов формата А4; поэтому, даже если Получающее ведомство допускает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листы других форматов, регистрационный экземпляр формата А4 и копия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дляпоиска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формата А4, когда это требуется, имеют вышеупомянутые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размерыполей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С учетом положений пункта (f) и правила 11.8(b) поля листов при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подаче международной заявки должны быть совершенно чистыми.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В левом углу верхнего поля не ниже 1,5 см от верхнего края листа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проставляться номер дела заявителя. Количество знаков в номере дела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не должно превышать максимума, установленного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Нумерация листов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Все листы, содержащиеся в международной заявке,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последовательно нумеруются арабскими цифрами.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Номера проставляются в середине верхней или нижней части листа;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они не должны проставляться на полях.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Нумерация строк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Настоятельно рекомендуется нумеровать каждую пятую строку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каждого листа описания и каждого листа формулы изобретения.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Номера проставляются на правой половине левого поля листа.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Написание текста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Заявление, описание изобретения, формула изобретения и реферат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должны быть напечатаны.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Только графические символы и знаки, химические или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математические формулы, а также отдельные иероглифы китайского или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японского языка в случае необходимости могут быть написаны от руки или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вычерчены.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Текст печатается через 1,5 интервала.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(d) Все тексты печатаются шрифтом, заглавные буквы которого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составляют по высоте не менее 0,28 см, который является несмываемым,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темного цвета и удовлетворяет требованиям правила 11.2, при этом любой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текст в заявлении может быть выполнен шрифтом, заглавные буквы которого</w:t>
      </w:r>
      <w:r w:rsidR="0015217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составляют по высоте не менее 0,21 см.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В отношении размера интервала между строками и размера букв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 пунктов (c) и (d) не применяются к текстам на китайском или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японском языке.</w:t>
      </w:r>
    </w:p>
    <w:p w:rsidR="00152170" w:rsidRDefault="001521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11.10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Чертежи, формулы и таблицы в тексте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Заявление, описание изобретения, формула изобретения и реферат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должны содержать чертежей.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Описание изобретения, формула изобретения и реферат могут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 химические или математические формулы.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Описание изобретения и реферат могут содержать таблицы; любая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формула изобретения может содержать таблицы лишь в том случае, когда</w:t>
      </w:r>
    </w:p>
    <w:p w:rsidR="00DA3FB0" w:rsidRPr="00FB1600" w:rsidRDefault="00DA3FB0" w:rsidP="001521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целесообразность их использования вытекает из ее существа.</w:t>
      </w:r>
    </w:p>
    <w:p w:rsidR="00DA3FB0" w:rsidRPr="00FB1600" w:rsidRDefault="00DA3FB0" w:rsidP="007A7C5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Таблицы и химические или математические формулы могут быть</w:t>
      </w:r>
    </w:p>
    <w:p w:rsidR="00DA3FB0" w:rsidRPr="00FB1600" w:rsidRDefault="00DA3FB0" w:rsidP="007A7C5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расположены на листе в боковом положении, если их нельзя</w:t>
      </w:r>
    </w:p>
    <w:p w:rsidR="00DA3FB0" w:rsidRPr="00FB1600" w:rsidRDefault="00DA3FB0" w:rsidP="007A7C5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удовлетворительно расположить в прямом положении. Листы, на которых</w:t>
      </w:r>
    </w:p>
    <w:p w:rsidR="00DA3FB0" w:rsidRPr="00FB1600" w:rsidRDefault="00DA3FB0" w:rsidP="007A7C5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таблицы или химические или математические формулы расположены в</w:t>
      </w:r>
    </w:p>
    <w:p w:rsidR="00DA3FB0" w:rsidRPr="00FB1600" w:rsidRDefault="00DA3FB0" w:rsidP="007A7C5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боковом положении, должны быть представлены таким образом, чтобы верх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таблиц и формул приходился на левую сторону листа.</w:t>
      </w:r>
    </w:p>
    <w:p w:rsidR="007A7C57" w:rsidRDefault="007A7C5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Надписи на чертежах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Чертежи не должны содержать каких-либо надписей, за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исключением совершенно необходимых отдельных или нескольких слов,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таких как «вода», «пар», «открыто», «закрыто», «разрез по АВ», а в случае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электрических цепей, блок-схем или технологических схем – нескольких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кратких ключевых слов, необходимых для понимания.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Любые используемые слова размещаются таким образом, чтобы при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переводе их можно было заклеить, не нарушая линий чертежей.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Исправления и т.п.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Каждый лист по возможности не должен иметь подчисток. Он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должен иметь исправлений, надписей и вставок. Исключения из этого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могут допускаться, если ясность содержания не вызывает сомнения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нарушаются требования качественного репродуцирования.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Специальные требования к чертежам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Чертежи выполняются стойкими черными линиями и штрихами,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достаточно плотными и темными, одинаковой толщины и хорошей четкости,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без раскрашивания.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Разрезы показываются наклонной штриховкой, которая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препятствует ясному чтению ссылочных обозначений и основных линий.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Масштаб чертежей и четкость их графического выполнения должны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таковы, чтобы при фотографическом репродуцировании с линейным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уменьшением размеров до 2/3 можно было различать без затруднения все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детали.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В исключительных случаях, когда масштаб приводится на чертеже,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 показывается графически.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Все цифры, буквы и выносные линии, имеющиеся на чертежах,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должны быть простыми и ясными. Цифры и буквы не должны помещаться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скобки, кружки и кавычки.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Все линии на чертежах обычно выполняются с помощью чертежных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инструментов.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Каждый элемент любой фигуры выполняется в соответствующей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пропорции со всеми другими элементами этой фигуры, за исключением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случаев, когда другая пропорция является необходимой для более четкого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изображения фигуры.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Высота цифр и букв не должна быть меньше 0,32 см. Для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буквенных обозначений на чертежах используется латинский, а где это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общепринятым – греческий алфавит.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На одном листе чертежей могут располагаться несколько фигур.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фигуры, расположенные на нескольких листах, составляют единую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фигуру, они располагаются так, чтобы фигура могла быть скомпонована без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пропуска какой-либо части любой из фигур, изображенных на разных листах.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(j) Отдельные фигуры располагаются на листе или листах так, чтобы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листы были максимально насыщенными. Предпочтительно располагать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фигуры в прямом положении, четко отделенными друг от друга. Если фигуры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расположены не в прямом положении, их следует располагать в боковом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положении, так чтобы верх фигур приходился на левую сторону листа.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(k) Отдельные фигуры нумеруются последовательно арабскими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цифрами и независимо от нумерации страниц.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(l) Ссылочные обозначения, не упомянутые в описании,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проставляются на чертежах, и наоборот.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(m) Одни и те же признаки, сопровождающиеся ссылочными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обозначениями, имеют одинаковые ссылочные обозначения по всему тексту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(n) Если на чертежах имеется большое количество ссылочных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обозначений, настоятельно рекомендуется прилагать отдельный лист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перечислением всех ссылочных обозначений и признаков, к которым эти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обозначения относятся.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11.14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Последующие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10 и 11.1 – 11.13 применяются также к любому документу,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представленному после подачи международной заявки, например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заменяющим листам, измененным пунктам формулы изобретения, переводам.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12</w:t>
      </w: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Язык международной заявки и переводы для целей международного</w:t>
      </w: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поиска и международной публикации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Языки, допустимые для подачи международных заявок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Международная заявка подается на любом из языков, которые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допускает для этой цели.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(b) Каждое Получающее ведомство для целей подачи международных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заявок допускает, по меньшей мере, один язык, который одновременно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является: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языком, допустимым Международным поисковым органом,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или, где это применимо, по меньшей мере, одним из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Международных поисковых органов, компетентным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проводить международный поиск по международным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заявкам, поданным в это Получающее ведомство, 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языком публикации.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Несмотря на пункт (а), заявление подается на любом из языков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публикации, которые Получающее ведомство допускает для целей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настоящего пункта.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Несмотря на пункт (а), любой текстовой материал в части описания,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содержащей перечень последовательностей, упомянутый в правиле 5.2(а),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представляется в соответствии со стандартом, предусмотренным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инструкции.</w:t>
      </w:r>
    </w:p>
    <w:p w:rsidR="00B01C71" w:rsidRDefault="00B01C71" w:rsidP="00B01C7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12.1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Язык элементов и частей, представленных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правилом 20.3, 20.5 или 20.6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Элемент, упомянутый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 представленный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 соответствии с правилом 20.3(b) или 20.6(a), и часть описания,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 или чертежей, представленная заявителем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20.5(b) или 20.6(a), должны быть на том языке,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международная заявка подана, или, если перевод заявки требуется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12.3(a) или 12.4(a), то как на языке, на котором была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подана заявка, так и на языке этого перевода.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iCs/>
          <w:color w:val="231F20"/>
          <w:sz w:val="26"/>
          <w:szCs w:val="26"/>
        </w:rPr>
        <w:t>12.1</w:t>
      </w:r>
      <w:r w:rsidRPr="00B01C71">
        <w:rPr>
          <w:rFonts w:ascii="TimesNewRoman,Italic" w:hAnsi="TimesNewRoman,Italic" w:cs="TimesNewRoman,Italic"/>
          <w:iCs/>
          <w:color w:val="231F20"/>
          <w:sz w:val="26"/>
          <w:szCs w:val="26"/>
        </w:rPr>
        <w:t>ter Язык сведений, представленных в соответствии с правилом</w:t>
      </w: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B01C71">
        <w:rPr>
          <w:rFonts w:ascii="TimesNewRoman,Italic" w:hAnsi="TimesNewRoman,Italic" w:cs="TimesNewRoman,Italic"/>
          <w:iCs/>
          <w:color w:val="231F20"/>
          <w:sz w:val="26"/>
          <w:szCs w:val="26"/>
        </w:rPr>
        <w:t>13bis.4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Любые сведения, касающиеся депонированного биологического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материала и представленные в соответствии с 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.4, должны быть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языке, на котором международная заявка подана, при условии, что если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международной заявки требуется в соответствии с правилом 12.3(a)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12.4(a), то любые такие сведения представляются как на языке,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подана заявка, так и на языке этого перевода.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 изменений в международной заявке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Любое изменение вносится в международную заявку, с учетом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 46.3 и 55.3, на языке, на котором заявка подана.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исправление очевидной ошибки в международной заявке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91.1 вносится на языке, на котором подана заявка,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 условии, что: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требуется перевод международной заявки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12.3(а), 12.4(a) или 55.2(а), 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исправления, упомянутые в правиле 91.1(b)(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подаются как на языке заявки, так и на языке этого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перевода;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требуется перевод заявления в соответствии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правилом 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(с), то исправления, упомянутые в правиле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91.1(b)(i), необходимо подавать только на языке перевода.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Любое исправление недостатка в международной заявке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26 вносится на языке, на котором международная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 была подана. Любое исправление в соответствии с правилом 26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недостатка в переводе международной заявки, представленном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 или 12.4, любое исправление в соответствии с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55.2(c) недостатка в переводе, представленном в соответствии с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55.2(а), или любое исправление недостатка в переводе заявления,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представленном в соответствии с правилом 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(c), вносится на языке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12.3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Перевод для целей международного поиска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язык, на котором подается международная заявка,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допускается Международным поисковым органом, который проводит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поиск, то заявитель в течение одного месяца с даты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международной заявки Получающим ведомством представляет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ведомство перевод международной заявки на язык, отвечающий всем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следующим требованиям: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язык допускается этим Органом,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язык является языком публикации, 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язык допускается Получающим ведомством в соответствии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правилом 12.1(а), если только международная заявка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подана на языке публикации.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Пункт (а) не применяется ни в отношении заявления, ни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части описания, содержащей перечень последовательностей.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на момент направления Получающим ведомством заявителю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уведомления в соответствии с правилом 20.2(с) заявитель не представил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перевод, требуемый в соответствии с пунктом (а), то Получающее ведомство,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одновременно с этим уведомлением, предлагает заявителю: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представить требуемый перевод в течение срока,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пункте (а);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требуемый перевод не представлен в течение срока,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пункте (а), представить такой перевод,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уплатив, когда это применимо, пошлину за позднее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представление перевода, упомянутую в пункте (е),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одного месяца с даты этого предложения или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двух месяцев с даты получения международной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Получающим ведомством, в зависимости от того,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какой из сроков истекает позднее.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Получающее ведомство направило заявителю предложение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(с), и заявитель в течение срока, применимого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(с)(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не представил требуемый перевод и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уплатил требуемую пошлину за позднее представление перевода, 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считается изъятой и Получающее ведомство делает об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соответствующее заявление. Любой перевод и любой платеж,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полученные Получающим ведомством до того, как оно сделает заявление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предшествующим предложением и до истечения 15 месяцев с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 приоритета, считаются полученными до истечения этого срока.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(e) Представление перевода после истечения срока в соответствии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 может облагаться пошлиной, уплачиваемой Получающему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ведомству, в его пользу, которая составляет 25% от размера международной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подачу, упомянутой в пункте 1 Перечня пошлин, без учета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каждый лист международной заявки свыше 30.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12.4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Перевод для целей международной публикации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язык, на котором подана международная заявка, не является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языком публикации и не требуется перевода в соответствии с правилом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12.3(а), то заявитель в течение 14 месяцев с даты приоритета представляет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перевод международной заявки на любой из языков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публикации, которые Получающее ведомство допускает для целей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настоящего пункта.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Пункт (а) не применяется ни в отношении заявления, ни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части описания, содержащей перечень последовательностей.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заявитель в течение срока, упомянутого в пункте (а),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представил перевод, требуемый в соответствии с этим пунктом, 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предлагает заявителю представить требуемый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и уплатить, когда это применимо, пошлину за позднее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представление, упомянутую в пункте (е), в течение 16 месяцев с даты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приоритета. Любой перевод, полученный Получающим ведомством до того,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оно направит уведомление в соответствии с предыдущим предложением,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полученным до истечения срока в соответствии с пунктом (а).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в течение срока, упомянутого в пункте (с), не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представил требуемый перевод и не уплатил требуемую пошлину за позднее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представление перевода, то международная заявка считается изъятой и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делает об этом соответствующее заявление. Любой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и любой платеж, полученные Получающим ведомством до того, как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сделает заявление в соответствии с предыдущим предложением, и до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17 месяцев с даты приоритета, считаются полученными до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этого срока.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Представление перевода после истечения срока в соответствии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 может облагаться пошлиной, уплачиваемой Получающему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ведомству, в его пользу, составляющей 25% от размера международной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подачу, упомянутой в пункте 1 Перечня пошлин, без учета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каждый лист международной заявки свыше 30.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12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bis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Копия результатов предшествующего поиска и предшествующей заявки;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перевод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Копия результатов предшествующего поиска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предшествующей заявки; перевод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заявитель в соответствии с правилом 4.12 обратился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просьбой к Международному поисковому органу принять во внимание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результаты предшествующего поиска, проведенного тем же или другим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поисковым органом или национальным Ведомством, 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заявитель с учетом пунктов (с) – (f) представляет в Получающее ведомство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вместе с международной заявкой копию результатов предшествующего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 в любой форме (например, в форме отчета о поиске, перечня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цитированных документов из уровня техники или заключения экспертизы),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которой они представлены соответствующим Органом или Ведомством.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Международный поисковый орган может, с учетом пунктов (с) – (f),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предложить заявителю представить ему в срок, который является разумным с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учетом обстоятельств: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копию соответствующей предшествующей заявки;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предшествующая заявка составлена на языке, который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допускается Международным поисковым органом, –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предшествующей заявки на язык, который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допускается этим Органом;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результаты предшествующего поиска изложены на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языке, который не допускается Международным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поисковым органом, – перевод этих результатов на язык,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допускается этим Органом;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копию любого документа, процитированного в результатах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предшествующего поиска.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предшествующий поиск был проведен тем же Ведомством,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которое теперь действует в качестве Получающего ведомства, то заявитель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вместо представления копий, упомянутых в пунктах (а) и (b)(i)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сообщить о своем желании, чтобы Получающее ведомство подготовило и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переслало их в Международный поисковый орган. Такая просьба сообщается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заявлении, и может сопровождаться уплатой Получающему ведомству, в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его пользу, пошлины.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предшествующий поиск был проведен тем же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поисковым органом или тем же Ведомством, которое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теперь действует в качестве Международного поискового органа, то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копии или перевода, упомянутых в пунктах (а) и (b), в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этими пунктами не требуется.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Если в заявлении содержится утверждение в соответствии с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4.12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 том, что международная заявка является такой же или по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существу такой же, что и заявка в отношении которой был проведен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предшествующий поиск, или что международная заявка является такой же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по существу такой же, что и эта предшествующая заявка, за исключением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что она подана на другом языке, то представления копии или перевода,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пунктах (b) (i)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в соответствии с этими пунктами не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требуется.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копия или перевод, упомянутые в пунктах (а) и (b), могут быть</w:t>
      </w:r>
    </w:p>
    <w:p w:rsidR="00DA3FB0" w:rsidRPr="00FB1600" w:rsidRDefault="00DA3FB0" w:rsidP="00B01C7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получены Международным поисковым органом в приемлемом для него виде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способом, например из цифровой библиотеки или в форме приоритетного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документа, и заявитель сообщает об этом в заявлении, то представление</w:t>
      </w:r>
      <w:r w:rsidR="00B01C7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копии или перевода в соответствии с этими пунктами не требуется.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13</w:t>
      </w:r>
    </w:p>
    <w:p w:rsidR="00DA3FB0" w:rsidRPr="00B01C7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01C71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Единство изобретения</w:t>
      </w:r>
    </w:p>
    <w:p w:rsidR="00B01C71" w:rsidRDefault="00B01C7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Международная заявка должна относиться только к одному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изобретению или к группе изобретений, настолько связанных между собой,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они образуют единый общий изобретательский замысел («требование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единства изобретения»).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13.2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Обстоятельства, при которых требование единства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считается выполненным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в одной и той же международной заявке заявлена группа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изобретений, то требование единства изобретения, упомянутое в правиле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13.1, считается выполненным только в том случае, когда имеется техническая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взаимосвязь между этими изобретениями, выражаемая одним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несколькими одинаковыми или соответствующими особыми техническими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признаками. Выражение «особые технические признаки» означает 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технические признаки, которые определяют вклад, вносимый в уровень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техники каждым из заявленных изобретений, рассматриваемым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совокупности.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13.3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 единства изобретения независимо от принципа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составления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Определение того, является ли группа изобретений настолько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взаимосвязанной, что она образует единый общий изобретательский замысел,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должно производиться независимо от того, заявляются ли эти изобретения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отдельных пунктах или в качестве альтернативы в одном пункте.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13.4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Зависимые пункты формулы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учетом положений правила 13.1 разрешается включать в одну и ту же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 разумное количество зависимых пунктов формулы,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раскрывающих частные случаи изобретения, заявленного в независимом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 формулы, даже если признаки любого зависимого пункта формулы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могли бы сами по себе рассматриваться в качестве самостоятельного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13.5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Полезные модели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Любое указанное государство, в котором испрашивается охрана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полезной модели на основе международной заявки, может применять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 своего национального законодательства в отношении полезных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моделей вместо правил 13.1 – 13.4 в части вопросов, регулируемых этими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правилами, как только рассмотрение международной заявки уже началось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данном государстве, при условии, что заявителю предоставляется,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меньшей мере, два месяца после истечения срока, применимого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22, для того, чтобы привести свою заявку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соответствие с требованиями упомянутых положений национального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законодательства.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13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bis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Изобретения, относящиеся к биологическому материалу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настоящего правила «ссылка на депонированный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биологический материал» означает сведения, приводимые в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 в отношении депонирования биологического материала в учреждении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по депонированию или в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отоношении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биологического материала,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депонированного таким образом.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Ссылки (общие положения)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Любая ссылка на депонированный биологический материал делается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настоящим правилом и, если она сделана таким образом,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она считается отвечающей требованиям национального законодательства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каждого указанного государства.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Ссылки: содержание; отсутствие ссылки или сведений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Ссылка на депонированный биологический материал содержит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следующие сведения: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название и адрес учреждения по депонированию, в котором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осуществлено депонирование;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дату депонирования биологического материала в этом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учреждении;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регистрационный номер, присвоенный депонированному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биологическому материалу этим учреждением; а также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любые дополнительные сведения, о которых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было уведомлено в соответствии с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.7(a)(i), при условии, что требование 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приведении этих сведений было опубликовано в Бюллетене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 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.7(c), по крайней мере, за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два месяца до подачи международной заявки.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Отсутствие ссылки на депонированный биологический материал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отсутствие в ссылке на депонированный биологический материал каких-либо сведений в соответствии с пунктом (а) не влечет за собой никаких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последствий в любом указанном государстве, национальное законодательство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которого не требует такой ссылки или таких сведений в национальной заявке.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Ссылки: срок для представления сведений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С учетом пунктов (b) и (с), если при подаче международной заявки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ссылке на депонированный биологический материал отсутствуют какие-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либо сведения, упомянутые в правиле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.3(а), однако заявитель представил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их в Международное бюро: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в течение 16 месяцев с даты приоритета, то любое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считает такие сведения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представленными своевременно;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после истечения 16 месяцев с даты приоритета, то любое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считает сведения представленными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последний день этого срока, если они были получены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до завершения технической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подготовки к международной публикации.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того требует национальное законодательство, применяемое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указанным ведомством в отношении национальных заявок, то это ведомство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требовать представления сведений, упомянутых в правиле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.3(а), в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более ранние сроки, чем 16 месяцев с даты приоритета, при условии, что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было уведомлено о таком требовании в соответствии с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.7(а)(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и что оно опубликовало это требование в Бюллетене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.7(с), по крайней мере, за два месяца до подачи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заявитель подал просьбу о более ранней публикации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21(2)(b), то любое указанное ведомство может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считать любые сведения, которые не были представлены до завершения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технической подготовки к международной публикации, как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непредставленные своевременно.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Международное бюро уведомляет заявителя о дате, на которую оно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получило какие-либо сведения, представленные в соответствии с пунктом (а),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и: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сведения были получены до завершения технической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подготовки к международной публикации, то вместе с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заявкой публикуются сведения,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представленные в соответствии с пунктом (a), и дата их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получения;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сведения были получены после завершения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технической подготовки к международной публикации, 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сообщает эту дату и соответствующие данные указанным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ведомствам.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Ссылки и сведения для целей одного или нескольких указанных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государств; различные депонирования для разных указанных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государств; депонирование в учреждениях по депонированию,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которых не было уведомления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Ссылка на депонированный биологический материал считается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сделанной для целей всех указанных государств, если она явным образом не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сделана в отношении лишь некоторых из указанных государств; то же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относится и к сведениям, включенным в ссылку.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различных указанных государств могут быть сделаны ссылки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различные депонирования биологического материала.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Любое указанное ведомство может не принимать во внимание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депонирование, если оно осуществлено в учреждении по депонированию, о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не было уведомления в соответствии с правилом 13bis.7(b).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Предоставление образцов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со статьями 23 и 40 образцы депонированного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биологического материала, на который сделана ссылка в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заявке, не предоставляются до истечения соответствующих сроков, после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которых может начаться национальная процедура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вышеупомянутыми статьями, за исключением случаев, когда заявитель дает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это разрешение. Однако если заявитель осуществляет действия,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упомянутые в статьях 22 и 39, после международной публикации, но до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упомянутых сроков, то образцы депонированного биологического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материала могут быть предоставлены после осуществления вышеупомянутых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действий. Несмотря на предыдущее положение, образцы депонированного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биологического материала могут быть предоставлены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законодательством, применяемым любым указанным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как только международная публикация в соответствии с этим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 приобретет силу обязательной национальной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национальной заявки, по которой не проводилась экспертиза.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Национальные требования: уведомление и публикация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Любое национальное ведомство может уведомить Международное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о любом требовании национального законодательства, касающегося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что: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любые сведения, определенные в уведомлении,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дополнение к упомянутым в правиле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.3(а)(i),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должны включаться в ссылку на депонированный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биологический материал в национальной заявке;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какие-либо сведения из упомянутых в правиле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.3(а)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должны включаться в национальную заявку при ее подаче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должны представляться в срок, определенный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уведомлении и истекающий ранее 16 месяцев с даты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Каждое национальное ведомство уведомляет Международное бюро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 учреждениях по депонированию, в которых национальное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 допускает депонирование биологического материала для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целей патентной процедуры в этом ведомстве, или о том факте, что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законодательство не предусматривает или не допускает такого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депонирования.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Международное бюро незамедлительно публикует в Бюллетене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требования, о которых оно уведомлено в соответствии с пунктом (а), и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информацию, о которой оно уведомлено в соответствии с пунктом (b).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</w:p>
    <w:p w:rsidR="00DA3FB0" w:rsidRPr="00EB365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EB3653"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  <w:t>Правило 13</w:t>
      </w:r>
      <w:r w:rsidRPr="00EB3653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ter</w:t>
      </w:r>
    </w:p>
    <w:p w:rsidR="00DA3FB0" w:rsidRPr="00EB365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</w:pPr>
      <w:r w:rsidRPr="00EB3653"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  <w:t>Перечни последовательностей нуклеотидов и/или аминокислот</w:t>
      </w:r>
    </w:p>
    <w:p w:rsidR="00EB3653" w:rsidRDefault="00EB365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Процедура, применяемая Международным поисковым органом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международная заявка содержит раскрытие одной или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нескольких последовательностей нуклеотидов и/или аминокислот, 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может предложить заявителю представить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международного поиска перечень последовательностей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электронной форме, соответствующий стандарту, предусмотренному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инструкции, если только такой перечень в электронной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форме уже не является доступным ему приемлемым для него способом и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приемлемой для него форме, а также этот Орган может предложить уплатить,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когда это применимо, пошлину за позднее представление перечня,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упомянутую в пункте (с), в срок, установленный в предложении.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 меньшей мере часть международной заявки подана на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бумаге и Международный поисковый орган устанавливает, что описание не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соответствует правилу 5.2(а), то он может предложить заявителю представить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международного поиска перечень последовательностей на бумаге,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соответствующий стандарту, предусмотренному в Административной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инструкции, если только такой перечень на бумаге уже не является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доступным ему приемлемым для него способом и в приемлемой для него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форме, независимо от того, предложено ли в соответствии с пунктом (а)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представить перечень последовательностей в электронной форме, а также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этот Орган может предложить уплатить, когда это применимо, пошлину за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позднее представление перечня, упомянутую в пункте (с), в срок,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установленный в предложении.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Представление перечня последовательностей в ответ на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предложение в соответствии с пунктом (а) или (b) может сопровождаться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уплатой Международному поисковому органу, в его пользу, пошлины за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позднее представление перечня, размер которой определяется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поисковым органом, но не превышает 25% от размера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пошлины за подачу, упомянутой в пункте 1 Перечня пошлин,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без учета пошлины за каждый лист международной заявки свыше 30, при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условии, что уплата пошлины за позднее представление перечня может быть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предусмотрена или в соответствии с пунктом (а), или в соответствии с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(b), но не в соответствии с двумя пунктами сразу.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в срок, установленный в предложении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 или (b), не представит требуемый перечень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последовательностей и не уплатит требуемую пошлину за позднее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представление перечня, то Международный поисковый орган проводит поиск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международной заявке в той мере, в какой возможно проведение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полноценного поиска без перечня последовательностей.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Любой перечень последовательностей, не содержавшийся в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 при ее подаче, независимо от того, представлен ли он</w:t>
      </w:r>
      <w:r w:rsidR="00EB365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ответ на предложение в соответствии с пунктом (а) или (b), или как-то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иначе, не является частью международной заявки, но данный пункт не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запрещает заявителю изменять описание в отношении перечня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последовательностей в соответствии со статьей 34(2)(b).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Международный поисковый орган устанавливает, что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описание не соответствует правилу 5.2(b), то он предлагает заявителю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представить необходимое исправление. Правило 26.4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применяется к любым исправлениям, представленным заявителем.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пересылает исправления Получающему</w:t>
      </w:r>
    </w:p>
    <w:p w:rsidR="00DA3FB0" w:rsidRPr="00FB1600" w:rsidRDefault="00DA3FB0" w:rsidP="00EB365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 и Международному бюро.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Процедура, применяемая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предварительной экспертизы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применяется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 процедуре,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применяемой Органом международной предварительной экспертизы.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Перечень последовательностей для указанного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Ни одно указанное ведомство не может требовать от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какого-либо иного перечня последовательностей, кроме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перечня, соответствующего стандарту, предусмотренному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инструкции.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Правило 14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Пошлина за пересылку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Пошлина за пересылку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Любое Получающее ведомство может требовать от заявителя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уплаты этому ведомству, в его пользу, пошлины за получение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за пересылку экземпляров этой заявки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и в компетентный Международный поисковый орган, а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за выполнение всех других работ, которые оно, как Получающее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обязано выполнять в связи с рассмотрением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(«пошлина за пересылку»).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Размер пошлины за пересылку, если таковая имеется,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устанавливается Получающим ведомством.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Пошлина за пересылку уплачивается в течение одного месяца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 получения международной заявки. Сумма, подлежащая уплате,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соответствует размеру пошлины, применимому на дату получения заявки.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15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Международная пошлина за подачу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15.1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Международная пошлина за подачу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Каждая международная заявка сопровождается уплатой пошлины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пользу Международного бюро («международная пошлина за подачу»),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взимаемой Получающим ведомством.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15.2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Размер пошлины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Размер международной пошлины за подачу соответствует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установленному в Перечне пошлин.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Международная пошлина за подачу уплачивается в валюте или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одной из валют, предписанных Получающим ведомством («предписанная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валюта»).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предписанной валютой является швейцарский франк, 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незамедлительно переводит упомянутую пошлину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 в швейцарских франках.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предписанная валюта является иной, чем швейцарский франк,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эта валюта: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является свободно конвертируемой в швейцарские франки,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Генеральный директор устанавливает для каждого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ведомства, которое предписывает уплату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пошлины за подачу в такой валюте,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эквивалентный размер этой пошлины в предписанной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 в соответствии с директивами Ассамблеи, и сумма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этой валюте незамедлительно переводится Получающим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 Международному бюро;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является свободно конвертируемой в швейцарские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франки, то Получающее ведомство отвечает за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конвертирование международной пошлины за подачу из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предписанной валюты в швейцарские франки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незамедлительно переводит эту пошлину в швейцарских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франках в размере, установленном в Перечне пошлин,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бюро. В качестве альтернативы, если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этого желает, то оно может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конвертировать международную пошлину за подачу из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предписанной валюты в евро или доллары США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перевести эквивалентную сумму этой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в евро или долларах США, установленную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Генеральным директором в соответствии с директивами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Ассамблеи, как это оговорено в пункте (i),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15.3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уплаты; сумма, подлежащая уплате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пошлина за подачу уплачивается Получающему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 в течение одного месяца с даты получения международной заявки.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Сумма, подлежащая уплате, соответствует размеру пошлины, применимому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дату получения заявки.</w:t>
      </w:r>
    </w:p>
    <w:p w:rsidR="005612F5" w:rsidRDefault="005612F5" w:rsidP="005612F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15.4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возмещает заявителю международную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 за подачу: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заключение в соответствии со статьей 11(1) является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отрицательным,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до пересылки регистрационного экземпляра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 международная заявка изъята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изъятой,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в силу положений, касающихся национальной безопасности,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не рассматривается в качестве таковой.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16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Пошлина за поиск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Право требовать пошлину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Каждый Международный поисковый орган может требовать от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уплаты пошлины («пошлина за поиск») в пользу этого Органа за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проведение международного поиска и выполнение всех других работ,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возложенных на Международные поисковые органы Договором и настоящей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Инструкцией.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Пошлина за поиск взимается Получающим ведомством. Она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уплачивается в валюте, предписанной этим Ведомством («предписанная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валюта»).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предписанная валюта является той же валютой, в которой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установил эту пошлину («установленная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валюта»), то Получающее ведомство незамедлительно переводит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упомянутую пошлину этому Органу в этой валюте.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предписанная валюта является иной, чем установленная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валюта, и эта валюта: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является свободно конвертируемой в установленную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валюту, то Генеральный директор устанавливает для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каждого Получающего ведомства, которое предписывает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уплату пошлины за поиск в такой валюте, эквивалентный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 этой пошлины в предписанной валюте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директивами Ассамблеи, и сумма в этой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 незамедлительно переводится Получающим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 Международному поисковому органу;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является свободно конвертируемой в установленную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валюту, то Получающее ведомство отвечает за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конвертирование пошлины за поиск из предписанной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валюты в установленную валюту и незамедлительно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переводит эту пошлину в установленной валюте в размере,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установленном Международным поисковым органом,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поисковому органу.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Если применительно к уплате пошлины за поиск в предписанной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валюте, которая является иной, чем установленная валюта, сумма,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фактически полученная в предписанной валюте Международным поисковым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в соответствии с пунктом (d)(i) настоящего правила, при ее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конвертировании этим Органом в установленную валюту окажется меньше,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чем установленная им сумма, то разница уплачивается Международному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поисковому органу Международным бюро, а если фактически полученная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сумма окажется больше, то разница принадлежит Международному бюро.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В отношении срока уплаты пошлины за поиск и суммы,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подлежащей уплате,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 правила 15.3,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касающиеся международной пошлины за подачу.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16.2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возмещает заявителю пошлину за поиск: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заключение в соответствии со статьей 11(1) является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отрицательным;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до пересылки копии для поиска в Международный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международная заявка изъята или считается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изъятой,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в силу положений, касающихся национальной безопасности,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не рассматривается в качестве таковой.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16.3.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Частичное 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при проведении международного поиска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принимает во внимание в соответствии с правилом 41.1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результаты предшествующего поиска, то этот Орган возмещает пошлину 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поиск, уплаченную в связи с международной заявкой, в размере и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условиях, предусмотренных в соглашении, заключенном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16(3)(b).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16</w:t>
      </w:r>
      <w:r w:rsidRPr="005612F5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Продление сроков уплаты пошлин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Предложение Получающего ведомства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на дату, на которую пошлины должны быть уплачены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правилами 14.1(с), 15.3 и 16.1(f), Получающее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заявитель не уплатил никаких пошлин или что сумма,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уплаченная ему заявителем, недостаточна для того, чтобы покрыть пошлину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 пересылку, международную пошлину за подачу и пошлину за поиск, то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ведомство, с учетом пункта (d), предлагает заявителю уплатить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течение одного месяца с даты предложения сумму, необходимую для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покрытия этих пошлин вместе с пошлиной за просрочку, когда это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применимо, в соответствии с правилом 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(b)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Получающее ведомство направило заявителю предложение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(а), а заявитель в течение срока, упомянутого в этом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пункте, не уплатил полностью сумму, включая, когда это применимо,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 за просрочку в соответствии с правилом 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.2, то Получающее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с учетом пункта (e):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делает соответствующее заявление в соответствии со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14(3);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действует, как это предусмотрено правилом 29.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Любой платеж, полученный Получающим ведомством до того, как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направит заявителю предложение в соответствии с пунктом (а), считается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полученным до истечения срока в соответствии с правилом 14.1(с), 15.3 или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16.1(f), в зависимости от конкретного случая.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Любой платеж, полученный Получающим ведомством до того, как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сделает заявление в соответствии со статьей 14(3), считается полученным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 истечения срока, упомянутого в пункте (а).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Пошлина за просрочку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Уплата пошлин в ответ на предложение в соответствии с правилом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 может облагаться уплатой Получающему ведомству, в его пользу,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просрочку. Размер этой пошлины составляет: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50% от суммы неуплаченных пошлин, приведенной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предложении,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сумма, начисленная в соответствии с пунктом (i)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меньше, чем пошлина за пересылку – сумму, равную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пошлине за пересылку.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При этом размер пошлины за просрочку не должен превышать 50%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размера международной пошлины за подачу, упомянутой в пункте 1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Перечня пошлин, без учета пошлины за каждый лист международной заявки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свыше 30.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17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Приоритетный документ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17.1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Обязанность представлять копию предшествующей национальной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lastRenderedPageBreak/>
        <w:t>международной заявки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в соответствии со статьей 8 испрашивается приоритет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национальной или международной заявки, то копия такой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заявки, заверенная органом, в который она была подана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(«приоритетный документ»), с учетом пунктов (b) и (b-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представляется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 Международное бюро или Получающее ведомство не позднее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 месяцев с даты приоритета, если только приоритетный документ уже не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был подан в Получающее ведомство вместе с международной заявкой,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которой содержится притязание на приоритет, при условии, что любая копия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упомянутой предшествующей заявки, которая получена Международным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после истечения этого срока, считается полученной Международным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в последний день этого срока, если оно получит эту копию до даты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 международной заявки.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приоритетный документ выдан Получающим ведомством, 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вместо представления приоритетного документа может попросить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подготовить и направить приоритетный документ в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 Такая просьба подается не позднее 16 месяцев с даты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 и может облагаться пошлиной по усмотрению Получающего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приоритетный документ,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инструкций, доступен Международному бюро из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цифровой библиотеки до даты международной публикации международной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то заявитель может вместо представления приоритетного документа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обратиться в Международное бюро до даты международной публикации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просьбой получить приоритетный документ из такой цифровой библиотеки.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не соблюдены требования ни одного из трех предыдущих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пунктов, то любое указанное ведомство может, с учетом пункта (d), не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принимать во внимание притязание на приоритет, при условии, что ни одно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не может не принять во внимание притязание на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приоритет, не предоставив сначала заявителю возможность представить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приоритетный документ в течение срока, который является разумным с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учетом обстоятельств.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Ни одно указанное ведомство не может не принять во внимание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притязание на приоритет в соответствии с пунктом (c), если предшествующая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заявка, упомянутая в пункте (a), была подана в это ведомство как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 или если приоритетный документ,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инструкцией, доступен из цифровой библиотеки.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17.2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Предоставление копий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заявитель выполнил требования правила 17.1(а), (b) или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b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по специальному запросу указанного ведомства Международное бюро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незамедлительно, но не ранее международной публикации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предоставляет копию приоритетного документа этому ведомству. Ни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 из указанных ведомств не должно требовать от самого заявителя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копии. Указанное ведомство не должно требовать от заявителя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перевода приоритетного документа до истечения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соответствующего срока в соответствии со статьей 22. Если заявитель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обратится к указанному ведомству со специальной просьбой в соответствии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статьей 23(2) до международной публикации международной заявки, то по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специальному запросу указанного ведомства Международное бюро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после получения запроса предоставляет копию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приоритетного документа.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Международное бюро не разрешает доступ публике к копиям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приоритетных документов до международной публикации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международная заявка была опубликована в соответствии со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21, то Международное бюро предоставляет копию приоритетного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 любому лицу по запросу и при условии возмещения затрат на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изготовление копии, за исключением случаев, когда до публикации: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международная заявка была изъята;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)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cоответствующее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притязание на приоритет было изъято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в соответствии с правилом 26bis.2(b) считалось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незаявленным.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18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Заявитель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Местожительство и гражданство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положений пунктов (b) и (c) вопрос о том, является 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жителем (резидентом) или гражданином того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местожительство в котором или гражданство которого он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заявляет, зависит от национального законодательства этого государства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решается Получающим ведомством.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В любом случае: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(i) владение действительным и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нефиктивным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промышленным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торговым предприятием в Договаривающемся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государстве рассматривается как местожительство в этом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государстве;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юридическое лицо, учрежденное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рассматривается как гражданин этого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международная заявка подана в Международное бюро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качестве Получающего ведомства, то Международное бюро в случаях,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оговариваемых Административной инструкцией, обращается в национальное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соответствующего Договаривающегося государства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ведомство, действующее от имени этого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с просьбой решить вопрос, упомянутый в пункте (а).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информирует заявителя о любой такой просьбе.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предоставляется возможность представить свои аргументы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непосредственно в национальное ведомство. Национальное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решает данный вопрос.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18.3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Несколько заявителей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имеется несколько заявителей, то право подать международную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заявку существует, если по крайней мере один из них имеет право подавать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 в соответствии со статьей 9.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18.4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Информация о требованиях национального законодательства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заявителям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(a) и (b)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Международное бюро время от времени публикует информацию 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том, кто, в соответствии с различными национальными законодательствами,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имеет право подавать национальную заявку (изобретатель, правопреемник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изобретателя, владелец изобретения или кто-либо другой); эта информация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сопровождается предупреждением о том, что действие международной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в любом указанном государстве может зависеть от того, является 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лицо, названное в международной заявке в качестве заявителя для целей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данного государства, тем лицом, которое имеет право,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 этого государства, подавать национальную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заявку.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19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Компетентное Получающее ведомство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Куда подавать международные заявки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положений пункта (b) международная заявка подается по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выбору заявителя: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в национальное ведомство государства или в национальное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действующее от имени этого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государства, жителем (резидентом)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которого является заявитель;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национальное ведомство государства или в национальное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действующее от имени этого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государства, гражданином которого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заявитель;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Международное бюро, независимо от того, жителем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(резидентом) или гражданином какого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 заявитель является.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Договаривающееся государство может заключить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соглашение с другим Договаривающимся государством или какой-либо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межправительственной организацией о том, что национальное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последнего государства или межправительственная организация будет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действовать вместо национального ведомства первого государства, для всех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некоторых целей, в качестве Получающего ведомства для заявителей,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являются жителями (резидентами) или гражданами первого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государства. Несмотря на такое соглашение, национальное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первого государства является компетентным Получающим ведомством для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целей статьи 15(5).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 связи с любым решением, принятым в соответствии со статьей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9(2), Ассамблея назначает национальное ведомство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межправительственную организацию, которые будут действовать в качестве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 в отношении заявок жителей (резидентов)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граждан государств, определенных Ассамблеей. Такое назначение требует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предварительного согласия упомянутого национального ведомства или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межправительственной организации.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Несколько заявителей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имеется несколько заявителей, то: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требования правила 19(1) считаются выполненными в случае,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когда национальное ведомство, в которое подана международная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заявка, является национальным ведомством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 или национальным ведомством, действующим от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имени Договаривающегося государства, жителем (резидентом)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гражданином которого является, по крайней мере, один из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заявителей;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международная заявка может быть подана в Международное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если, по крайней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мере, один из заявителей является жителем (резидентом)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гражданином Договаривающегося государства.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19.3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Публикация сведений о передаче функций Получающего ведомства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Договаривающееся государство, передающее функции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 национальному ведомству, или национальному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ведомству, действующему от имени другого Договаривающегося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или межправительственной организации, незамедлительно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Международное бюро о любом соглашении, упомянутом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19.1(b).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Международное бюро после получения уведомления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его в Бюллетене.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19.4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Пересылка в Международное бюро в качестве Получающего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ведомства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международная заявка подана в национальное ведомство,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которое действует в качестве Получающего ведомства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Договором, однако: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данное национальное ведомство в соответствии с правилом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19.1 или 19.2 не является компетентным для получения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данной международной заявки,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данная международная заявка подана не на языке,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допустимом в соответствии с правилом 12.1(а) этим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ведомством, а на языке, который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этим правилом допускается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качестве Получающего ведомства,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это национальное ведомство и Международное бюро в силу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каких-либо иных причин, чем оговоренные в пунктах (i)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и с разрешения заявителя согласились применять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процедуру в соответствии с этим правилом,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то такая международная заявка с учетом положений пункта (b) считается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полученной этим ведомством по поручению Международного бюро в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качестве Получающего ведомства в соответствии с правилом 19.1(а)(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в соответствии с пунктом (a) международная заявка получена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ведомством по поручению Международного бюро в качестве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то это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 незамедлительно пересылает его в Международное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бюро, если существующие положения, касающиеся национальной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безопасности, не препятствуют такой пересылке международной заявки.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 может взимать за такую пересылку в свою пользу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пошлину, равную пошлине за пересылку, взимаемой этим ведомством в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14. Пересылаемая таким образом международная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 считается полученной Международным бюро в качестве Получающего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на дату получения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этим национальным ведомством.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Для целей правил 14.1(с), 15.3 и 16.1(f), если международная заявка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была переслана в Международное бюро в соответствии с пунктом (b), 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датой получения международной заявки считается дата фактического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поступления этой заявки в Международное бюро. Для целей настоящего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пункта последнее предложение пункта (b) не применяется.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20</w:t>
      </w:r>
    </w:p>
    <w:p w:rsidR="00DA3FB0" w:rsidRPr="005612F5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612F5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Дата международной подачи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Заключение в соответствии со статьей 11(1)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Незамедлительно после получения документов, предположительно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представляющих собой международную заявку, Получающее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определяет, отвечают ли эти документы требованиям статьи 11(1).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целей статьи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)(c) достаточно сообщить имя заявителя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таким образом, чтобы было возможно установить его личность, даже если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фамилия написана с ошибкой, имя приведено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неполностью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или,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применительно к юридическим лицам, названия юридических лиц даны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сокращенном виде или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неполностью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Для целей статьи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достаточно, чтобы часть, которая внешне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представляется описанием изобретения (кроме части, содержащей любой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перечень последовательностей), и часть, которая внешне представляется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или пунктами формулы изобретения, были составлены на языке,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допускаемом Получающим ведомством в соответствии с правилом 12.1(а).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на 1 октября 1997 г. пункт (с) является несовместимым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законодательством, применяемым Получающим ведомством,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пункт (с) не применяется таким Получающим ведомством до тех пор, пока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 остается несовместимым с его законодательством, при условии, что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упомянутое Ведомство информирует об этом Международное бюро до 31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декабря 1997 г. Международное бюро незамедлительно публикует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полученную информацию в Бюллетене.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Положительное заключение в соответствии со статьей 11(1)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Получающее ведомство определяет, что на момент получения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документов, предположительно представляющих собой международную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заявку, требования статьи 11(1) были выполнены, то Получающее ведомство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 в качестве даты международной подачи дату получения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Получающее ведомство проставляет штамп на заявлении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по которой оно установило дату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подачи, как это предписано Административной инструкцией. Экземпляр,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заявление которого проштамповано таким образом, является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регистрационным экземпляром международной заявки.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Получающее ведомство незамедлительно уведомляет заявителя 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номере международной заявки и дате международной подачи. Одновременно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этим оно направляет в Международное бюро копию уведомления,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направленного заявителю, если только оно уже не направило или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не направляет в Международное бюро регистрационный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 в соответствии с правилом 22.1(а).</w:t>
      </w:r>
    </w:p>
    <w:p w:rsidR="005612F5" w:rsidRDefault="005612F5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Недостатки в соответствии со статьей 11(1)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при определении того, отвечают ли документы,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предположительно представляющие собой международную заявку,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требованиям статьи 11(1), Получающее ведомство устанавливает, что какие-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либо требования статьи 11(1) не выполнены или представляются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невыполненными, то оно незамедлительно предлагает заявителю, по его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выбору: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представить требуемое исправление в соответствии со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11(2); или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соответствующие требования являются требованиями,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касаются элемента, упомянутого в статье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 - подтвердить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20.6(a), что этот элемент включается путем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отсылки в соответствии с правилом 4.18;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сделать замечания, если таковые имеются, в течение применимого срока в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20.7. Если этот срок истекает после истечения 12</w:t>
      </w:r>
      <w:r w:rsidR="005612F5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месяцев с даты подачи любой заявки, приоритет которой испрашивается, то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обращает внимание заявителя на данное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обстоятельство.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после предложения, сделанного в соответствии с пунктом (a)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иным образом: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заявитель представляет в Получающее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требуемое исправление в соответствии со статьей 11(2)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 даты получения предполагаемой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но в пределах применимого срока в соответствии с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20.7, то Получающее ведомство устанавливает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эту более позднюю дату в качестве даты международной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и действует, как это предусмотрено правилом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20.2(b) и (c);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элемент, упомянутый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рассматривается в соответствии с правилом 20.6(b)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качестве содержавшегося в международной заявке на дату,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которую один или несколько элементов, упомянутых в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 первоначально получены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ведомством; Получающее ведомство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 в качестве даты международной подачи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дату, на которую выполнены все требования статьи 11(1), и</w:t>
      </w:r>
    </w:p>
    <w:p w:rsidR="00DA3FB0" w:rsidRPr="00FB1600" w:rsidRDefault="00DA3FB0" w:rsidP="005612F5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действует, как это предусмотрено правилом 20.2(b) и (c).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Получающее ведомство впоследствии обнаруживает или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основе ответа заявителя выясняет, что оно допустило ошибку, направив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предложение в соответствии с пунктом (a), поскольку на момент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документов требования статьи 11(1) были выполнены, то оно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действует, как это предусмотрено правилом 20.2.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Отрицательное заключение в соответствии со статьей 11(1)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Получающее ведомство в течение применимого срока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20.7 не получает исправления или подтверждения,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правиле 20.3(a), или если исправление или подтверждение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получено, но заявка все еще не отвечает требованиям статьи 11(1),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незамедлительно уведомляет заявителя о том, что заявка не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рассматривается и не будет рассматриваться в качестве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и сообщает по каким причинам;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уведомляет Международное бюро о том, что номер, который оно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проставило на документах, не будет использоваться в качестве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номера международной заявки;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хранит документы, предположительно представляющие собой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заявку, и любую относящуюся к ней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корреспонденцию, как это предусмотрено правилом 93.1; 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высылает копию упомянутых документов в Международное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бюро, если в связи с просьбой заявителя в соответствии со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25(1) у Международного бюро возникает необходимость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такой копии и оно специально ее запрашивает.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Отсутствующие части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при определении того, отвечают ли документы,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предположительно представляющие собой международную заявку,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требованиям статьи 11(1), Получающее ведомство устанавливает, что часть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описания, формулы изобретения или чертежей отсутствует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предположительно отсутствует, в том числе в случае, если отсутствуют или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предположительно отсутствуют все чертежи, но не в случае, если отсутствует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предположительно отсутствует весь элемент, упомянутый в статье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 то оно незамедлительно предлагает заявителю, по его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выбору: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дополнить предполагаемую международную заявку путем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отсутствующей части;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подтвердить в соответствии с правилом 20.6(a), что эта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часть была включена путем отсылки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правилом 4.18;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сделать замечания, если таковые имеются, в течение применимого срока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20.7. Если этот срок истекает после истечения 12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месяцев с даты подачи любой заявки, приоритет которой испрашивается,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обращает внимание заявителя на данное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обстоятельство.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после предложения, сделанного в соответствии с пунктом (a)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иным образом, заявитель представляет в Получающее ведомство на дату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до даты, на которую все требования статьи 11(1) являются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выполненными, но в пределах применимого срока в соответствии с правилом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20.7, отсутствующую часть, упомянутую в пункте (a), с тем чтобы дополнить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заявку, то эта часть включается в заявку и Получающее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устанавливает в качестве даты международной подачи дату,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которую выполнены все требования статьи 11(1), и действует, как это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предусмотрено правилом 20.2(b) и (c).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после предложения, сделанного в соответствии с пунктом (a)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иным образом, заявитель представляет в Получающее ведомство после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даты, на которую все требования статьи 11(1) являются выполненными, но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пределах применимого срока в соответствии с правилом 20.7,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отсутствующую часть, упомянутую в пункте (a), с тем чтобы дополнить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заявку, то эта часть включается в заявку и Получающее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исправляет дату международной подачи на дату, на которую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получило эту часть, уведомляет об этом заявителя 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действует, как это предусмотрено Административной инструкцией.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после предложения, направленного в соответствии с пунктом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или иным образом, считается, в соответствии с правилом 20.6(b), что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часть, упомянутая в пункте (а), содержалась в предполагаемой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 на дату, на которую один или несколько элементов,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 первоначально получены Получающим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то Получающее ведомство устанавливает в качестве даты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 дату, на которую выполнены все требования статьи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11(1), и действует, как это предусмотрено правилом 20.2(b) и (c).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дата международной подачи была исправлена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(с), то заявитель может, направив уведомление в Получающее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в течение одного месяца с даты уведомления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(с), просить о том, чтобы соответствующая отсутствующая часть не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принималась во внимание, и в этом случае отсутствующая часть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рассматривается как не представленная и исправление даты международной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в соответствии с этим пунктом рассматривается как не внесенное 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действует, как это предусмотрено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Подтверждение включения элементов или частей путем отсылки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Заявитель может представить в Получающее ведомство в течение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применимого срока в соответствии с правилом 20.7 письменное уведомление,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подтверждающее, что элемент или часть включаются в международную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заявку путем отсылки в соответствии с правилом 4.18, приложив к нему: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лист или листы, включающие полный элемент в том виде,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котором он содержался в предшествующей заявке,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включающие соответствующую часть;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заявитель еще не выполнил требования правила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17.1(a), (b) или (b-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отношении приоритетного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документа, – копию предшествующей заявки в том виде,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она была подана;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предшествующая заявка составлена не на языке,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была подана международная заявка, – перевод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заявки на этот язык или, если перевод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требуется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12.3(a) или 12.4(a), – перевод предшествующей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как на язык, на котором была подана международная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заявка, так и на язык этого перевода; 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применительно к части описания, формулы изобретения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чертежей – сведения о том, где эта часть содержалась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заявке и, когда это применимо, в любом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переводе, упомянутом в пункте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Получающее ведомство устанавливает, что требования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4.18 и пункта (a) выполнены и что элемент или часть, упомянутые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 (a), полностью содержатся в соответствующей предшествующей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заявке, то этот элемент или часть рассматриваются в качестве содержавшихся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предполагаемой международной заявке на дату, на которую Получающее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первоначально получило один или несколько элементов,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Получающее ведомство устанавливает, что требование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4.18 или пункта (a) не выполнено или что элемент или часть,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упомянутые в пункте (a), содержатся в соответствующей предшествующей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 не полностью, то Получающее ведомство действует, в зависимости от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конкретного случая, как это предусмотрено правилом 20.3(b)(i), 20.5(b) или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20.5(c).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Применимый срок, упомянутый в правилах 20.3(a) и (b), 20.4,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20.5(a), (b) и (c) и 20.6(a), составляет: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заявителю, в зависимости от обстоятельств, было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направлено предложение в соответствии с правилом 20.3(a)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20.5(a), – два месяца с даты предложения;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заявителю не было направлено такого предложения, –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два месяца с даты, на которую Получающее ведомством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первоначально получило один или несколько элементов,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Получающее ведомство не получает ни исправление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11(2), ни уведомление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20.6(a), подтверждающее включение элемента, упомянутого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 путем отсылки до истечения применимого срока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(a), то такое исправление или уведомление,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полученное этим Ведомством после истечения этого срока, но до того, как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направит заявителю уведомление в соответствии с правилом 20.4(i),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рассматривается как полученное в пределах этого срока.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20.8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Несовместимость с национальным законодательством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на 5 октября 2005 года какое-либо из правил 20.3(a)(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(d) и 20.6 является несовместимым с национальным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применяемым Получающим ведомством,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соответствующие правила не применяются в отношении международной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поданной в это Получающее ведомство, до тех пор, пока они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остаются несовместимыми с этим законодательством, при условии, что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упомянутое Ведомство информирует об этом Международное бюро до 5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апреля 2006 года. Международное бюро незамедлительно публикует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полученную информацию в Бюллетене.3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отсутствующий элемент или часть не могут быть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включены путем отсылки в международную заявку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правилами 4.18 и 20.6 по причине действия пункта (а) настоящего правила,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действует так, как это предусмотрено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20.3(b)(i), 20.5(b) или 20.5(с), в зависимости от конкретного случая.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Получающее ведомство действует так, как это предусмотрено правилом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20.5(с), то заявитель может действовать так, как это предусмотрено правилом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20.5(e).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на 5 октября 2005 года какое-либо из правил 20.3(a)(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20.5(a)(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(d) и 20.6 является несовместимым с национальным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применяемым указанным ведомством,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соответствующие правила не применяются в отношении этого Ведомства 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заявке, в отношении которой в этом ведомстве совершены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действия, упомянутые в статье 22, до тех пор, пока эти правила остаются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несовместимыми с этим законодательством, при условии, что упомянутое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информирует об этом Международное бюро до 5 апреля 2006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года. Международное бюро незамедлительно публикует полученную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 в Бюллетене.4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элемент или часть рассматриваются в качестве включенных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путем отсылки в международную заявку в силу вывода, к которому пришло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в соответствии с правилом 20.6(b), но такое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включение путем отсылки не применяется к международной заявке для целей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процедуры в указанном ведомстве по причине действия пункта (b)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настоящего правила, то указанное ведомство может рассматривать заявку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таким образом, как если бы дата международной подачи была установлена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20.3(b)(i) или 20.5(b) или была исправлена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20.5(с), в зависимости от конкретного случая, при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условии применения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.1(c) и (d).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21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Подготовка копий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Обязанность Получающего ведомства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Когда требуется, чтобы международная заявка подавалась в одном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экземпляре, Получающее ведомство отвечает за изготовление копии для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 и копии для поиска, требуемых в соответствии со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12(1).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(b) Когда требуется, чтобы международная заявка подавалась в двух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экземплярах, Получающее ведомство отвечает за изготовление копии для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международная заявка подается в меньшем числе экземпляров,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чем это требуется в соответствии с правилом 11.1 (b), то Получающее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отвечает за срочное изготовлени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е требуемого количества копий и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имеет право установить и взимать с заявителя пошлину за выполнение этой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работы.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21.2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Заверенная копия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 уплаты пошлины Получающее ведомство предоставляет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заявителю, по его просьбе, заверенные копии международной заявки в 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виде, в котором она была подана, и любых исправлений к ней.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22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Пересылка регистрационного экземпляра и перевода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заключение в соответствии со статьей 11(1) является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положительным и если положения, касающиеся национальной безопасности,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позволяют, чтобы международная заявка рассматривалась в качестве таковой,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Получающее ведомство пересылает регистрационный экземпляр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 Эта пересылка осуществляется незамедлительно после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международной заявки или, если должна быть осуществлена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проверка этой заявки с точки зрения охраны интересов национальной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безопасности, то как только будет получено необходимое разрешение.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любом случае Получающее ведомство пересылает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регистрационныйэкземпляр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в такой срок, чтобы Международное бюро получило его до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13-го месяца с даты приоритета. Если пересылка осуществляется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почте, то Получающее ведомство отправляет регистрационный экземпляр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позднее чем за пять дней до истечения 13-го месяца с даты приоритета.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Международное бюро получило копию уведомления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20.2(с), но по истечении 13 месяцев с даты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 не имеет в своем распоряжении регистрационного экземпляра, то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напоминает Получающему ведомству о том, чтобы оно незамедлительно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переслало регистрационный экземпляр в Международное бюро.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Международное бюро получило копию уведомления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20.2(с), но по истечении 14 месяцев с даты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приоритета не имеет в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свом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распоряжении регистрационного экземпляра, то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оно уведомляет об этом заявителя и Получающее ведомство.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После истечения 14 месяцев с даты приоритета заявитель может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обратиться в Получающее ведомство с просьбой заверить копию его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как являющуюся идентичной первоначально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поданной международной заявке и может переслать эту заверенную копию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Любая процедура заверения, упомянутая в пункте (d),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осуществляется бесплатно, и в ней может быть отказано только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следующих основаниях: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(i) копия, которую требовалось заверить Получающему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ведомству, не идентична первоначально поданной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положения, касающиеся национальной безопасности, не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позволяют, чтобы международная заявка рассматривалась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качестве таковой;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Получающее ведомство уже переслало регистрационный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 в Международное бюро, и Бюро сообщило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Получающему ведомству, что регистрационный экземпляр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 получен.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Международное бюро не получило регистрационного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экземпляра или до тех пор, пока оно его не получит, копия, заверенная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(e) и полученная Международным бюро,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рассматривается в качестве регистрационного экземпляра.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к истечению соответствующего срока в соответствии со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22 заявитель выполнил действия, упомянутые в этой статье, 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не сообщило указанному ведомству о получении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регистрационного экземпляра, то указанное ведомство информирует об этом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 Если Международное бюро не имеет в своем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распоряжении регистрационного экземпляра, то оно незамедлительно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заявителя и Получающее ведомство, если только оно уже не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уведомило их об этом в соответствии с пунктом (с).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Если международная заявка публикуется на языке перевода,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представляемого в соответствии с правилом 12.3 или 12.4, то этот перевод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пересылается Получающим ведомством в Международное бюро вместе с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регистрационным экземпляром в соответствии с пунктом (а) или, если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уже осуществило пересылку этого регистрационного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экземпляра в Международное бюро в соответствии с этим пунктом,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после получения такого перевода.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22.3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в соответствии со статьей 12(3)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12(3), составляет три месяца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уведомления, направленного Международным бюро заявителю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22.1 (c) или (g).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23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Пересылка копии для поиска, перевода и перечня последовательностей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никакого перевода международной заявки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12.3 (а) не требуется, то копия для поиска пересылается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 в Международный поисковый орган не позднее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дня пересылки регистрационного экземпляра в Международное бюро, за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исключением случаев неуплаты пошлины за поиск. В последнем случае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копия для поиска пересылается незамедлительно после уплаты пошлины за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перевод международной заявки представлен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правилом 12.3, то один экземпляр перевода и заявления, которые вместе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считаются копией для поиска в соответствии со статьей 12(1), пересылаются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 в Международный поисковый орган, за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исключением случаев неуплаты пошлины за поиск. В последнем случае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копия упомянутого перевода и копия заявления пересылаются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после уплаты пошлины за поиск.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Любой перечень последовательностей в электронной форме,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представленный для целей правила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Получающее ведомство вместо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поискового органа, незамедлительно направляется этим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 в Международный поисковый орган.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24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Получение регистрационного экземпляра Международным бюро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24.2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о получении регистрационного экземпляра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Международное бюро незамедлительно уведомляет: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заявителя;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Получающее ведомство; 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Международный поисковый орган (если только он не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сообщил Международному бюро, что он не желает быть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уведомленным таким образом)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 факте и дате получения регистрационного экземпляра. В уведомлении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сообщается номер международной заявки, дата подачи международной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и имя заявителя, а также дата подачи любой предшествующей заявки,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которой испрашивается. Уведомление, направляемое заявителю,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содержит перечень указанных ведомств и, в случае если указанное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осуществляет выдачу региональных патентов, – перечень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Договаривающихся государств, указанных для такого регионального патента.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(b)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регистрационный экземпляр получен после истечения срока,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предусмотренного в правиле 22.3, то Международное бюро незамедлительно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об этом заявителя, Получающее ведомство и Международный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25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Получение копии для поиска Международным поисковым органом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25.1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о получении копии для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незамедлительно уведомляет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получении копии для поиска и дате ее получения Международное бюро,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и, если только Международный поисковый орган не является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и Получающим ведомством, то Получающее ведомство.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26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Проверка и исправление в Получающем ведомстве некоторых элементов</w:t>
      </w:r>
    </w:p>
    <w:p w:rsidR="00DA3FB0" w:rsidRPr="00E30C3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E30C3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международной заявки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Предложение об исправлении в соответствии со статьей 14(1)(b)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предлагает внести исправления, как это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предусмотрено в статье 14(1)(b), в кратчайшие сроки, предпочтительно,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одного месяца с даты получения международной заявки.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предложении Получающее ведомство предлагает заявителю представить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требуемое исправление и предоставляет ему возможность сделать замечания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течение срока, установленного в правиле 26.2.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для исправления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26(1), составляет два месяца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предложения о внесении исправлений. Он может быть продлен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 в любое время до принятия решения.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26.2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Проверка выполнения требований в соответствии со статьей</w:t>
      </w:r>
      <w:r w:rsidR="00E30C3B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14(1)(а)(i) и (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статьи 14(1)(а)(i) при наличии нескольких заявителей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достаточно, чтобы заявление было подписано одним из них.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целей статьи 14(1)(а)(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при наличии нескольких заявителей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достаточно, чтобы сведения, требуемые в соответствии с правилом 4.5(а)(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 предоставлены в отношении одного из них, имеющего право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19.1 подавать международную заявку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Проверка выполнения требований к оформлению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заявки в соответствии со статьей 14(1)(a)(v)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международная заявка подана на языке публикации,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проверяет: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соответствие международной заявки требованиям 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оформлению международной заявки, упомянутым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11, только в той мере, в какой их выполнение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необходимо для целей разумно унифицированной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соответствие любого перевода, представленного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12.3, требованиям к оформлению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упомянутым в правиле 11, в той мере, в какой их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выполнение необходимо для целей удовлетворительного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воспроизведения.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международная заявка подана на языке, который не является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языком публикации, то Получающее ведомство проверяет: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соответствие международной заявки требованиям 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оформлению международной заявки, упомянутым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11, только в той мере, в какой их выполнение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необходимо для целей удовлетворительного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воспроизведения;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соответствие любого перевода, представленного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 или 12.4, и чертежей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требованиям к оформлению, упомянутым в правиле 11,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той мере, в какой их выполнение необходимо для целей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разумно унифицированной международной публикации.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Предложение в соответствии со статьей 14(1)(b) об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исправлении недостатков в соответствии с правилом 11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Получающего ведомства не требуется предлагать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14(1)(b) исправить недостаток в соответствии с правилом 11, если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 к оформлению международной заявки, упомянутые в этом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правиле, выполнены в той мере, в какой это необходимо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26.3.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 Предложение об исправлении недостатков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статьей 3(4)(i)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реферат или любой текст на чертежах поданы на языке,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отличается от языка описания и формулы изобретения,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ведомство, кроме случаев, когда: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перевод международной заявки требуется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12.3(а)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реферат или надписи на чертежах составлены на языке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 международной заявки,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предлагает заявителю представить перевод реферата или текста на чертежах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на язык публикации международной заявки. При этом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26.1, 26.2, 26.3, 26.3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, 26.5 и 29.1.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на 1 октября 1997 г. пункт (а) является несовместимым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законодательством, применяемым Получающим ведомством,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этот пункт не применяется таким Получающим ведомством до тех пор,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пока он остается несовместимым с этим законодательством, при условии, что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упомянутое Ведомство информирует об этом Международное бюро до 31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декабря 1997 г. Полученная информация незамедлительно публикуется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Бюллетене5.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заявление не отвечает требованиям правила 12.1(с), 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предлагает заявителю представить перевод,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отвечающий требованиям этого правила. При этом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3, 26.1, 26.2, 26.5 и 29.1.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на 1 октября 1997 г. пункт (с) является несовместимым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законодательством, применяемым Получающим ведомством,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этот пункт не применяется таким Получающим ведомством до тех пор,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пока он остается несовместимым с этим законодательством, при условии, что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упомянутое Ведомство информирует об этом Международное бюро до 31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декабря 1997 г. Полученная информация незамедлительно публикуется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Бюллетене.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Исправление заявления, предлагаемое Получающему ведомству, может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изложено в письме, адресованном этому Ведомству, если характер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исправления таков, что оно может быть перенесено из письма в заявление без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отрицательных последствий для ясности и непосредственного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репродуцирования листа, на который переносится исправление; в противном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случае и в случае, если исправление вносится в любой иной элемент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кроме заявления, заявитель обязан представить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заменяющий лист, содержащий исправление, и сопроводительное письмо,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обращается внимание на различия между заменяемым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заменяющим листами.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Решение Получающего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принимает решение о том, представил 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исправления в применимый срок в соответствии с правилом 26.2 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исправления были представлены в пределах этого срока, то считать 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исправленную таким образом международную заявку изъятой или нет, при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условии, что никакая международная заявка не может считаться изъятой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причине несоответствия требованиям к оформлению, упомянутым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11, если она отвечает этим требованиям в той мере, в какой это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необходимо для целей разумно унифицированной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26.6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26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bis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или дополнение притязания на приоритет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Исправление или дополнение притязания на приоритет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Заявитель может исправлять или дополнять притязание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в заявлении путем уведомления, представленного в Получающее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или Международное бюро в течение 16 месяцев с даты приоритета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или, если такое исправление или дополнение может стать причиной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изменения даты приоритета, то в течение 16 месяцев с такой измененной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 приоритета, в зависимости от того, какой из этих 16-месячных периодов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истекает первым, при условии, что такое уведомление может быть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представлено до истечения четырех месяцев с даты международной подачи.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Исправление притязания на приоритет может включать любые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дополнительные сведения, упомянутые в правиле 4.10.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уведомление, упомянутое в пункте (а), полученное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 или Международным бюро после того, как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обратился с просьбой о досрочной публикации международной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в соответствии со статьей 21(2)(b), считается непредставленным за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исключением случаев, когда просьба изъята до завершения технической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подготовки к международной публикации.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исправление или дополнение притязания на приоритет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вызывает изменение даты приоритета, то любой срок, исчисляемый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даты приоритета и еще не истекший, исчисляется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измененной даты приоритета.</w:t>
      </w:r>
    </w:p>
    <w:p w:rsidR="00E30C3B" w:rsidRDefault="00E30C3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Недостатки в притязании на приоритет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Получающее ведомство или, в случае, если Получающее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не сделало этого, то Международное бюро, устанавливает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отношении притязания на приоритет: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что международная заявка имеет дату международной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подачи, которая является более поздней, чем дата,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которую истек приоритетный период, и что просьба 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восстановлении права на приоритет в соответствии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 не была подана;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что притязание на приоритет не отвечает требованиям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4.10;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что какие-либо сведения в притязании на приоритет не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совпадают с соответствующими сведениями,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содержащимися в приоритетном документе;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Получающее ведомство или Международное бюро, в зависимости от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конкретного случая, предлагает заявителю исправить притязание на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приоритет. В случае, упомянутом в пункте (i), если дата международной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находится в пределах двух месяцев, считая с даты, на которую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истекает приоритетный период, то Получающее ведомство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бюро, в зависимости от конкретного случая, также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заявителя о возможности представления просьбы 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восстановлении права на приоритет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.3, если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Получающее ведомство не уведомило Международное бюро, в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.3(j), о несовместимости правила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.3(a) – (i)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национальным законодательством, применяемым этим Ведомством.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заявитель до истечения срока, предусмотренного правилом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.1(a), не представляет уведомление об исправлении притязания на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приоритет, то для целей процедуры, предусмотренной Договором, это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притязание на приоритет, при условии соблюдения пункта (с), считается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незаявленным («считается недействительным») и Получающее ведомство или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бюро, в зависимости от конкретного случая, делает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соответствующее заявление и информирует об этом заявителя. Любое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уведомление об исправлении притязания на приоритет, которое получено до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как Получающее ведомство или Международное бюро, в зависимости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конкретного случая, сделает заявление, и не позднее, чем через один месяц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 истечения этого срока, считается полученным до истечения этого</w:t>
      </w:r>
      <w:r w:rsidR="00E30C3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срока.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Притязание на приоритет не может считаться недействительным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вследствие того, что: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отсутствуют сведения о номере предшествующей заявки,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упомянутом в правиле 4.10(a)(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);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сведения в притязании на приоритет не совпадают с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соответствующими сведениями, содержащимися в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приоритетном документе; или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международная заявка имеет дату международной подачи,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которая является более поздней, чем дата, на которую истек</w:t>
      </w:r>
    </w:p>
    <w:p w:rsidR="00DA3FB0" w:rsidRPr="00FB1600" w:rsidRDefault="00DA3FB0" w:rsidP="00E30C3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приоритетный период, при условии, что дата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 находится в пределах двух месяцев,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считая с этой даты.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Получающее ведомство или Международное бюро сделало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заявление в соответствии с пунктом (b) или если притязание на приоритет не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недействительным только вследствие применения пункта (с), то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публикует вместе с международной заявкой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 о притязании на приоритет, как это предписано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инструкцией, а также любую представленную заявителем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 относительно такого притязания на приоритет, которая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получена Международным бюро до завершения технической подготовки к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публикации. Такая информация включается в рассылку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20, если международная заявка не публикуется на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основании статьи 64(3).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заявитель желает исправить или дополнить притязание на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приоритет, но срок, предусмотренный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истек, то заявитель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до истечения периода в 30 месяцев, считая с даты приоритета и при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условии уплаты специальной пошлины, размер которой устанавливается</w:t>
      </w:r>
    </w:p>
    <w:p w:rsidR="00D34D93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инструкцией, обратиться с просьбой к Международному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опубликовать информацию, касающуюся данного вопроса 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незамедлител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>ьно публикует такую информацию.</w:t>
      </w:r>
    </w:p>
    <w:p w:rsidR="00D34D93" w:rsidRDefault="00D34D93" w:rsidP="00D34D9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D34D93" w:rsidRDefault="00DA3FB0" w:rsidP="00D34D9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Восстановление права на приоритет Получающим ведомством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международная заявка имеет дату международной подачи,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которая является более поздней, чем дата, на которую истек приоритетный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период, но которая находится в пределах двух месяцев считая с этой даты, то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ведомство, по просьбе заявителя и при условии соблюдения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пунктов (b) – (g) настоящего правила, восстанавливает право на приоритет,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это Ведомство устанавливает, что применяемый им критерий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(«критерий восстановления») удовлетворен, а именно, что неподача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в пределах приоритетного периода: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имела место несмотря на принятие должных мер,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требуемых обстоятельствами; или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являлась непреднамеренной.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Каждое Получающее ведомство применяет по крайней мере один из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этих критериев и может применять их оба.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Просьба в соответствии с пунктом (a):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подается в Получающее ведомство в срок, применимый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(е);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объясняет причины неподачи международной заявки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приоритетного периода; 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предпочтительно, сопровождается декларацией или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другими доказательствами, требуемыми в соответствии с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(f).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в международной заявке не содержится притязание на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в отношении предшествующей заявки, то заявитель представляет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срок, применимый в соответств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ии с пунктом (е), уведомление в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.1(a), дополняющее притязание на приоритет.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Получающее ведомство может обусловить представление просьбы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(a) уплатой ему, в его пользу, пошлины за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испрашивание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восстановления, которая подлежит уплате в применимый срок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 пунктом (e). Размер пошлины, если таковая взимается,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устанавливается Получающим ведомством. Срок для уплаты такой пошлины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быть продлен, по усмотрению Получающего ведомства, на период до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двух месяцев с даты истечения срока, применимого в соответствии с пунктом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Срок, упомянутый в пунктах (b)(i), (c) и (d), составляет два месяца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считая с даты, на которую истек приоритетный период, при условии, что,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обращается с просьбой о ранней публикации в соответствии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статьей 21(2)(b), то любая просьба в соответствии с пунктом (a) или любое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уведомление, упомянутое в пункте (с), представленные после завершения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технической подготовки к международной публикации, или любая пошлина,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упомянутая в пункте (d), уплаченная после завершения такой подготовки,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считаются не представленными или не уплаченными в срок.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Получающее ведомство может требовать, чтобы декларация или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другие доказательства в поддержку объяснения причин, упомянутые в пункте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 поданы в срок, который является разумным с учетом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обстоятельств. Заявитель может представить в Международное бюро копию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любой такой декларации или других доказательств, поданных в Получающее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и в этом случае Международное бюро включает эту копию в свои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дела заявок.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Получающее ведомство не может отклонить полностью или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частично просьбу, представленную в соответствии с пунктом (a), не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предоставив заявителю возможности сделать замечания в отношении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предполагаемого отказа в срок, который является разумным с учетом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обстоятельств. Получающее ведомство может направить заявителю такое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уведомление о предполагаемом отказе вместе с каким-либо предложением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подать декларацию или другие доказательства в соответствии с пунктом (f).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Получающее ведомство незамедлительно: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уведомляет Международное бюро о получении просьбы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(a);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выносит решение в отношении просьбы;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уведомляет заявителя и Международное бюро о своем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решении и критерии восстановления, на котором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основывалось это решение.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Каждое Получающее ведомство информирует Международное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о том, какие критерии восстановления оно применяет, и о любых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последующих изменениях в этом отношении. Международное бюро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такую информацию в Бюллетене.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(j) Если на 5 октября 2005 года пункты (a) – (i) являются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несовместимыми с национальным законодательством, применяемым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ведомством, то эти пункты не применяются в отношении этого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до тех пор, пока они остаются несовместимыми с этим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 условии, что упомянутое Ведомство информирует об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Международное бюро до 5 апреля 2006 года. Международное бюро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полученную информацию в Бюллетене.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26</w:t>
      </w:r>
      <w:r w:rsidRPr="00D34D93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ter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Исправление или дополнение деклараций в соответствии с правилом</w:t>
      </w:r>
      <w:r w:rsid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 xml:space="preserve"> </w:t>
      </w: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4.17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Исправление или дополнение деклараций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Заявитель может исправить или дополнить в заявлении любую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декларацию, упомянутую в правиле 4.17 путем уведомления, направленного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Международное бюро в течение 16 месяцев с даты приоритета при условии,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любое уведомление, полученное Международным бюро после истечения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срока, считается полученным в последний день этого срока, если оно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получено до завершения технической подготовки к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Обработка деклараций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Получающее ведомство или Международное бюро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какая-либо декларация, упомянутая в правиле 4.17, не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сформулирована так как это требуется или, в случае декларации об авторстве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упомянутой в правиле 4.17(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не подписана как требуется, то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или Международное бюро, в зависимости от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конкретного случая, могут предложить заявителю исправить декларацию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16-месячного срока с даты приоритета.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Международное бюро получит какую-либо декларацию или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исправление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 после истечения срока,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установленного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то Международное бюро соответственно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заявителя и действует, как предусмотрено Административной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инструкцией.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27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Неуплата пошлин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27.1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Пошлины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статьи 14(3)(а) «пошлины, предусмотренные статьей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3(4)(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)» означают: пошлину за пересылку (правило 14), международную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 за подачу (правило 15.1), пошлину за поиск (правило 16) и, если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требуется, пошлину за просрочку (правило 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целей статьи 14(3)(а) и (b) «пошлина, предусмотренная статьей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4(2)» означает международную пошлину за подачу (правило 15.1), и, если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требуется, пошлину за просрочку (правило 16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.2).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28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Недостатки, замеченные Международным бюро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о некоторых недостатках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Если, по мнению Международного бюро, международная заявка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содержит какой-либо из недостатков, упомянутых в статье 14(1)(a)(i),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(v), то Международное бюро сообщает об этих недостатках Получающему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ведомству.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Получающее ведомство действует, как это предусмотрено статьей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14(1)(b) и правилом 26, за исключением случаев, когда оно не согласно с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упомянутым мнением.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29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Международные заявки, считающиеся изъятыми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 xml:space="preserve">29.1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Установление фактов Получающим ведомством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Получающее ведомство заявляет в соответствии со статьей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14(1)(b) и правилом 26.5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неисправление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отдельных недостатков) или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14(3)(а) (неуплата установленных пошлин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27.1(а)), или в соответствии со статьей 14(4)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(последующее выявление несоответствия требованиям, перечисленным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пунктах (i) –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статьи 11(1)), или в соответствии с правилом 12.3(d)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12.4(d) (непредставление требуемого перевода или, когда это применимо,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неуплата пошлины за позднее представление), или в соответствии с правилом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92.4(g)(i) (непредставление оригинала документа) о том, что международная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 считается изъятой, то: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Получающее ведомство пересылает в Международное бюро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регистрационный экземпляр (если он уже не был переслан) 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любые исправления, предложенные заявителем;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Получающее ведомство незамедлительно уведомляет заявителя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Международное бюро об упомянутом заявлении, 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бюро, в свою очередь, уведомляет каждое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ведомство, которое уже было извещено о своем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указании;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Получающее ведомство не пересылает копию для поиска, как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предусмотрено правилом 23, или, если эта копия уже была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переслана, то оно уведомляет об упомянутом заявлении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Международное бюро не обязано уведомлять заявителя 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получении регистрационного экземпляра;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международная публикация международной заявки не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производится, если уведомление об упомянутом заявлении,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направленное Получающим ведомством, получено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до завершения технической подготовки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 международной публикации.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29.3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Обращение внимания Получающего ведомства на некоторые факты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Международное бюро или Международный поисковый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считают, что Получающее ведомство должно было установить,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14(4), невыполнение требований, то они обращают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это внимание Получающего ведомства.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29.4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о намерении сделать заявление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статьей 14(4)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Прежде чем Получающее ведомство сделает любое заявление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14(4), оно уведомляет заявителя о своем намерении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сделать такое заявление и объясняет его причины. Если заявитель не согласен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предварительными выводами Получающего ведомства, то он имеет право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двух месяцев с даты уведомления представить свои аргументы по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данному вопросу.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Получающее ведомство намеревается сделать заявление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соответствии со статьей 14(4) в отношении элемента, упомянутого в статье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(е), то оно предлагает заявителю в уведомлении, упомянутом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пункте (а) настоящего правила, подтвердить в соответствии с правилом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20.6(а), что этот элемент включается путем отсылки в соответствии с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4.18. Для целей правила 20.7(а)(i) предложение, направляемое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в соответствии с настоящим пунктом, считается предложением,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направляемым в соответствии с правилом 20.3(а)(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Пункт (b) не применяется, если Получающее ведомство сообщило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 в соответствии правилом 20.8(а) о несовместимости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 20.3(а)(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20.6 с национальным законодательством,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применяемым этим Ведомством.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30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Срок в соответствии со статьей 14(4)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14(4), составляет четыре месяца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31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Копии, требуемые в соответствии со статьей 13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Запрос копий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Просьбы в соответствии со статьей 13(1) могут относиться ко всем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заявкам, к некоторым видам или к отдельным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заявкам, в которых национальное ведомство, делающее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запрос, является указанным. Просьбы, относящиеся ко всем или некоторым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видам международных заявок, должны возобновляться каждый год путем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уведомления, направляемого этим ведомством Международному бюро до 30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ноября предшествующего года.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Просьбы в соответствии со статьей 13(2)(b) сопровождаются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уплатой пошлины, покрывающей расходы на изготовление и почтовую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пересылку копий.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31.2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Изготовление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отвечает за изготовление копий, требуемых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13.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32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Распространение действия международной заявки на некоторые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государства-правопреемники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Распространение действия международной заявки на государство-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правопреемник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Действие любой международной заявки, дата международной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которой приходится на период, определенный в пункте (b),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распространяется на государство («государство-правопреемник»), чья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территория до получения этим государством независимости являлась частью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территории Договаривающегося государства, указанного в международной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заявке, которое впоследствии прекратило свое существование («государство-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предшественник»), при условии, что государство-правопреемник стало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Договаривающимся государством путем сдачи на хранение Генеральному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директору декларации о продолжении действия, в силу которой Договор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выполняется государством-правопреемником.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Период, упомянутый в пункте (а), начинается в день, следующий за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последним днем существования государства-предшественника, 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заканчивается через два месяца после даты, на которую Генеральный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директор уведомляет о декларации, упомянутой в пункте (а), правительства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государств-участников Парижской конвенции по охране промышленной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собственности. Однако если дата получения независимости государством-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правопреемником является более ранней, чем дата, приходящаяся на день,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следующий за последним днем существования государства-предшественника,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государство-правопреемник может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заявить, что упомянутый период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начинается на дату получения им независимости; такое заявление должно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сделано вместе с декларацией, упомянутой в пункте (а), и в нем должна</w:t>
      </w:r>
      <w:r w:rsidR="00D34D93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обозначена дата получения независимости.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Информация о любой международной заявке, дата подачи которой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приходится на период, применяемый в соответствии с пунктом (b), 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действие которой распространяется на государство-правопреемник,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 Международным бюро в Бюллетене.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Последствия распространения на государство-правопреемник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действие международной заявки распространяется на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государство-правопреемник в соответствие с правилом 32.1, то: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государство-правопреемник считается указанным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заявке; 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срок, применяемый в соответствие со статьей 22 или 39(1) в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этого государства, продляется до истечения по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меньшей мере шести месяцев с даты публикации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информации в соответствии с правилом 32.1(с).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Государство-правопреемник может устанавливать сроки,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истекают позднее, чем те, которые предусмотрены в пункте 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FB1600" w:rsidRDefault="00DA3FB0" w:rsidP="00D34D93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публикует информацию о таких сроках в Бюллетене.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33</w:t>
      </w:r>
    </w:p>
    <w:p w:rsidR="00DA3FB0" w:rsidRPr="00D34D93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34D93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Соответствующий уровень техники для целей международного поиска</w:t>
      </w:r>
    </w:p>
    <w:p w:rsidR="00D34D93" w:rsidRDefault="00D34D93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Соответствующий уровень техники для целей международного поиска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статьи 15(2) соответствующий уровень техники включает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все то, что стало доступным публике где-либо в мире посредством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письменного раскрытия (включая чертежи и другие иллюстрации) и что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быть полезным при определении, является ли заявленное изобретение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новым и соответствует ли оно изобретательскому уровню (т.е. является ли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изобретение очевидным или нет) при условии, что раскрытие стало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доступным до даты международной подачи.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(b) Когда в любом письменном раскрытии содержится ссылка на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устное раскрытие, использование, выставку или другие способы,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посредством которых содержание письменного раскрытия стало доступным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публике, и когда такой доступ имел место до даты международной подачи, то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отчете о международном поиске должны особо упоминаться этот факт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дата, когда это произошло, если доступ публики к письменному раскрытию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имел место на ту же или более позднюю дату по сравнению с датой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Любая опубликованная заявка или патент, дата публикации которых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такой же или более поздней по сравнению с датой подачи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но дата подачи которых или, когда это применимо,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дата испрашиваемого приоритета является более ранней, чем дата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 международной заявки, по которой проводится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поиск, и которые составляли бы соответствующий уровень техники для целей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статьи 15(2), если бы они были опубликованы до даты международной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подачи, особо упоминаются в отчете о международном поиске.</w:t>
      </w:r>
    </w:p>
    <w:p w:rsidR="00126D28" w:rsidRDefault="00126D28" w:rsidP="00126D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33.2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Области, которые должны охватываться международным поиском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Международный поиск охватывает все те области техники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проводится на основе тех поисковых подборок, которые могут содержать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материал, имеющий отношение к изобретению.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Следовательно, поиск проводится не только в той области техники,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которой изобретение классифицируется, но также и в аналогичных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областях вне зависимости от классификации.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Вопрос о том, что в каждом конкретном случае следует считать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аналогичными областями техники, рассматривается в свете того, что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составляет наиболее важную функцию или область применения изобретения,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 не только в свете специфических функций, специально описанных в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Международный поиск охватывает все те объекты, которые обычно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считаются эквивалентными объекту заявляемого изобретения в отношении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всех или отдельных его признаков, даже если специфические черты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как они описаны в международной заявке, являются иными.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33.3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Направленность международного поиска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Международный поиск проводится на основе формулы изобретения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должным учетом описания изобретения и чертежей (если таковые имеются)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с особым вниманием к изобретательскому замыслу, на который направлена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формула изобретения.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Международный поиск, насколько это разумно и возможно,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охватывает весь объект изобретения, который содержится в формуле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или который, как можно с основанием ожидать, мог бы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содержаться в формуле изобретения после ее изменения.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26D28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26D28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34</w:t>
      </w:r>
    </w:p>
    <w:p w:rsidR="00DA3FB0" w:rsidRPr="00126D28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26D28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Минимум документации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(a) Определения, содержащиеся в статье 2(i)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не применяются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настоящего правила.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Документация, упомянутая в статье 15(4) («минимум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документации»), состоит из: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«национальных патентных документов», как это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определено в пункте (с);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опубликованных международных (РСТ) заявок,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опубликованных региональных заявок на патенты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авторские свидетельства и опубликованных региональных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патентов и авторских свидетельств;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других опубликованных материалов, относящихся к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непатентной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литературе, о которых договорятся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Международные поисковые органы и список которых будет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опубликован Международным бюро, как только будет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достигнута договоренность и в дальнейшем по мере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внесения изменений в этот список.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С учетом пунктов (d) и (е) «национальные патентные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документы» включают: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патенты, выданные в 1920 г. и позже Великобританией,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бывшим патентным ведомством Германии, бывшим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Советским Союзом, Соединенными Штатами Америки,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Францией, Швейцарией (только на немецком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французском языках) и Японией;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патенты, выданные Федеративной Республикой Германии,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Китайской Народной Республикой, Республикой Корея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Российской Федерацией;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заявки на патенты, если таковые имеются, опубликованные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1920 г. и позже в странах, упомянутых в подпунктах (i) и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авторские свидетельства, выданные бывшим Советским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Союзом;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свидетельства о полезности, выданные, и заявки на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свидетельства о полезности, опубликованные во Франции;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патенты, выданные, и заявки на патенты, опубликованные в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любой другой стране после 1920 г. на английском,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испанском, немецком или французском языках, в которых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содержится притязания на приоритет, при условии, что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 заинтересованной страны отберет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эти документы и предоставит их в распоряжение каждого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поискового органа.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заявка публикуется снова один или несколько раз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(например,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Offenlegungsschrift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как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Auslegeschrift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то ни один Международный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не обязан иметь все варианты публикаций в своей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документации; следовательно, каждый такой Орган может не хранить более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одного варианта. Более того, если по заявке производится выдача 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публикация патента или свидетельства о полезности (Франция), то ни один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не обязан иметь в своей документации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и заявку, и патент или свидетельство о полезности (Франция);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следовательно, каждый такой Орган может хранить или только заявку, или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патент, или только свидетельство о полезности (Франция).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(e) Любой Международный поисковый орган, официальным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языком или одним из официальных языков которого не является китайский,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корейский, русский, японский или испанский, вправе не включать в свою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документацию соответственно те патентные документы Китайской Народной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Республики, Республики Корея, Российской Федерации и бывшего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Советского Союза и Японии, а также те патентные документы на испанском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языке, по которым рефераты на английском языке не являются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общедоступными. Рефераты на английском языке, которые становятся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общедоступными после даты вступления в силу настоящей Инструкции,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требуют включать патентные документы, к которым эти рефераты относятся,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позднее, чем через шесть месяцев после того, как рефераты стали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общедоступными. В случае прекращения реферирования на английском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 в технических областях, в которых до этого рефераты на английском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 являлись общедоступными, Ассамблея принимает надлежащие меры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обеспечения незамедлительного возобновления оказания таких услуг в</w:t>
      </w:r>
      <w:r w:rsidR="00126D28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областях.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Для целей настоящего правила заявки, лишь выложенные для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открытого публичного ознакомления, не считаются опубликованными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заявками.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26D28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26D28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35</w:t>
      </w:r>
    </w:p>
    <w:p w:rsidR="00DA3FB0" w:rsidRPr="00126D28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26D28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Компетентный Международный поисковый орган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35.1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Компетентность только одного Международного поискового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Каждое Получающее ведомство в соответствии с условиями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соглашения, упомянутого в статье 16(3)(b), сообщает Международному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бюро, какой Международный поисковый орган является компетентным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проведении международного поиска по международным заявкам, поданным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ведомство; Международное бюро незамедлительно публикует это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сообщение.</w:t>
      </w:r>
    </w:p>
    <w:p w:rsidR="00126D28" w:rsidRDefault="00126D28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35.2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Компетентность нескольких Международных поисковых органов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Любое Получающее ведомство в соответствии с условиями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соглашения, упомянутого в статье 16(3)(b), может назначить несколько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Международных поисковых органов: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путем заявления о том, что все они являются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компетентными для любой поданной в это ведомство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оставляя право выбора за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заявителем; или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путем заявления о том, что один или несколько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Международных поисковых органов являются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компетентными для определенных видов международных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заявок, поданных в это ведомство, а другой или несколько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других Международных поисковых органов –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компетентными по другим видам международных заявок,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поданных в это ведомство, при условии, что в отношении</w:t>
      </w:r>
    </w:p>
    <w:p w:rsidR="00DA3FB0" w:rsidRPr="00FB1600" w:rsidRDefault="00DA3FB0" w:rsidP="00126D28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международных заявок, относящихся к виду, по которому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названы несколько компетентных Международных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органов, право выбора остается за заявителем.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Получающее ведомство, пользующееся возможностью,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предусмотренной пунктом (а), незамедлительно сообщает об этом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бюро, которое, в свою очередь, незамедлительно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 эту информацию.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35.3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Cлучай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, когда Международное бюро является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ведомством в соответствии с правилом 19.1(a)(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)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международная заявка подана в Международное бюро как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Получающее ведомство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то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компетентным в проведении поиска по этой международной заявке является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орган, который был бы компетентным в том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случае, если бы данная международная заявка была подана в Получающее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компетентное в соответствии с правилом 19.1(a)(i) или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19.1(b)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(c) либо правилом 19.2(i).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в соответствии с пунктом (а) компетентными являются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несколько Международных поисковых органов, то право выбора остается за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Правила 35.1 и 35.2 не применяются к Международному бюро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качестве Получающего 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36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Минимум требований, предъявляемых к Международным поисковым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органам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 минимума требований</w:t>
      </w:r>
      <w:r w:rsidR="00342F32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Минимум требований, упомянутый в статье 16(3)(с), состоит в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следующем: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национальное ведомство или межправительственная организация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иметь, по крайней мере, 100 сотрудников, занятых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полную рабочую неделю и обладающих достаточной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технической квалификацией для проведения поиска;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это ведомство или организация должна иметь в своем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распоряжении или иметь доступ, по крайней мере, к минимуму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документации, упомянутому в правиле 34 и подобранному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соответствующим образом для целей поиска на бумаге,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микроформах или на электронных носителях;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это ведомство или организация должна иметь штат, который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способен проводить поиск в необходимых областях техники 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обладает достаточными языковыми знаниями для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понимания, по крайней мере, тех языков, на которых написан или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которые переведен минимум документации, упомянутый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34;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это ведомство или организация должна иметь систему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управления качеством и механизмы внутреннего контроля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общими правилами международного поиска;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это ведомство или организация должна быть назначена в качестве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Органа международной предварительной экспертизы.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37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Отсутствие названия или дефектное название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37.1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Отсутствие названия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не содержит названия и Получающее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уведомило Международный поисковый орган о том, что оно уже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предложило заявителю исправить этот недостаток, то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проводит международный поиск до тех пор, пока он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получит уведомления о том, что данная заявка считается изъятой.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37.2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Установление названия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не содержит названия и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не получил от Получающего ведомства уведомления о том,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заявителю было предложено сообщить название, или если упомянутый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приходит к выводу, что название не соответствует требованиям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4.3, то он сам устанавливает название. Такое название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устанавливается на языке, на котором публикуется Международная заявка,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или, если в соответствии с правилом 23.1(b) был переслан ее перевод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другой язык и Международный поисковый орган желает этого, то на языке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такого перевода.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38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Отсутствие реферата или дефектный реферат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Отсутствие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не содержит реферата и Получающее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уведомило Международный поисковый орган о том, что оно уже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предложило заявителю исправить этот недостаток, то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проводит международный поиск до тех пор, пока он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получит уведомления о том, что данная заявка считается изъятой.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Составление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не содержит реферат и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не получил от Получающего ведомства уведомления о том,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заявителю было предложено представить реферат, или если упомянутый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приходит к выводу, что реферат не соответствует требованиям правила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8, то он сам составляет реферат. Такой реферат составляется на языке,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должна быть опубликована международная заявка, или, если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23.1(b) был представлен ее перевод на другой язык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Международный поисковый орган желает этого, то на языке такого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38.3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Изменение реферата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может, до истечения одного месяца с даты отправки отчета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поиске, представить в Международный поисковый орган: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предлагаемые изменения реферата; или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реферат был подготовлен этим Органом, – предлагаемые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изменения этого реферата или комментарии к нему либо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изменения и комментарии;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Орган принимает решение о том, следует ли, соответственно, вносить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изменения в реферат. Если Орган вносит изменение в реферат, то он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об этом изменении Международное бюро.</w:t>
      </w:r>
    </w:p>
    <w:p w:rsidR="00342F32" w:rsidRP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39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Объект заявки в соответствии со статьей 17(2)(a)(i)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39.1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Ни один Международный поисковый орган не обязан проводить поиск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международной заявке, если и в той мере, в которой объект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относится к следующему: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научные и математические теории;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сорта растений, породы животных или чисто биологические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способы выращивания растений и животных, за исключением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микробиологических способов и продуктов, полученных такими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способами;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схемы, правила или методы организации производства,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выполнение чисто умственных расчетов или игр;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хирургические или терапевтические методы лечения людей или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животных, а также способы диагностики;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простое изложение информации;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вычислительные программы в той мере, в какой Международный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не оснащен для проведения поиска по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определению уровня техники в отношении таких программ.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40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Отсутствие единства изобретения (международный поиск)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Предложение об уплате дополнительных пошлин; 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Предложение об уплате дополнительных пошлин, предусмотренных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17(3)(а), должно содержать: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объяснение причин, на основании которых международная заявка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считается соответствующей требованию единства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предложение заявителю уплатить дополнительные пошлины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одного месяца с даты предложения и информацию 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размере пошлин, подлежащих уплате; 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предложение заявителю уплатить, когда это применимо, пошлину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 возражение, упомянутую в правиле 40.2(е), в течение одного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месяца с даты предложения и информацию о сумме, подлежащей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уплате.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40.2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Дополнительные пошлины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Размер дополнительной пошлины за поиск в соответствии со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17(3)(a) устанавливается компетентным Международным поисковым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(b) Дополнительная пошлина за поиск в соответствии со статьей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17(3)(a) уплачивается непосредственно Международному поисковому органу.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Любой заявитель может уплатить дополнительную пошлину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с подачей возражения, в котором приводятся обоснованные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доводы в подтверждение того, что международная заявка соответствует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требованию единства изобретения или что размер требуемой дополнительной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является завышенным. Это возражение рассматривается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контрольной инстанцией, образованной в Международном поисковом органе,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которая в случае признания обоснованности возражения дает распоряжение о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полном или частичном возмещении заявителю дополнительных пошлин. По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просьбе заявителя текст возражения и решение по нему направляются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ведомствам вместе с отчетом о международном поиске. Заявитель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представляет перевод упомянутых материалов одновременно с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представлением перевода международной заявки, требуемого в соответствии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статьей 22.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В состав контрольной инстанции, упомянутой в пункте (с),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среди прочих может входить лицо, которое принимало решение,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послужившее поводом для возражения.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Рассмотрение возражение, упомянутого в пункте (с), может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облагаться пошлиной за возражение, уплачиваемой в пользу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поискового органа. Если заявитель в течение срока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40.1(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уплатил требуемую пошлину за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возражение, то возражение считается не поданным и Международный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делает соответствующее заявление. Пошлина за возражение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быть возмещена заявителю, если контрольная инстанция, упомянутая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пункте (с), признает возражение обоснованным.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41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Принятие во внимание результатов предшествующего поиска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Принятие во внимание результатов предшествующего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в соответствии с правилом 4.12 обратился с просьбой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поисковому органу принять во внимание результаты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предшествующего поиска и выполнил требования правила12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 и: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предшествующий поиск был проведен тем же Международным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поисковым органом или тем же Ведомством, которое теперь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действует в качестве Международного поискового органа, то при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проведении международного поиска Международной поисковый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орган, насколько это возможно, должен принять эти результаты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 внимание.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предшествующий поиск был проведен иным Международным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поисковым органом или иным Ведомством, чем то, которое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теперь действует в качестве Международного поискового органа,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при проведении международного поиска Международной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может принять эти результаты во внимание.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42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Срок для проведения международного поиска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для проведения международного поиска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 для подготовки отчета о международном поиске или декларации,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упомянутой в статьей 17(2)(а), составляет три месяца с даты получения копии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поиска Международным поисковым органом или девять месяцев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приоритета, в зависимости от того, какой срок истекает позднее.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43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Отчет о международном поиске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Идентификация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отчете о международном поиске идентифицируется Международный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орган, который составил этот отчет, путем сообщения названия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Органа, а международная заявка идентифицируется путем сообщения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номера этой международной заявки, имени заявителя и даты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Отчет о международном поиске датируется и содержит дату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фактического завершения международного поиска. Кроме того, он содержит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дату подачи любой предшествующей заявки, приоритет которой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испрашивается, или, если испрашивается приоритет нескольких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предшествующих заявок, то дату подачи самой ранней из них.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Классификация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Отчет о международном поиске содержит классификацию объекта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по крайней мере, в соответствии с Международной патентной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классификацией.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Такая классификация осуществляется Международным поисковым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Каждый отчет о международном поиске и любая декларация, сделанная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со статьей 17(2)(а), должны быть на том языке, на котором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 международная заявка, к которой они относятся, при условии,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перевод международной заявки на другой язык был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переслан в соответствии с правилом 23.1(b) и Международный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желает этого, то отчет о международном поиске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декларация, сделанная в соответствии со статьей 17.2(a), могут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на языке этого перевода;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международная заявка публикуется на языке перевода,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представленного в соответствии с правилом 12.4, который не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допускается Международным поисковым органом, и этот Орган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желает, то отчет о международном поиске и любая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декларация, сделанная в соответствии со статьей 17.2(a), могут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быть на языке, который является как языком, допускаемым этим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Органом, так и языком публикации, упомянутым в правиле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48.3(a).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Ссылки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Отчет о международном поиске содержит ссылки на документы,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относящиеся к предмету поиска.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Способ идентификации любого ссылочного документа регулируется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Ссылки, имеющие наиболее близкое отношение к предмету поиска,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выделяются особо.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Ссылки, не относящиеся ко всем пунктам формулы, приводятся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пункта или пунктов, к которым они относятся.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лишь некоторые выдержки из ссылочного документа имеют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отношение к предмету поиска или имеют особенно близкое отношение 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нему, то они идентифицируются, например, путем сообщения страницы,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колонки или строк, где содержатся эти выдержки. Если отношение 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предмету поиска имеет весь документ, но отдельные его части имеют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особенной близкое отношение к нему, то идентифицируются такие части,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только подобная идентификация практически осуществима.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Области поиска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 отчете о международном поиске перечисляются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классификационные индексы областей поиска. Если такая индексация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осуществляется не на основе Международной патентной классификации, то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публикует используемую классификацию.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международный поиск проводится по патентам, авторским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свидетельствам, свидетельствам о полезности, полезным моделям,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дополнительным патентам или дополнительным свидетельствам,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дополнительным авторским свидетельствам, дополнительным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свидетельствам о полезности или по опубликованным заявкам на любой из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названных видов охраны, относящимся к государствам, периодам или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языкам, которые не включены в минимум документации, как он определен в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34, то в отчете о международном поиске, по возможности,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называются эти виды документов, государства, периоды и языки. Для целей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настоящего пункта статья 2(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применяется.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международный поиск был основан на электронной базе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данных или охватывал такую базу, то в отчете о международном поиске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сообщаться название такой базы данных, а также использовавшиеся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поисковые термины, если это представляет интерес для сторонних лиц и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практически осуществимо.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43.6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 Рассмотрение исправлений очевидных ошибок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международного поиска Международный поисковый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принимает во внимание, с учетом пункта (b), исправление очевидной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ошибки, которое разрешено в соответствии с правилом 91.1, и в отчете 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сообщается об этом.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Международный поисковый орган может не принимать во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внимание для целей международного поиска исправление очевидной ошибки,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если, в зависимости от обстоятельств, этот Орган разрешил такое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исправление или был уведомлен о нем после того, как он приступил 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составлению отчета о международном поиске, и в этом случае, по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возможности, об этом сообщается в отчете; в противном случае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уведомляет Международное бюро 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действует, как это предусмотрено Административной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инструкцией.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Замечания относительно единства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уплатил дополнительные пошлины за проведение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поиска, то об этом отмечается в отчете о международном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поиске. Кроме того, если международный поиск проводился только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главному изобретению или не по всем изобретениям (статья 17(3)(а)), то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отчете о международном поиске отмечается, по каким частям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поиск проводился, а по каким – нет.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Уполномоченное должностное лицо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отчете о международном поиске должно быть названо имя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должностного лица Международного поискового органа, ответственного 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его подготовку.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Дополнительные сведения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Отчет о международном поиске не должен содержать никаких иных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сведений, кроме тех, которые определены в правилах 33.1(b) и (с), 43.1 – 43.3,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43.5 – 43.8 и 44.2, и замечаний, упомянутых в статье 17(2)(b), с учетом того,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Административная инструкция может разрешить включение в отчет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дополнительных сведений, определяемых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 Отчет о международном поиске не должен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содержать, а Административная инструкция не должна разрешать включение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каких-либо мнений, обоснований, аргументов или объяснений.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43.10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Форма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 к форме отчета о международном поиске устанавливаются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43</w:t>
      </w:r>
      <w:r w:rsidRPr="00342F3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Письменное сообщение Международного поискового органа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Письменное сообщение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 соответствии с правилом 69.1(b-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Международный поисковый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одновременно с подготовкой отчета о международном поиске или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декларации, упомянутой в статье 17(2)(а), составляет письменное сообщение,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содержащее мнение Международного поискового органа в отношении того: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представляется ли заявленное изобретение новым,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имеющим изобретательский уровень (неочевидным) 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промышленно применимым;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соответствует ли международная заявка требованиям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Договора и настоящей Инструкции, в той мере, в какой они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проверяются Международным поисковым органом.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Письменное сообщение должно сопровождаться и другими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замечаниями, предусмотренными настоящей Инструкцией.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целей составления письменного сообщения статьи 33(2) – (6),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35(2) и (3) и правила 43.4, 43.6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, 64, 65, 66.1(е), 66.7, 67, 70.2(b) и (d), 70.3,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70.4(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), 70.5(a), 70.6 – 70.10, 70.12, 70.14 и 70.15(а)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="00342F32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 письменном сообщении содержится уведомление,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информирующее заявителя о том, что в случае подачи требования на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проведение международной предварительной экспертизы письменное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сообщение в соответствии с правилом 66.1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(a), но с учетом правила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66.1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(b), считается письменным сообщением Органа международной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для целей правила 66.2(а), и в этом случае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предлагается до истечения срока в соответствии с правилом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 представить в этот Орган ответ в письменном виде вместе, где это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необходимо, с изменениями.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44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Пересылка отчета о международном поиске, письменного сообщения и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других документов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Копии отчета или декларации и письменного сообщения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в один и то же день направляет одну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копию отчета о международном поиске или декларации, упомянутой в статье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17(2)(а), и одну копию письменного сообщения, подготовленного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в Международное бюро и одну копию –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44.2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Название или реферат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отчете о международном поиске либо отмечается, что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поисковый орган принимает название и реферат в том виде,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каком они представлены заявителем, либо отчет сопровождается текстом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названия и/или реферата, составленными Международным поисковым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в соответствии с правилами 37 и 38.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44.3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Копии ссылочных документов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Просьба, упомянутая в статье 20(3), может быть подана в любое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время в течение семи лет с даты международной подачи международной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к которой относится отчет о международном поиске.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Международный поисковый орган может требовать, чтобы сторона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(заявитель или указанное ведомство), подавшая просьбу, оплатила ему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стоимость изготовления и пересылки копий по почте. Стоимость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изготовления копий определяется в соглашениях, упомянутых в статье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16(3)(b), между международными поисковыми органами и Международным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(c)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Любой Международный поисковый орган может выполнять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обязанности, упомянутые в пунктах (a) и (b), через другой орган,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ответственный перед ним.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44</w:t>
      </w:r>
      <w:r w:rsidRPr="00342F3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Международное предварительное заключение о патентоспособности,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подготовленное Международным поисковым органом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Подготовка заключения; пересылка заявителю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заключение международной предварительной экспертизы не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подготовлено или не будет подготовлено, то Международное бюро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составляет заключение от имени Международного поискового органа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(именуемое в настоящем правиле как «заключение») по вопросам,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упомянутым в правиле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.1(a). Заключение имеет то же содержание, что и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письменное мнение, подготовленное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Заключение называется «Международное предварительное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заключение о патентоспособности (Глава I Договора о патентной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кооперации)» и в нем отмечается, что оно подготовлено в соответствии с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настоящим правилом Международным бюро от имени Международного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поискового органа.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Международное бюро незамедлительно направляет копию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составленного в соответствии с пунктом (а) заключения заявителю.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Рассылка в указанные ведомства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заключение составлено в соответствии с правилом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то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рассылает его во все указанные ведомства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но не ранее истечения 30 месяцев с даты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заявитель представляет в указанное ведомство просьбу в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23(2), то Международное бюро высылает копию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письменного сообщения, подготовленного Международным поисковым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в это ведомство незамедлительно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получении просьбы от этого ведомства или от заявителя.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Перевод для указанных ведомств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Любое указанное ведомство может запросить перевод заключения,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составленного в соответствии с правилом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 и подготовленного на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языке, отличающемся от официального языка или одного из официальных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языков его национального ведомства, на английский язык. Международное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уведомляется о любой такой просьбе и незамедлительно публикует ее в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Бюллетене.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запрошен перевод в соответствии с пунктом (a), то он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подготавливается самим Международным бюро или под его ответственность.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Международное бюро направляет копию перевода в любое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заинтересованное указанное ведомство и заявителю одновременно с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направлением заключения в это ведомство.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В случае, упомянутом в правиле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.2(b), письменное сообщение,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подготовленное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по просьбе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соответствующего указанного ведомства переводится на английский язык</w:t>
      </w:r>
    </w:p>
    <w:p w:rsidR="00DA3FB0" w:rsidRPr="00FB1600" w:rsidRDefault="00DA3FB0" w:rsidP="00342F3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самим Международным бюро или под его ответственность. Международное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направляет копию перевода в соответствующее указанное ведомство в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двух месяцев с даты получения просьбы о переводе и одновременно</w:t>
      </w:r>
      <w:r w:rsidR="00342F3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отсылает копию заявителю.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Замечания по переводу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может в письменном виде сделать замечания по поводу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правильности перевода, упомянутого в правиле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.3(b) или (d), и выслать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копии таких замечаний каждому из заинтересованных указанных ведомств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Международное бюро.</w:t>
      </w: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342F32" w:rsidRDefault="00342F3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44</w:t>
      </w:r>
      <w:r w:rsidRPr="00342F3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ter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Конфиденциальный характер письменного сообщения, заключения,</w:t>
      </w:r>
    </w:p>
    <w:p w:rsidR="00DA3FB0" w:rsidRPr="00342F3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42F3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перевода и замечаний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Конфиденциальный характер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Международное бюро и Международный поисковый орган без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просьбы или разрешения заявителя не разрешают доступ никаким лицам или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ведомствам до истечения 30 месяцев с даты приоритета: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к письменному сообщению, подготовленному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к любому его переводу,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подготовленному в соответствии с правилом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.3(d) или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 любым письменным замечаниям к такому переводу,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представленным заявителем в соответствии с правилом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 заключению, составленному в соответствии с правилом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к любому его переводу, подготовленному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.3(b) или к любым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письменным замечаниям к переводу, представленным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 соответствии с правилом 44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Для целей пункта (а) термин «доступ» означает любые средства,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включая индивидуальную рассылку и обычную публикацию, с помощью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которых третьи лица могут получить сведения.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A36C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A36C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45</w:t>
      </w:r>
    </w:p>
    <w:p w:rsidR="00DA3FB0" w:rsidRPr="003A36C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A36C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 отчета о международном поиске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45.1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Отчеты о международном поиске и декларации, упомянутые в статье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17(2)(а), если они были составлены не на английском языке, переводятся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английский язык.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A36C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3A36C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45</w:t>
      </w:r>
      <w:r w:rsidRPr="003A36C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3A36C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A36C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Дополнительные международные поиски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Просьба о дополнительном поиске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(а) Заявитель может в любое время до истечения 19 месяцев с даты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 обратиться с просьбой о проведении в отношении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дополнительного международного поиска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поисковым органом, который является компетентным для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.9. С такими просьбами заявитель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обращаться сразу к нескольким таким органам.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Просьба в соответствии с пунктом (а) («просьба о дополнительном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поиске») пересылается в Международное бюро и должна содержать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следующие сведения: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имя и адрес заявителя и агента (если таковой имеется),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название изобретения, дату международной подачи и номер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название Международного поискового органа, к которому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обращена просьба о проведении дополнительного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международного поиска («Орган, назначенный для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проведения дополнительного поиска»);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международная заявка была подана на языке, который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допускается этим Органом, – должен ли любой перевод,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представленный Получающему ведомству в соответствии 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12.3 или 12.4, служить основой для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международного поиска;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Просьба о дополнительном поиске, когда это применимо,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сопровождается: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ни язык, на котором подана международная заявка, ни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язык, на котором представлен перевод (если таковой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имеется) в соответствии с правилом 12.3 или 12.4, не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допускается Органом, назначенным для проведения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поиска, – переводом международной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на язык, который допускается этим Органом;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предпочтительно, копией перечня последовательностей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электронной форме, составленного в соответствии со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стандартом, предусмотренным в Административной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инструкции, если таковая копия требуется Органу,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назначенному для проведения дополнительного поиска.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Международный поисковый орган установил, что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не соответствует требованию единства изобретения,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в просьбе о дополнительном поиске могут содержаться сведения о том,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заявитель желает ограничить дополнительный международный поиск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одним из изобретений, которые определены Международным поисковым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как иные, чем главное изобретение, упомянутое в статье 17(3)(а).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Просьба о дополнительном поиске считается неподанной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заявляет об этом: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она получена по истечении срока, упомянутого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 (а); или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Орган, назначенный для проведения дополнительного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поиска, не заявил в соответствующем соглашении,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заключенном согласно статье 16(3)(b), о своей готовности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провести такой поиск или он не компетентен для этого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.9(b).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Пошлина за обработку дополнительного поиска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Просьба о дополнительном поиске сопровождается уплатой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в пользу Международного бюро («пошлина за обработку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поиска»), которая устанавливается в Перечне пошлин.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Пошлина за обработку дополнительного поиска уплачивается в той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валюте, в которой она установлена в Перечне пошлин, или в любой другой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валюте, предписанной Международным бюро. Сумма в такой другой валюте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быть эквивалентна, в круглых цифрах, как это установлено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бюро, размеру пошлины, установленному в Перечне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пошлин, и должна быть опубликована в Бюллетене.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Пошлина за обработку дополнительного поиска уплачивается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 в течение одного месяца с даты получения просьбы 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дополнительном поиске. Сумма, подлежащая уплате, соответствует размеру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пошлины, применимому на дату платежа.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Международное бюро возмещает пошлину за обработку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 заявителю, если международная заявка изъята или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изъятой или просьба о дополнительном поиске изъята или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непредставленной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.1(e) до того, как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документы, упомянутые в 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.4(e)(i) –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пересланы в Орган,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назначенный для проведения дополнительного поиска.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Пошлина за дополнительный поиск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Каждый Международный поисковый орган, проводящий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дополнительный международный поиск, может требовать от заявителя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уплаты в свою пользу пошлины («пошлина за дополнительный поиск») за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проведение такого поиска.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Пошлина за дополнительный поиск взимается Международным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бюро. Правила 16.1(b) – (e)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В отношении срока уплаты пошлины за дополнительный поиск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суммы, подлежащей уплате,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.2(c).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Международное бюро возмещает пошлину за дополнительный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 заявителю, если международная заявка изъята или считается изъятой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просьба о дополнительном поиске изъята или считается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непредставленной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.1(e) или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.4(d) до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как документы, упомянутые в 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.4(e)(i) –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пересланы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Орган, назначенный для проведения дополнительного поиска.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возмещает пошлину за дополнительный поиск в размере и на условиях,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предусмотренных соответствующим соглашением, заключенным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16(3)(b), если просьба о дополнительном поиске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непредставленной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.5(g) до того, как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этот Орган начал дополнительный международный поиск в соответствии с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.5(a).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Проверка просьбы о дополнительном поиске; исправление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lastRenderedPageBreak/>
        <w:t>недостатков; поздняя уплата пошлин; пересылка в Орган,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назначенный для проведения дополнительного поиска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Незамедлительно после получения просьбы о дополнительном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 Международное бюро проверяет, отвечает ли она требованиям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.1(b) и (с)(i), и предлагает заявителю исправить любые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недостатки в течение одного месяца с даты предложения.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к наступлению сроков уплаты пошлин в соответствии 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правилами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.2(c) 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.3(c) Международное бюро устанавливает, что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пошлина за обработку дополнительного поиска и пошлина за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дополнительный поиск не уплачены в полном размере, то оно предлагает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уплатить ему требуемую сумму для покрытия этих пошлин вместе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пошлиной за позднюю уплату в соответствии с пунктом (с) в течение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одного месяца с даты предложения.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Уплата пошлин в ответ на предложение в соответствии с пунктом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сопровождается уплатой Международному бюро, в его пользу, пошлины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 позднюю уплату, размер которой составляет 50% от пошлины за обработку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не представляет требуемое исправление или не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уплачивает причитающиеся пошлины, включая пошлину за позднюю уплату,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полном размере до истечения срока, установленного пунктом (а) или (b), то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просьба о дополнительном поиске считается непредставленной 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заявляет об этом и соответствующим образом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информирует заявителя.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После установления того факта, что требования правил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.1(b)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(c)(i),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.2(c) 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.3(c) выполнены, Международное бюро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незамедлительно, но не ранее даты получения им отчета о международном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 или истечения 17 месяцев с даты приоритета, в зависимости от того,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наступит раньше, пересылает Органу, назначенному для проведения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поиска, копию каждого из следующих документов: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просьбы о проведении дополнительного поиска;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международной заявки;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любого перечня последовательностей, представленного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.1(c)(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);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любого перевода, представленного в соответствии 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12.3, 12.4 или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.1(c)(i), который должен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использоваться в качестве основы для проведения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международного поиска;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одновременно или незамедлительно после их последующего получения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отчета о международном поиске и письменного сообщения,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составленного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любого предложения Международного поискового органа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уплатить дополнительные пошлины, упомянутые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17(3)(а);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любого возражения заяв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ителя в соответствии с правилом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40.2(с) и решения по нему контрольной инстанции,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имеющейся в Международном поисковом органе.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По запросу Органа, назначенного для проведения дополнительного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поиска, письменное сообщение, упомянутое в пункте (е)(v), если оно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составлено не на английском языке или языке, который допускается этим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Органом, переводится на английский язык Международным бюро или под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его ответственность. Международное бюро пересылает копию перевода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этому Органу в течение двух месяцев с даты получения просьбы о переводе 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пересылает копию заявителю.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Начало, основа и объем дополнительного международного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поиска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начинает дополнительный международный поиск незамедлительно после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документов, перечисленных в 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.4(e)(i) –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при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условии, что Орган может, по своему выбору, отложить начало поиска до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как он также получит документы, перечисленные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.4(e)(v), или до истечения 22 месяцев с даты приоритета,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зависимости от того, что наступит раньше.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Дополнительный международный поиск проводится на основе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в том виде, в каком она подана, или перевода,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.1(c)(i), при этом должным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образом принимается во внимание отчет о международном поиске 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письменное сообщение, составленное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если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они доступны для Органа, назначенного для проведения дополнительного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поиска, до того, как он начал поиск. Если в просьбе о дополнительном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 содержатся сведения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.1(d), то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дополнительный международный поиск может быть ограничен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изобретением, выбранным заявителем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.1(d), и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теми частями международной заявки, которые относятся к этому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изобретению.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Для целей дополнительного международного поиска применяются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статьи 17(2) и правила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33 и 39.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получает отчет о международном поиске до того, как он начал поиск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(а), то этот Орган может исключить из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 любые пункты формулы изобретения, которые не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являлись предметом международного поиска.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Если Международный поисковый орган составил декларацию,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упомянутую в статье 17(2)(а), и Орган, назначенный для проведения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дополнительного поиска, получает эту декларацию до того, как он начал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 в соответствии с пунктом (а), то этот Орган может принять решение не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составлять отчет о дополнительном международном поиске, и в этом случае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он заявляет об этом и незамедлительно соответствующим образом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заявителя и Международное бюро.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Дополнительный международный поиск охватывает, по меньшей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мере, документацию, предписанную для этой цели в применимом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соглашении, заключенном в соответствии со статьей 16(3)(b).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проведение поиска полностью исключено вследствие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ограничения или условия, упомянутого в правиле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.9(a), но иного, чем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ограничение в соответствии со статьей 17(2), применяемой в силу правила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.5(с), то просьба о дополнительном по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иске считается непредставленной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этот Орган заявляет об этом и незамедл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ительно соответствующим образом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заявителя и Международное бюро.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в соответствии с ограничением или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условием, упомянутым в правиле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.9(a), принять решение об ограничении поиска только некоторыми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пунктами формулы изобретения, в случае чего это отмечается в отчете о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дополнительном международном поиске.</w:t>
      </w: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3A36C2" w:rsidRDefault="003A36C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3A36C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Единство изобретения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Орган, назначенный для проведения дополнительного поиска,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международная заявка не отвечает требованию единства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то он: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составляет отчет о дополнительном международном поиске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тем частям международной заявки, которые относятся к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изобретению, упомянутому в формуле изобретения первым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(«главное изобретение»);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уведомляет заявителя о своем мнении относительно того,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международная заявка не отвечает требованию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единства изобретения, и объясняет причины такого мнения;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информирует заявителя о возможности обращения в срок,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упомянутый в пункте (с), с просьбой о пересмотре этого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мнения.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При рассмотрении вопроса о том, отвечает ли международная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 требованию единства изобретения, Орган должным образом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принимает во внимание все документы, полученные им в соответствии 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.4(e)(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до того, как он начал дополнительный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международный поиск.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Заявитель может в течение одного месяца с даты уведомления в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обратиться к Органу с просьбой пересмотреть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мнение, упомянутое в пункте (а). Просьба о пересмотре может быть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обусловлена уплатой этому Органу, в его в пользу, пошлины за пересмотр,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 которой устанавливается этим Органом.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обращается в срок, предусмотренный пунктом (с), 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просьбой о пересмотре Органом своего мнения и уплачивает любую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требуемую пошлину за пересмотр, то Орган рассматривает этот вопрос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повторно. Пересмотр не должен осуществляться только тем лицом, которое</w:t>
      </w:r>
      <w:r w:rsidR="003A36C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приняло решение, являющееся предметом пересмотра. Если Орган: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устанавливает, что мнение является полностью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обоснованным, то он уведомляет об этом заявителя;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устанавливает, что мнение является частично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обоснованным, но все же считает, что международная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заявка не отвечает требованию единства изобретения, то он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об этом заявителя и, если это необходимо,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действует так, как это предусмотрено пунктом (а)(i);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устанавливает, что мнение является полностью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необоснованным, то он уведомляет об этом заявителя,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составляет отчет о дополнительном международном поиске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всем частям международной заявки и возмещает</w:t>
      </w:r>
    </w:p>
    <w:p w:rsidR="00DA3FB0" w:rsidRPr="00FB1600" w:rsidRDefault="00DA3FB0" w:rsidP="003A36C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 за пересмотр заявителю.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По просьбе заявителя текст как просьбы о пересмотре, так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решения по ней рассылается в указанные ведомства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вместе с отчетом о дополнительном международном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поиске. Заявитель направляет любой его перевод при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представлении перевода международной заявки, требуемый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со статьей 22.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(f) Пункты (а) – (е)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, если Орган,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назначенный для проведения дополнительного поиска, принимает решение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 ограничении дополнительного международного поиска в соответствии со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вторым предложением правила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.5(b) или c правилом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45bis.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5(h), при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условии, что любая ссылка в упомя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нутых пунктах на «международную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заявку» толкуется как ссылка на те части международной заявки, которые,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соответственно, относятся к изобретению, выбранному заявителем в</w:t>
      </w:r>
    </w:p>
    <w:p w:rsidR="00DA3FB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.1(d), или которые касаются пунктов формулы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или тех частей международной заявки, в отношении которых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этот Орган будет проводить дополнительный международный поиск.</w:t>
      </w:r>
    </w:p>
    <w:p w:rsidR="00D86601" w:rsidRPr="00FB1600" w:rsidRDefault="00D86601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Отчет о дополнительном международном поиске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Орган, назначенный для проведения дополнительного поиска, в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28 месяцев с даты приоритета составляет отчет о дополнительном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или декларацию, упомянутую в статье 17(2)(а),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применяемой в силу правила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.5(c), о том, что отчет о дополнительном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составляться не будет.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Каждый отчет о дополнительном международном поиске, любая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декларация, упомянутая в статье 17(2)(а), применяемой в силу правила</w:t>
      </w:r>
    </w:p>
    <w:p w:rsidR="00D86601" w:rsidRDefault="00D8660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.5(c), и любая декларация в соответствии с правилом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.5(е)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составляются на языке публикации.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Для целей составления отчета о дополнительном международном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поиске, с учетом пунктов (d) и (c)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43.1,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43.2, 43.5, 43.6, 43.6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, 43.8 и 43.10. Правило 43.9 применяется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="00D86601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, за исключением содержащихся в нем ссылок на правила 43.3, 43.7 и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44.2, которые должны считаться несуществующими.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="00D86601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статья 20(3) и правило 44.3.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Отчет о дополнительном международном поиске может не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 ссылок ни на какой документ, упомянутый в отчете о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поиске, если только такой документ не требуется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процитировать в сочетании с другими документами, которые не были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 в отчете о международном поиске.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Отчет о дополнительном международном поиске может содержать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пояснения: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в отношении ссылок на документы, которые считаются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релевантными;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отношении объема дополнительного международного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поиска.</w:t>
      </w:r>
    </w:p>
    <w:p w:rsidR="00D86601" w:rsidRDefault="00D8660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Пересылка и действие отчета о дополнительном международном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поиске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Орган, назначенный для проведения дополнительного поиска, в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один и тот же день пересылает одну копию, в зависимости от конкретного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случая, отчета о дополнительном международном поиске или декларации о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том, что отчет о дополнительном международном поиске не будет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подготовлен, в Международное бюро и одну копию заявителю.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C учетом пункта (с), статья 20(1) и правила 45.1, 47.1(d) и 70.7(а)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применяются так, как если бы отчет о дополнительном международном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 являлся частью отчета о международном поиске.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Орган международной предварительной экспертизы может не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принимать во внимание отчет о дополнительном международном поиске для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целей письменного сообщения или заключения международной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экспертизы, если он получает его после того, как он начал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составлять сообщение или заключение.</w:t>
      </w:r>
    </w:p>
    <w:p w:rsidR="00D86601" w:rsidRDefault="00D8660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Международные поисковые органы, являющиеся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компетентными для проведения дополнительного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международного поиска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Международный поисковый орган является компетентным для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проведения дополнительного международного поиска, если о его готовности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делать это объявлено в приме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нимом соглашении, заключенном в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16(3)(b), с учетом любых ограничений и условий,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предусмотренных в этом соглашении.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Международный поисковый орган, проводящий международный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 в соответствии со статьей 16(1) в отношении международной заявки,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является компетентным для проведения дополнительного международного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 в отношении этой заявки.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Ограничения, упомянутые в пункте (а), могут включать, например,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ограничения в отношении объектов, по которым будет проводиться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дополнительный международный поиск, иные чем ограничения, которые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применялись бы в соответствии со статьей 17(2), применяемой в силу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45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.5(c), ограничения в отношении общего числа дополнительных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международных поисков, которые будут проводиться в определенный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период, и ограничения относительно того, что дополнительные</w:t>
      </w:r>
    </w:p>
    <w:p w:rsidR="00DA3FB0" w:rsidRPr="00FB1600" w:rsidRDefault="00DA3FB0" w:rsidP="00D86601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международные поиски не будут проводиться ни по какому пункту формулы</w:t>
      </w:r>
      <w:r w:rsidR="00D86601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сверх определенного числа пунктов формулы.</w:t>
      </w:r>
    </w:p>
    <w:p w:rsidR="00D86601" w:rsidRDefault="00D86601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</w:pPr>
    </w:p>
    <w:p w:rsidR="00DA3FB0" w:rsidRPr="00D8660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</w:pPr>
      <w:r w:rsidRPr="00D86601"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  <w:t>Правило 46</w:t>
      </w:r>
    </w:p>
    <w:p w:rsidR="00DA3FB0" w:rsidRPr="00D86601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</w:pPr>
      <w:r w:rsidRPr="00D86601"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  <w:t>Изменение формулы изобретения в Международном бюро</w:t>
      </w:r>
    </w:p>
    <w:p w:rsidR="00D86601" w:rsidRDefault="00D86601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46.1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19, составляет два месяца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направления отчета о международном поиске Международным поисковым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в Международное бюро и заявителю или 16 месяцев с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приоритета, в зависимости от того, какой срок истекает позднее, при условии,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любое изменение, внесенное в соответствии со статьей 19, которое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получено Международным бюро после истечения применяемого срока,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представленным в последний день этого срока, если оно получено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до того, как завершена техническая подготовка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46.2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Куда подавать изменения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Изменения, внесенные в соответствии со статьей 19, подаются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непосредственно в Международное бюро.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46.3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 изменений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была подана на языке, отличающемся 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языка, на котором она публикуется, то любое изменение, внесенное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19, должно быть на языке публикации.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46.4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Объяснение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Объяснение, упомянутое в статье 19(1), должно быть на языке,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публикуется международная заявка, и не должно содержать более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500 слов, если оно составлено на английском языке или в переводе на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английский. Объяснение, как таковое, определяется по названию, при этом,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используются слова «Объяснение в соответствии со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19(1)» или их эквивалент на языке объяснения.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Объяснение не должно содержать никаких пренебрежительных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комментариев к отчету о международном поиске или о релевантности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ссылок, приведенных в этом отчете. Упоминание приведенных в отчете 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ссылок, относящихся к конкретному пункту формулы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может быть сделано только в связи с изменением этого пункта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46.5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Форма изменений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При внесении изменений в соответствии со статьей 19 заявитель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обязан представить заменяющий лист или листы, содержащие полный н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абор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пунктов формулы изобретения, заменяющий всю первоначально поданную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формулу изобретения.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Заменяющий лист или листы сопровождаются письмом, в котором: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перечисляются пункты формулы изобретения, которые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результате изменений отличаются от первоначально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поданной формулы изобретения, и обращается внимание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различия между первоначально поданной формулой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и измененной формулой;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перечисляются первоначально поданные пункты формулы,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в результате изменений аннулируются.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заявке, в том виде в каком она подана, обозначается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основа для изменений.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2322F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322F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47</w:t>
      </w:r>
    </w:p>
    <w:p w:rsidR="00DA3FB0" w:rsidRPr="002322F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322F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Рассылка в указанные ведомства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 xml:space="preserve">47.1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Процедура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Рассылка, предусмотренная в статье 20, осуществляется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каждое указанное ведомство в соответствии с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но, с учетом правила 47.4, не ранее международной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 международной заявки.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Международное бюро уведомляет каждое указанное ведомство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 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 о факте и дате получения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регистрационного экземпляра и о факте и дате получения любого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приоритетного документа.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изменение, полученное Международным бюро в течение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срока, установленного правилом 46.1, которое не было включено в рассылку,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предусмотренную статьей 20, незамедлительно рассылается в указанные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Международным бюро, и последнее уведомляет об этом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(с)7 Международное бюро по истечении 28 месяцев с даты приоритета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направляет заявителю уведомление с информацией: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об указанных ведомствах, которые запросили осуществлять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предусмотренную статьей 20 рассылку в соответствии с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и о дате такой рассылки в эти ведомства;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об указанных ведомствах, которые не запросили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осуществлять предусмотренную статьей 20 рассылку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Уведомление, упомянутое в пункте (с), принимается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указанными ведомствами: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в случае, если указанное ведомство относится 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упомянутым в пункте (c)(i) – как неопровержимое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доказательство того, что предусмотренная статьей 20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рассылка осуществлена на приведенную в уведомлении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дату;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случае, если указанное ведомство относится 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упомянутым в пункте (c)(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– как неопровержимое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доказательство того, что Договаривающееся государство,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которого это ведомство действует как указанное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ведомство, не требует представления заявителем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22 копии международной заявки.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Каждое указанное ведомство, если оно этого требует, получает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отчеты о международном поиске и декларации, упомянутые в статье 17(2)(а),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в переводе, упомянутом в правиле 45.1.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(e)7 Если указанное ведомство до истечения 28 месяцев с даты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приоритета не запросило Международное бюро осуществить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предусмотренную статьей 20 рассылку в соответствии с правилом 93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Договаривающееся государство, для которого это ведомство действует как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ведомство, считается уведомившим Международное бюро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49.1(a-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 том, что оно не требует представления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 соответствии со статьей 22 копии международной заявки.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47.2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Копии, необходимые для рассылки, изготавливаются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бюро. Дополнительные подробности в отношении копий, необходимых для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рассылки, определяются Административной инструкцией.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47.3 Языки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Международная заявка, рассылаемая в соответствии со статьей 20,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быть на языке, на котором она публикуется.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язык, на котором публикуется международная заявка,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отличается от языка, на котором заявка была подана, то по просьбе любо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го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указанного ведомства Международное бюро высылает ему копию этой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на языке, на котором была подана заявка.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47.4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Специальная просьба в соответствии со статьей 23(2) до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международной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обращается в указанное ведомство со специальной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просьбой в соответствии со статьей 23(2) до международной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то Международное бюро по просьбе заявителя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указанного ведомства незамедлительно осуществляет предусмотренную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20 рассылку в это ведомство.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2322F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322F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48</w:t>
      </w:r>
    </w:p>
    <w:p w:rsidR="00DA3FB0" w:rsidRPr="002322F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322F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Международная публикация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Форма и средства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Форма, в которой, и средства, при помощи которых, публикуются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международные заявки, устанавливаются Административной инструкцией.</w:t>
      </w:r>
    </w:p>
    <w:p w:rsidR="002322F7" w:rsidRDefault="002322F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Содержание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Публикация международной заявки содержит: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стандартный титульный лист;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описание изобретения;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формулу изобретения;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чертежи (если таковые имеются);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с учетом положений пункта (g) – отчет о международном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поиске или декларацию в соответствии со статьей 17(2)(а);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любое объяснение, поданное в соответствии со статьей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19(1), за исключением случаев, когда Международное бюро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объяснение не соответствует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положениям правила 46.4;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Международное бюро получило просьбу 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 в соответствии с правилом 91.3(d) до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завершения технической подготовки к международной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публикации, – любую просьбу об исправлении очевидной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ошибки, любые причины и любые комментарии,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упомянутые в правиле 91.3(d);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сведения в отношении депонированного биологического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материала, представленные в соответствии с правилом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отдельно от описания, вместе с датой, на которую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получило эти сведения;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ix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любую информацию, касающуюся притязания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приоритет, упомянутую в правиле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.2(d);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(x) любую декларацию, упомянутую в правиле 4.17, и любое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внесенное в нее исправление в соответствии с правилом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которые Международное бюро получило до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срока, установленного в правиле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xi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любую информацию, касающуюся просьбы 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восстановлении права на приоритет в соответствии с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.3, и решение Получающего ведомства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такой просьбы, включая информацию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относительно критерия восстановления, на котором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основывалось решение.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 учетом пункта (c) титульный лист включает: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данные, взятые из заявления, и такие другие данные,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которые предписаны Административной инструкцией;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фигуру или фигуры чертежей, если таковые имеются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заявке, если только не применяется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 8.2(b);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реферат; если реферат представлен одновременно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английском и другом языках, сначала приводится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английский текст;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– сведения о том, что в заявлении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содержится декларация, упомянутая в правиле 4.17,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которую Международное бюро получило до истечения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срока, установленного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если Получающее ведомство установило дату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подачи в соответствии с правилами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20.3(b)(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 20.5(d) на основании включения элемента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части путем отсылки в соответствии с правилами 4.18 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20.6, – сведения о том, выполнил ли заявитель для целей</w:t>
      </w:r>
    </w:p>
    <w:p w:rsidR="002322F7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20.6(a)(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требования правила 17.1(a), (b) или (b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в отношении приоритетного документа или требования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отношении представленной отдельно копии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соответствующей предшествующей заявки;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– сведения о том, что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опубликованная международная заявка содержит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.2(d);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– сведения о том, что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опубликованная международная заявка содержит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информацию, касающуюся представленной в соответствии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3 просьбы о восстановлении права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и решение Получающего ведомства в отношении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такой просьбы;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– сведения о том, что заявитель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представил в Международное бюро в соответствии с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.3(f) копии любой декларации или других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доказательств.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 тех случаях, когда имеется декларация в соответствии со статьей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17(2)(а), это особо отмечается на титульном листе, и он не содержит ни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чертежа, ни реферата.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Фигура или фигуры, упомянутые в пункте 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отбираются, как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предусмотрено правилом 8.2. Их репродуцирование на титульный лист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производиться с уменьшением.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для всего реферата, упомянутого в пункте 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на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титульном листе недостаточно места, то он печатается на оборотной стороне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титульного листа. То же относится и к переводу реферата, когда требуется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его публикация в соответствии с правилом 48.3(с).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формула изобретения была изменена в соответствии со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19, то публикация международной заявки должна содержать полный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текст как первоначально заявленной, так и измененной формулы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изобретения. Любое объяснение, упомянутое в статье 19(1), также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включается в публикацию, за исключением случаев, когда Международное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устанавливает, что объяснение не с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оответствует положениям правила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46.4. В публикации сообщается также дата получения Международным бюро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измененной формулы изобретения.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ко времени завершения технической подготовки 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 отчет о международном поиске еще не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поступил, то титульный лист должен содержать сведения о том, что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упомянутый отчет еще не поступил и что отчет о международном поиске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(когда он поступит) будет опубликован вместе с измененным титульным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листом.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Если ко времени завершения технической подготовки 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 срок для изменения формулы изобретения в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19 еще не истек, то в титульном листе сообщается об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и отмечается, что если формула изобретения будет изменена в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19, то незамедлительно после получения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таких изменений в сроки установленные правилом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46.1, полный текст формулы изобретения в измененном виде будет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опубликован вместе с измененным титульным листом. Если представлено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объяснение в соответствии со статьей 19(1), то это объяснение также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публикуется, если только Международное бюро не устанавливает, что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объяснение не соответствует положениям правила 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>4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6.4.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разрешение Получающего ведомства, Международного</w:t>
      </w:r>
    </w:p>
    <w:p w:rsidR="00BA1E77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поискового органа или Международного бюро исправить очевидную ошибку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международной заявке, упомянутое в правиле 91.1, получено или, когда это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применимо, дано Международным 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после завершения технической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подготовки к международной публикации, то заявление, отражающее все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исправления, публикуется, в зависимости от конкретного случая, вместе с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листами, содержащими исправления, или заменяющими листами и письмом,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представленным в соответствии с правилом 91.2, а титульный лист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 повторно.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(j) Если на момент завершения технической подготовки к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 просьба о восстановлении права на приоритет,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представленная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.3, все еще находится на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рассмотрении, то опубликованная международная заявка содержит вместо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решения Получающего ведомства в отношении этой просьбы сведения о том,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что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такое решение отсутствует и что после того, как оно будет принято, оно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будет опубликовано отдельно.</w:t>
      </w:r>
    </w:p>
    <w:p w:rsidR="00DA3FB0" w:rsidRPr="00FB1600" w:rsidRDefault="00DA3FB0" w:rsidP="002322F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(k) Если Международное бюро получило просьбу о публикации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91.3(d) после завершения технической подготовки к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публикации, то просьба об исправлении, любые причины и</w:t>
      </w:r>
      <w:r w:rsidR="002322F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любые комментарии, упомяну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тые в этом правиле, публикуются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после получения такой просьбы о публикации и титульная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страница публикуется повторно.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Языки публикации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международная заявка подается на английском, арабском,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испанском, китайском, корейском, немецком, португальском, русском,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французском или японском языках («языки публикации»), она публикуется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том языке, на каком она была подана.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международная заявка подана не на языке публикации 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на язык публикации представлен в соответствии с правилом 12.3 или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12.4, то эта заявка публикуется на языке этого перевода.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международная заявка публикуется не на английском, а на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ином языке, то отчет о международном поиске, если он публикуется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48.2(а)(v), или декларация, упомянутая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17.2(а), название изобретения, реферат и любой текст, относящийся к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фигуре или фигурам, сопровождающим реферат, публикуются как на этом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языке, так и на английском. Если заявитель не представляет переводы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12.3, то их подготовка обеспечивается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Более ранняя публикация по просьбе заявителя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 тех случаях, когда заявитель просит о публикации в соответствии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статьями 21(2)(b) и 64(3)(c)(i), а отчет о международном поиске или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декларация, упомянутая в статье 17(2)(а), еще не готовы для публикации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вместе с международной заявкой, Международное бюро взимает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специальную пошлину за публикацию, размер которой устанавливается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Административной инструкцией.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Публикация в соответствии со статьями 21(2)(b) и 64(3)(c)(i)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осуществляется Международным бюро незамедлительно после просьбы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об этом, а когда взимается специальная пошлина в соответствии с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(а), то после получения такой пошлины.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о национальной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тех случаях, когда публикация международной заявки производится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соответствии со статьей 64(3)(c)(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соответствующее национальное ведомство незамедлительно после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осуществления национальной публикации, упомянутой в названной статье,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уведомляет Международное бюро о факте такой национальной публикации.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48.6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Публикация некоторых фактов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какое-либо уведомление в соответствии с правилом 29.1(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поступит в Международное бюро тогда, когда оно уже не может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предотвратить международную публикацию международной заявки, то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незамедлительно публикует в Бюллетене информацию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 сути данного уведомления.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(b)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изъятие международной заявки, изъятие указания какого-либо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указанного государства или изъятие притязания на приоритет в соответствии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правилом 90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осуществляется после завершения технической подготовки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 международной публикации, то уведомление о таком изъятии публикуется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Бюллетене.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BA1E7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A1E7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49</w:t>
      </w:r>
    </w:p>
    <w:p w:rsidR="00DA3FB0" w:rsidRPr="00BA1E7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A1E7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Копия, перевод и пошлина в соответствии со статьей 22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Любое Договаривающееся государство, требующее представления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 или уплаты национальной пошлины, или то и другое вместе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22, уведомляет Международное бюро: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 языках, с которых, и языке, на который оно требует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перевод;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 размере национальной пошлины.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Любое Договаривающееся государство, которое не требует от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предусмотренного в статье 22 представления копии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(даже если рассылка копий международной заявки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соответствии с правилом 47 не была осуществлена к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истечению соответствующего срока согласно статье 22), уведомляет об этом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Любое Договаривающееся государство, которое в соответствии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статьей 24(2) сохраняет, если оно является указанным государством,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действие международной заявки, предусмотренное статьей 11(3), даже если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копия международной заявки не представлена заявителем к истечению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соответствующего срока согласно статье 22, уведомляет об этом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уведомление, полученное Международным бюро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пунктами (а), 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 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незамедлительно публикуется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 в Бюллетене.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требования, предусмотренные в пункте (а), впоследствии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меняются, то Договаривающееся государство уведомляет о таких изменениях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бюро, которое незамедлительно публикует уведомление в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Бюллетене. Если изменение означает, что требуется перевод на язык,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до этого не предусматривался, то такое изменение вступает в силу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в отношении международных заявок, поданных более чем через два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месяца после публикации уведомления в Бюллетене. В других случаях дата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вступления в силу любого изменения определяется Договаривающимся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государством.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Язык, на который может быть потребован перевод, должен быть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официальным языком указанного ведомства. Если таких языков несколько,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не может требоваться, когда международная заявка составлена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одном из них. Если официальных языков несколько, а перевод должен быть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представлен, то заявитель может выбрать любой из этих языков. Несмотря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предыдущие положения настоящего пункта, если имеется несколько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официальных языков, но национальное законодательство предписывает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иностранцам использование одного из них, то может быть потребован</w:t>
      </w:r>
    </w:p>
    <w:p w:rsidR="00DA3FB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на этот язык.</w:t>
      </w:r>
    </w:p>
    <w:p w:rsidR="00BA1E77" w:rsidRPr="00FB1600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Объяснения в соответствии со статьей 19; сведения в соответствии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 правилом 13bis.4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статьи 22 и настоящего правила любое объяснение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19(1) и любые сведения, представленные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.4, с учетом правила 49.5(c) и (h) считаются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частью международной заявки.</w:t>
      </w:r>
    </w:p>
    <w:p w:rsidR="00BA1E77" w:rsidRDefault="00BA1E77" w:rsidP="00BA1E7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Использование национальной формы бланка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заявителя не требуется использования национальной формы бланка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 совершении действий, упомянутых в статье 22.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Содержание перевода и требования к его оформлению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статьи 22 перевод международной заявки должен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 описание (с учетом пункта 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формулу изобретения, любые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надписи на чертежах, и реферат. Если это требуется указанным ведомством,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перевод также, с учетом пунктов (b), (с-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(е):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содержит заявление;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содержит как формулу изобретения в том виде, в каком она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подана, так и измененную формулу изобретения, если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формула изобретения была изменена в соответствии со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19 (измененная формула изобретения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представляется в форме перевода полного набора пунктов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изобретения, представленного в соответствии с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46.5(а) взамен всей первоначально поданной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изобретения), 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сопровождается копией чертежей.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Ни одно указанное ведомство не может требовать, чтобы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заявитель представил ему перевод текстового материала, содержащегося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той части описания изобретения, которая содержит перечень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последовательностей, если такая часть удовлетворяет требованиям правила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12.1(d) и если описание изобретения удовлетворяет требованиям правила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5.2(b).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указанное ведомство, требующее представления перевода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заявления, представляет копии бланка заявления на языке перевода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заявителям бесплатно. Форма и содержание бланка заявления на языке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 не должны отличаться от формы и содержания заявления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правилами 3 и 4; в частности, в бланке на языке перевода не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запрашиваться какая-либо информация, которая не содержится в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первоначально поданном заявлении. Ис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пользование бланка заявления на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языке перевода не является обязательным.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заявитель не представил перевода какого-либо объяснения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соответствии со статьей 19(1), то указанное ведомство может не принимать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 внимание такое объяснение.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в указанное ведомство, которое в соответствии с пунктом</w:t>
      </w:r>
    </w:p>
    <w:p w:rsidR="00BA1E77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требует представления перевода как первоначальной, так и измененной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формулы изобретения, заявитель представляет только один из требуемых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двух переводов, то указанное ведомство 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может не принимать во внимание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формулу изобретения, перевод которой не представлен, либо предложить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представить недостающий перевод в срок, который является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разумным с учетом обстоятельств и устанавливается в предложении. Если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предложило заявителю представить недостающий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перевод, а последний не представлен в установленный в предложении срок,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указанное ведомство может либо не принимать во внимание формулу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изобретения, перевод которой не представлен, либо считать международную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заявку изъятой.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какой-либо чертеж содержит надписи, перевод этих надписей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представляется либо в виде копии оригинала чертежа с переводом,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наклеенным на оригинал надписей, либо в виде вновь выполненного чертежа.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Любое указанное ведомство, требующее в соответствии с пунктом</w:t>
      </w:r>
    </w:p>
    <w:p w:rsidR="00BA1E77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представления копий чертежей, в том случае если заявитель не представил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такую копию в течение соответствующего 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 согласно статье 22,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предлагает заявителю представить такую копию в течение срока, который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разумным с учетом обстоятельств и устанавливается в предложении.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Выражение «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Fig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.» не требует перевода на какой-либо язык.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какая-либо копия чертежей или какой-либо выполненный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заново чертеж, которые были представлены в соответствии с пунктом (d) или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(е), не отвечают требованиям к оформлению, упомянутым в правиле 11, то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может предложить заявителю исправить этот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недостаток в течение срока, который является разумным с учетом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 и устанавливается в предложении.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Если заявитель не представил перевода реферата или каких-либо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сведений, предусмотренных правилом 13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.4, то указанное ведомство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предлагает заявителю представить такой перевод, если оно считает это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необходимым, в течение срока, который является разумным с учетом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 и устанавливается в предложении.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Международное бюро публикует информацию о любом требовании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практике указанных ведомств в соответствии со вторым предложением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пункта (a) в Бюллетене.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(j) Ни одно указанное ведомство не может требовать, чтобы перевод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отвечал требованиям к оформлению, отличающимся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тех, которые установлены для первоначально подаваемой международной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(k) Если название изобретения устанавливается Международным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поисковым органом в соответствии с правилом 37.2, то перевод должен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содержать название, установленное этим Органом.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(l) Если на 12 июля 1991 г. пункт (c-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 пункт (k) является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 с национальным законодательством, применяемым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ведомством, то соответствующий пункт не применяется этим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Ведомством до тех пор, пока он остается несовместимым с этим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 условии, что упомянутое Ведомство информирует об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Международное бюро до 31 декабря 1991 г. Международное бюро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полученную информацию в Бюллетене.8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49.6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Восстановление прав после невыполнения действий, упомянутых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статье 229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действие международной заявки, предусмотренное статьей</w:t>
      </w:r>
    </w:p>
    <w:p w:rsidR="00BA1E77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11(3), прекращено из-за невыполнения заявителем в соответствующий срок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действий, упомянутых в статье 22, 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указанное ведомство по просьбе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и в соответствии с пунктами (b) – (e) настоящего правила,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восстанавливает права заявителя в отношении этой международной заявки,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оно устанавливает, что задержка в соблюдении срока была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непреднамеренной, или, по выбору указанного ведомства, несоблюдение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 произошло несмотря на принятие надлежащих мер, требуемых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обстоятельствами.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Просьба, упомянутая в пункте (а), должна быть представлена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ведомство, и действия, упомянутые в статье 22, должны быть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выполнены в течение того из нижеследующих сроков, который истекает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первым: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два месяца с даты устранения причин несоблюдения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соответствующего срока, предусмотренного статьей 22;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12 месяцев с даты истечения соответствующего срока,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предусмотренного статьей 22;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 условии, что заявитель может представить соответствующую просьбу в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любой более поздний срок, если это допускается национальным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 указанного ведомства.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В просьбе, упомянутой в пункте (а), должны быть изложены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причины несоблюдения соответствующего срока, предусмотренного статьей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22.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Национальное законодательство, применяемое указанным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может предусматривать: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уплату пошлины за подачу просьбы в соответствии с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(а);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подачу декларации или какого-либо иного доказательства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подтверждения причин, упомянутых в пункте (с).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(е) Указанное ведомство не может отклонить просьбу, упомянутую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 (а), без предоставления заявителю возможности сделать замечания на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предполагаемый отказ в течение срока, который является разумным с учетом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на 1 октября 2002 года пункты (а) – (e) являются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несовместимыми с национальным законодательством, применяемым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ведомством, то эти пункты не применяются в отношении такого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до тех пор, пока они остаются несовместимыми с этим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законодательством, при условии, что упом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янутое Ведомство информирует об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Международное бюро до 1 января 2003 года. Международное бюро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полученную информацию в Бюллетене.10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BA1E7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BA1E7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49</w:t>
      </w:r>
      <w:r w:rsidRPr="00BA1E77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BA1E7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A1E7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Сведения об охране, испрашиваемые для целей национальной</w:t>
      </w:r>
    </w:p>
    <w:p w:rsidR="00DA3FB0" w:rsidRPr="00BA1E77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BA1E77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процедуры</w:t>
      </w:r>
    </w:p>
    <w:p w:rsidR="00BA1E77" w:rsidRDefault="00BA1E77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Выбор определенных видов охраны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заявитель желает, чтобы его международная заявка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рассматривалась в каком-либо указанном государстве, в отношении которого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применима статья 43, не как заявка на патент, а как заявка на любой другой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вид охраны из упомянутых в этой статье, то заявитель при осуществлении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действий, упомянутых в статье 22, информирует об этом указанное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заявитель желает, чтобы его международная заявка</w:t>
      </w:r>
    </w:p>
    <w:p w:rsidR="00BA1E77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рассматривалась в каком-либо указанном государстве, в отношении которого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применима статья 44, как заявка на более 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чем один вид охраны из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43, то заявитель при осуществлении действий,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упомянутых в статье 22, информирует об этом указанное ведомство 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сообщает, если это применимо, какой вид охраны испрашивается в первую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очередь, а какой – дополнительно.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В случаях, упомянутых в пунктах (a) и (b), если заявитель желает,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чтобы его международная заявка рассматривалась в указанном государстве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заявка на дополнительный патент, дополнительное свидетельство,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дополнительное авторское свидетельство или дополнительное свидетельство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 полезности, то заявитель при осуществлении действий, упомянутых в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22, приводит сведения о соответствующей основной заявке, основном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патенте или ином основном охранном документе.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желает, чтобы его международная заявка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рассматривалась в указанном государстве как заявка в продолжение или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частичное продолжение предшествующей заявки, то заявитель при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осуществлении действий, упомянутых в статье 22, информирует об этом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и приводит сведения о соответствующей основной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заявке.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заявитель при осуществлении действий, упомянутых в статье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22, не представил никакой определенной информации в соответствии с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(а), но уплаченная заявителем национальная пошлина, упомянутая в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22, соответствует национальной пошлине за конкретный вид охраны,</w:t>
      </w:r>
      <w:r w:rsidR="00BA1E77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уплата этой пошлины считается выражением желания заявителя, чтобы его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 рассматривалась как заявка именно на этот вид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охраны и указанное ведомство соответственно информирует об этом</w:t>
      </w:r>
    </w:p>
    <w:p w:rsidR="00DA3FB0" w:rsidRPr="00FB1600" w:rsidRDefault="00DA3FB0" w:rsidP="00BA1E77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для представления информации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Ни одно указанное ведомство не может требовать от заявителя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представления какой-либо информации, упомянутой в правиле 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или в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тех случаях, когда это применимо, информации о том, какой патент намерен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испрашивать заявитель – национальный или региональный, до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осуществления действий, упомянутых в статье 22.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это допускает национальное законодательство указанного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ведомства, то заявитель может представить такую информацию или, когда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применимо, преобразовать заявку на один вид охраны в заявку на другой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вид охраны и в более поздние сроки.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49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ter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Последствия восстановления права на приоритет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ведомством; последствия восстановления права на приоритет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указанным ведомством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Последствия восстановления права на приоритет Получающим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ведомством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Получающее ведомство восстановило право на приоритет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.3, установив, что неподача международной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в течение приоритетного периода имела место, несмотря на принятие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должных мер, требуемых обстоятельствами, то это восстановление, с учетом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пункта (с), действует в каждом указанном государстве.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Получающее ведомство восстановило право на приоритет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.3, установив, что неподача международной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в течение приоритетного периода была непреднамеренной, то это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восстановление, с учетом пункта (с), действует в каждом указанном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государстве, применимое национальное законодательство которого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предусматривает восстановление права на приоритет на основе этого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критерия или критерия, который, с точки зрения заявителей, является более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благоприятным, чем этот критерий.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Решение Получающего ведомства о восстановлении права на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 не действует в указанном</w:t>
      </w:r>
    </w:p>
    <w:p w:rsidR="007162D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государстве, если указанное ведомство, суд или другой компетентный орган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указанного государства или орган, действующий в отношении этого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государства, устанавливает, – 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приняв во внимание причины, изложенные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просьбе, представленной в Получающее ведомство в соответствии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.3(a), и любую декларацию или другие доказательства,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представленные в Получающее ведомство в соответствии с правилом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– что требование, предусмотренное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.3(a), (b)(i)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(c), не было выполнено.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Указанное ведомство не пересматривает решение Получающего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ведомства, если только у него не возникает обоснованного сомнения в том,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требование, упомянутое в пункте (с), было выполнено, и в этом случае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уведомляет об этом заявителя, сообщив причины такого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сомнения и предоставив заявителю возможность сделать замечания в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пределах разумного срока.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Никакое указанное государство не связано решением Получающего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ведомства, отказавшего в просьбе о восстановлении права на приоритет,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представленной в соответствии с правилом 26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.3.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Получающее ведомство отказало в просьбе о восстановлении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права на приоритет, то любое указанное ведомство может рассматривать эту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просьбу в качестве просьбы о восстановлении, представленной этому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указанному ведомству в соответствии с правилом 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.2(a) в пределах срока,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установленного этим правилом.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на 5 октября 2005 года пункты (a) – (d) являются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несовместимыми с национальным законодательством, применяемым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ведомством, то эти пункты не применяются в отношении этого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до тех пор, пока они остаются несовместимыми с этим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 условии, что упомянутое Ведомство информирует об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Международное бюро до 5 апреля 2006 года. Международное бюро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полученную информацию в Бюллетене.11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49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Восстановление права на приоритет указанным ведомством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международная заявка содержит притязание на приоритет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предшествующей заявки и имеет дату международной подачи, которая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более поздней, чем дата, на которую истек приоритетный период, но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которая находится в пределах двух месяцев с даты истечения приоритетного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периода, то указанное ведомство, по просьбе заявителя в соответствии с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(b), восстанавливает право на приоритет, если это ведомство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устанавливает, что применяемый им критерий («критерий восстановления»)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удовлетворен, а именно, что неподача международной заявки в течение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приоритетного периода: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имела место несмотря на принятие должных мер,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требуемых обстоятельствами;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являлась непреднамеренной.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Каждое указанное ведомство применяет по крайней мере один из этих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критериев и может применять их оба.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Просьба в соответствии с пунктом (a):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подается в указанное ведомство в течение одного месяца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применимого срока в соответствии со статьей 22;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содержит объяснение причины неподачи международной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в течение приоритетного периода и,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сопровождается декларацией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другими доказательствами, требуемыми в соответствии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(с); 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сопровождается уплатой любой пошлины за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восстановление, требуемой в соответствии с пунктом (d).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Указанное ведомство может требовать, чтобы декларация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другие доказательства в поддержку объяснения причин, упомянутые в пункте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 поданы в срок, который является разумным с учетом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обстоятельств.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Указанное ведомство может обусловить представление просьбы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(a) уплатой ему, в его пользу, пошлины за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испрашивание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восстановления.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Указанное ведомство не может отклонить полностью или частично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просьбу, представленную в соответствии с пунктом (a), не предоставив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возможности сделать замечания в отношении предполагаемого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отказа в срок, который является разумным с учетом обстоятельств.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может направить заявителю такое уведомление 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предполагаемом отказе вместе с каким-либо предложением подать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декларацию или другие доказательства в соответствии с пунктом (с).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национальное законодательство, применяемое указанным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предусматривает в отношении восстановления права на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приоритет требования, которые, с точки зрения заявителей, являются более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благоприятными, чем требования, предусмотренные пунктами (a) и (b), то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может при определении права на приоритет применять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вместо требований, предусматриваемых этими пунктами, требования,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предусматриваемые применимым национальным законодательством.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Каждое указанное ведомство информирует Международное бюро 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том, какие критерии восстановления оно применяет, о требованиях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национального законодательства, применяемого в соответствии с пунктом (f),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когда это применимо, и о любых последующих изменениях в этом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отношении. Международное бюро незамедлительно публикует такую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информацию в Бюллетене.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(h) Если на 5 октября 2005 года пункты (a) – (g) являются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несовместимыми с национальным законодательством, применяемым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ведомством, то эти пункты не применяются в отношении этого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Ведомства до тех пор, пока они остаются несовместимыми с этим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законодательством, при условии, что упомянутое Ведомство информирует об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 Международное бюро до 5 апреля 2006 года. Международное бюро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публикует полученную информацию в Бюллетене.12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50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Право в соответствии со статьей 22(3)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Осуществление права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Любое Договаривающееся государство, допускающее установление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срока, истекающего позднее, чем сроки, предусмотренные статьей 22(1)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(2), уведомляет Международное бюро об установленных сроках.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уведомление, полученное Международным бюро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(а), незамедлительно публикуется Международным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в Бюллетене.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Уведомления о сокращении ранее установленного срока вступают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силу в отношении международных заявок, поданных после истечения трех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месяцев с даты, на которую уведомление было опубликовано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Уведомления о продлении ранее установленного срока вступают в</w:t>
      </w:r>
    </w:p>
    <w:p w:rsidR="007162D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силу с даты их публикации Международным бюро в Бюллетене в отношении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международных заявок, 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находящихся в это время на рассмотрении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поданных после даты такой публикации, или если Договаривающееся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государство, которое направляет уведомление, устанавливает более позднюю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дату, то с этой более поздней даты.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51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Пересмотр указанными ведомствами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для представления просьбы о направлении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25(1)(с), составляет два месяца считая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 уведомления, направленного заявителю в соответствии с правилом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20.4(i), 24.2(с) или 29.1(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51.2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Копия уведомления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после получения отрицательного заключения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11(1) просит Международное бюро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25(1) направить копии материалов предполагаемой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любому ведомству из числа названных им в качестве указанных, то он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прилагает к своей просьбе копию уведомления, упомянутого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20.4(i).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51.3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для уплаты национальной пошлины и представления перевода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Срок, упомянутый в статье 25(2)(а), истекает одновременно со сроком,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установленным в правиле 51.1.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51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bis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Некоторые национальные требования, допускаемые в соответствии со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статьей 27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Некоторые допускаемые национальные требования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правила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 национальный закон, применяемый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указанным ведомством, может в соответствии со статьей 27 требовать от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представить, в частности: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документ, удостоверяющий личность изобретателя;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документ, относящийся к праву заявителя подавать заявку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получать патент;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документ, содержащий какие-либо доказательства права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испрашивать приоритет предшествующей заявки,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не является заявителем предшествующей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 или если имя заявителя изменилось с даты, на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которую предшествующая заявка была подана;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международная заявка указывает государство,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законодательство которого по состоянию на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9 октября 2012 г. требует представления клятвы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декларации об авторстве изобретения, то документ,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содержащий клятву или декларацию об авторстве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(v) доказательство, касающееся не наносящих ущерба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раскрытий или исключений в отношении новизны, таких,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раскрытие в результате незаконного использования,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раскрытие путем показа на определенных выставках 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раскрытие изобретения заявителем в определенный период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времени;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подтверждение международной заявки путем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представления подписи любого заявителя для указанного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не подписавшего заявление;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любые отсутствующие сведения, требуемые в соответствии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правилом 4.5(а)(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в отношении любого заявителя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указанного государства.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Национальное законодательство, применяемое указанным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может в соответствии со статьей 27(7) требовать, чтобы: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заявитель был представлен агентом, имеющим право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представлять заявителей в этом ведомстве, и/или имел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адрес в указанном государстве для целей получения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уведомлений;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агент, при наличии такового, представляющий заявителя,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назначался заявителем должным образом.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Национальное законодательство, применяемое указанным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в соответствии со статьей 27(1) может требовать, чтобы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международная заявка, ее перевод или любой относящийся к ней документ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были представлены более чем в одном экземпляре.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Национальное законодательство, применяемое указанным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может в соответствии со статьей 27(2)(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требовать, чтобы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международной заявки, подготовленный заявителем в соответствии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 статьей 22: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был удостоверен заявителем или лицом, сделавшим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международной заявки, посредством утверждения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 том, что насколько ему известно, перевод является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полным и достоверным;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был заверен общественным органом или клятвой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переводчика, но только если указанное ведомство имеет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обоснованные сомнения в точности перевода;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Национальное законодательство, применяемое указанным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может в соответствии со статьей 27 требовать от заявителя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представления перевода приоритетного документа, при условии, что такой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 может быть потребован только в том случае: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обоснованность притязания на приоритет связана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определением патентоспособности соответствующего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изобретения;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дата международной подачи была установлена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 в соответствии с правилом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20.3(b)(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или 20.5(d) на основе включения путем отсылки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правилами 4.18 и 20.6 элемента или части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для целей определения в соответствии с правилом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ter.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1(b), того содержался ли этот элемент или часть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полном объеме в соответствующем приоритетном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документе; и в этом случае национальное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законодательство, применяемое указанным ведомством,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может требовать от заявителя представления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применительно к части описания, формулы изобретения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чертежей сведения о том, где эта часть содержится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переводе приоритетного документа.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(f) Если на 17 марта 2000 года оговорка в пункте (е) является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несовместимой с национальным законом, применяемым указанным</w:t>
      </w:r>
    </w:p>
    <w:p w:rsidR="007162D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ведомством, то эта оговорка не применяется в отношении этого Ведомства до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тех пор, пока она будет оставаться 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несовместимой с законом, при условии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упомянутое Ведомство соответственно информирует Международное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до 30 ноября 2000 года. Полученная информация незамедлительно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публикуется Международным бюро в Бюллетене.13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Некоторые обстоятельства, при которых документы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доказательства не могут быть затребованы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ведомство, если оно не имеет обоснованных сомнений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правдивости сведений или соответствующей декларации, не запрашивает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какого-либо документа или доказательства: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относящегося к личности изобретателя (правило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.1(a)(i)) (помимо документа, содержащего клятву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декларацию об авторстве изобретения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(правило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если сведения, касающиеся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изобретателя, в соответствии с правилом 4.6 содержатся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заявлении или если декларация об удостоверении личности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изобретателя в соответствии с правилом 4.17(i) содержится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заявлении или представлена непосредственно в указанное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относящегося к праву изобретателя на дату международной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подавать заявку и получать патент (правило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если декларация по данному вопросу в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4.17(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содержится в заявлении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представлена непосредственно в указанное ведомство;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относящегося к праву изобретателя на дату международной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 испрашивать приоритет предшествующей заявки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(правило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если декларация по данному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вопросу в соответствии с правилом 4.17(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содержится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заявлении или представлена непосредственно в указанное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содержащего клятву или декларацию об авторстве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изобретения (правило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)), если декларация об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авторстве изобретения в соответствии с правилом 4.17(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содержится в заявлении или представлена непосредственно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указанное ведомство.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Предоставление возможности выполнения национальных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требований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какое-либо требование, упомянутое в правиле 51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.(1)(a) (i) –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(c) – (e), или какое-либо другое требование национального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законодательства, применяемого указанным ведомством в соответствии со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статьей 27(1) или (2), не было выполнено в течение того же периода, который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установлен для выполнения требований в соответствии со статьей 22, то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указанное ведомство предлагает заявителю выполнить требование в течение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срока, который не может быть меньше, чем два месяца с даты предложения.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Каждое указанное ведомство может требовать, чтобы заявитель оплатил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пошлину в ответ на предложение выполнить национальные требования.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какое-либо требование национального законодательства,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применяемого указанным ведомством, которое это ведомство может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применять в соответствии со статьей 27(6) или (7), не выполняется в течение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 же периода, который установлен для выполнения требований статьи 22,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заявитель имеет возможность выполнить эти требования после истечения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этого периода.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на 17 марта 2000 года пункт (а) является несовместимым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национальным законодательством, применяемым указанным ведомством в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срока, упомянутого в этом пункте, то данный пункт не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применяется в отношении этого Ведомства в части этого срока до тех пор,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пока этот пункт остается несовместимым с законодательством, при условии,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упомянутое Ведомство соответст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венно информирует Международное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до 30 ноября 2000 года. Международное бюро незамедлительно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публикует полученную информацию в Бюллетене.14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52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Изменение формулы изобретения, описания изобретения и чертежей в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указанных ведомствах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В любом указанном государстве, в котором процедура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экспертиза начинаются без специальной просьбы, заявитель может, если он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 желает, осуществить право, предусмотренное статьей 28, в течение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одного месяца с даты выполнения требований, предусмотренных статьей 22,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 условии, что, если рассылка в соответствии с правилом 47.1 не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произведена до истечения срока, применяемого в соответствии со статьей 22,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заявитель осуществляет это право не позднее четырех месяцев с даты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истечения этого срока. В любом случае за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явитель может осуществить это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право в любой более поздний срок, если это допускается национальным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законодательством данного государства.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В любом указанном государстве, национальное законодательство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которого предусматривает, что экспертиза начинается только по специальной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просьбе, срок, в течение которого, или дата, на которую заявитель может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осуществить право в соответствии со статьей 28, должны быть такими же,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это предусмотрено национальным законодательством для представления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изменений в случае проведения экспертизы национальных заявок по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специальной просьбе; этот срок не должен истекать ранее или эта дата не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должна наступать ранее истечения соответствующего срока в соответствии с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7162D0" w:rsidRDefault="007162D0">
      <w:pPr>
        <w:rPr>
          <w:rFonts w:ascii="TimesNewRoman" w:hAnsi="TimesNewRoman" w:cs="TimesNewRoman"/>
          <w:iCs/>
          <w:color w:val="231F20"/>
          <w:sz w:val="26"/>
          <w:szCs w:val="26"/>
        </w:rPr>
      </w:pPr>
      <w:r>
        <w:rPr>
          <w:rFonts w:ascii="TimesNewRoman" w:hAnsi="TimesNewRoman" w:cs="TimesNewRoman"/>
          <w:iCs/>
          <w:color w:val="231F20"/>
          <w:sz w:val="26"/>
          <w:szCs w:val="26"/>
        </w:rPr>
        <w:br w:type="page"/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iCs/>
          <w:color w:val="231F20"/>
          <w:sz w:val="26"/>
          <w:szCs w:val="26"/>
        </w:rPr>
        <w:lastRenderedPageBreak/>
        <w:t>ЧАСТЬ С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iCs/>
          <w:color w:val="231F20"/>
          <w:sz w:val="26"/>
          <w:szCs w:val="26"/>
        </w:rPr>
        <w:t>ПРАВИЛА, ОТНОСЯЩИЕСЯ К ГЛАВЕ II ДОГОВОРА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53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Требование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Форма требования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Требование представляется на типографском бланке или в виде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компьютерной распечатки. Подробности, касающиеся типографского бланка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 и требования, подготовленного в виде компьютерной распечатки,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определяются Административной инструкцией.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Типографские бланки требования предоставляются бесплатно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Получающим ведомством или Органом международной предварительной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Содержание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Требование должно содержать: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ходатайство;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сведения о заявителе и агенте, при наличии такового;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сведения о международной заявке, к которой оно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относится;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когда это применимо, – заявление об изменениях.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Требование должно быть подписано.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Ходатайство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Ходатайство должно иметь следующее содержание и должно быть,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предпочтительно, сформулировано следующим образом: «Требование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31 Договора о патентной кооперации: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нижеподписавшийся просит, чтобы по нижеуказанной международной заявке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была проведена международная предварительная экспертиза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Договором о патентной кооперации».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отношении сведений о заявителе применяются правила 4.4. и 4.16,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применяется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 4.5.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53.5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Агент или общий представитель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назначается агент или общий представитель, то это отмечается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требовании. Применяются положения правил 4.4 и 4.16, а положение правила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4.7 применяется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53.6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Сведения о международной заявке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Сведения о международной заявке содержат имя и адрес заявителя,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название изобретения, дату международной подачи (если она уже известна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заявителю) и номер международной заявки, а если этот номер еще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известен заявителю, то название Получающего ведомства, в которое была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подана международная заявка.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 xml:space="preserve">53.7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Выбор государств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Подача требования означает выбор всех указанных Договаривающихся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государств, связанных Главой II Договора.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53.8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 подписывается заявителем или, при наличии нескольких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заявителей, всеми заявителями, подающими требование.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53.9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Заявление об изменениях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вносились изменения в соответствии со статьей 19, то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заявлении об изменениях сообщается, желает ли заявитель, чтобы для целей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эти изменения: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были приняты во внимание, и в этом случае вместе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требованием, предпочтительно, представляется копия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изменений и письма, требуемого в соответствии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46.5(b),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считались бы отмененными с учетом изменений, внесенных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соответствии со статьей 34.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изменения в соответствии со статьей 19 не вносились, а срок</w:t>
      </w:r>
    </w:p>
    <w:p w:rsidR="007162D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их подачи еще не истек, то в заявлении об изменениях может быть отмечено,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если Орган международной предварительной экспертизы желает начать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международную предварительную 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экспертизу одновременно с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поиском в соответствии с правилом 69.1(b), то заявитель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желает, чтобы начало международной предварительной экспертизы было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отложено в соответствии с правилом 69.1(d).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вместе с требованием представляются изменения в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34, то это оговаривается в заявлении об изменениях.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54</w:t>
      </w:r>
    </w:p>
    <w:p w:rsidR="00DA3FB0" w:rsidRPr="007162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7162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Заявитель, имеющий право подавать требование</w:t>
      </w:r>
    </w:p>
    <w:p w:rsidR="007162D0" w:rsidRDefault="007162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54.1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Местожительство и гражданство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положений пункта (b) местожительство и гражданство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 для целей статьи 31(2) определяются в соответствии с правилом</w:t>
      </w:r>
      <w:r w:rsidR="007162D0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18.1(a) и (b).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Орган международной предварительной экспертизы в случаях,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оговоренных Административной инструкцией, обращается в Получающее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 или, если международная заявка была подана в Международное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в качестве Получающего ведомства, то в национальное ведомство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 или национальное ведомство, действующее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 имени Договаривающегося государства, с просьбой решить вопрос о том,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ли заявитель жителем (резидентом) или гражданином того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государства, местожительство в котором или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гражданство которого он заявляет. Орган международной предварительной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 информирует заявителя 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любой такой просьбе. Заявителю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предоставляется возможность представить свои аргументы непосредственно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соответствующее ведомство. Соответствующее ведомство незамедлительно</w:t>
      </w:r>
    </w:p>
    <w:p w:rsidR="00DA3FB0" w:rsidRPr="00FB1600" w:rsidRDefault="00DA3FB0" w:rsidP="007162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решает данный вопрос.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54.2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Право подавать 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Право подавать требование в соответствии со статьей 31(2) существует,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заявитель, подающий такое требование, или в случае нескольких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заявителей, по крайней мере, один из них, является жителем (резидентом)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гражданином Договаривающегося государства, связанного положениями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Главы II, а международная заявка была подана в Получающее ведомство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 или действующее от имени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Договаривающегося государства, связанного положениями Главы II.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54.3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Международные заявки, подаваемые в Международное бюро как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Получающее ведомство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международная заявка подана в Международное бюро как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Получающее ведомство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для целей статьи 31(2)(a) считается действующим 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имени Договаривающегося государства, жителем (резидентом)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гражданином которого является заявитель.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54.4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Заявитель, не имеющий права подавать требование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заявитель не имеет права подавать требование или, в случае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нескольких заявителей, ни один из них не имеет права подавать требование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54.2, то считается, что требование не было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представлено.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54</w:t>
      </w:r>
      <w:r w:rsidRPr="00C038DB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Срок для подачи требования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iCs/>
          <w:color w:val="231F20"/>
          <w:sz w:val="26"/>
          <w:szCs w:val="26"/>
        </w:rPr>
        <w:t>54</w:t>
      </w:r>
      <w:r w:rsidRPr="00C038DB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bis</w:t>
      </w:r>
      <w:r w:rsidRPr="00C038DB">
        <w:rPr>
          <w:rFonts w:ascii="TimesNewRoman" w:hAnsi="TimesNewRoman" w:cs="TimesNewRoman"/>
          <w:b/>
          <w:iCs/>
          <w:color w:val="231F20"/>
          <w:sz w:val="26"/>
          <w:szCs w:val="26"/>
        </w:rPr>
        <w:t xml:space="preserve">.1 </w:t>
      </w:r>
      <w:r w:rsidRPr="00C038DB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Срок для подачи требования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Требование может быть подано в любое время до истечения того из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нижеприведенных сроков, который истекает позднее: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три месяца с даты пересылки заявителю отчета о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 поиске или декларации, упомянутой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статье 17(2)(а), и письменного сообщения, составленного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.1; или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22 месяца с даты приоритета.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Любое требование, представленное после истечения срока,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применяемого в соответствии с пунктом (а), считается неподанным и Орган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уведомляет об этом.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55</w:t>
      </w: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Языки (международная предварительная экспертиза)</w:t>
      </w:r>
    </w:p>
    <w:p w:rsidR="00C038DB" w:rsidRP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iCs/>
          <w:color w:val="231F20"/>
          <w:sz w:val="26"/>
          <w:szCs w:val="26"/>
        </w:rPr>
        <w:t xml:space="preserve">55.1 </w:t>
      </w:r>
      <w:r w:rsidRPr="00C038DB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Язык 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 должно быть составлено на языке 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или, если международная заявка была подана на языке, отличающимся 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 языка, на котором она публикуется, то на языке публикации. Однако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в соответствии с правилом 55.2 требуется перевод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заявки, то требование должно быть составлено на языке такого перевода.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55.2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Перевод международной заявки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Если ни язык, на котором подана международная заявка, ни язык, на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котором опубликована международная заявка, не допускается Органом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экспертизы, который должен проводить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международную предварительную экспертизу по данной заявке, то заявитель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учетом пункта (b) вместе с требованием представляет перевод этой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 на язык, который одновременно является: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языком, допустимым этим Органом, 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языком публикации.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Перевод международной заявки на язык, упомянутый в пункте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(a), включает любой элемент, упомянутый в статье 11(1)(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)(d) или (e),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представленный заявителем в соответствии с правилом 20.3(b) или 20.6(a), и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любую часть описания, формулы изобретения или чертежей, представленную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заявителем в соответствии с правилом 20.5(b) или 20.6(a), которая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рассматривается в качестве содержавшейся в международной зая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вке в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20.6(b).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)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международной предварительной экспертизы проверяет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любой перевод, представленный в соответствии с пунктом (a), на предмет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выполнения требований к оформлению, упомянутых в правиле 11, в той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мере, в какой их выполнение необходимо для целей международной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перевод международной заявки на язык, упомянутый в пункте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(а), был переслан в Международный поисковый орган в соответствии с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23.1(b), а Орган международной предварительной экспертизы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частью того же национального ведомства или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межправительственной организации, что и Международный поисковый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орган, то заявитель может не представлять перевод в соответствии с пунктом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(а). В случае если заявитель не представит перевод в соответствии с пунктом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(а), то международная предварительная 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экспертизы проводится на основе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перевода, пересланного в соответствии с правилом 23.1(b).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требования пунктов (a), 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выполнены, а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 (b) не применяется, то Орган международной предварительной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 предлагает заявителю представить, в зависимости от конкретного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случая, требуемый перевод или требуемое исправление в срок, который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разумным с учетом обстоятельств. Этот срок не должен составлять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менее одного месяца считая с даты предложения. Он может быть продлен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международной предварительной экспертизы в любое время до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принятия решения.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выполняет предложенные действия в срок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(с), то упомянутые требования считаются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выполненными. Если заявитель не делает этого, то считается, что требование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 было представлено, и Орган международной предварительной экспертизы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делает соответствующее заявление.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55.3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Язык и перевод изменений и писем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пункта (b), если международная заявка была подана на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ином языке, чем язык, на котором она публикуется, то любое изменение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со статьей 34, а также любое письмо, упомянутое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66.8(a), правиле 66.8(b) и правиле 46.5(b), применяемом в силу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66.8(c), представляются на языке публикации.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перевод международной заявки требуется в соответствии с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55.2, то: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любое изменение и любое письмо, упомянутые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пункте (a); 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любое изменение в соответствии со статьей 19, которое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должно быть принято во внимание в соответствии с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66.1(c) или (d), и любое письмо, упомянутое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правиле 46.5(b);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представляются на языке этого перевода. Если такие изменения или письма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были представлены или представляются на ином языке, то представляется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также их перевод.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изменение или письмо не представляются на том языке,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требуется в соответствии с пунктом (а) или (b), то Орган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предлагает заявителю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представить изменение или письмо на требуемом языке в срок, который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является разумным с учетом обстоятельств. Этот срок не должен составлять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менее одного месяца с даты предложения. Он может быть продлен Органом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в любое время до принятия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решения.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не выполняет предложение представить изменение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требуемом языке в срок, установленный пунктом (с), то изменение не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принимается во внимание для целей международной предварительной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экспертизы. Если заявитель не выполняет предложение представить письмо,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упомянутое в пункте (а), на требуе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мом языке в срок, установленный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(c), то соответствующее изменение нет необходимости принимать во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внимание для целей международной предварительной экспертизы.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56</w:t>
      </w: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C038DB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[Изъято]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57</w:t>
      </w: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Пошлина за обработку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iCs/>
          <w:color w:val="231F20"/>
          <w:sz w:val="26"/>
          <w:szCs w:val="26"/>
        </w:rPr>
        <w:t xml:space="preserve">57.1 </w:t>
      </w:r>
      <w:r w:rsidRPr="00C038DB">
        <w:rPr>
          <w:rFonts w:ascii="TimesNewRoman,Italic" w:hAnsi="TimesNewRoman,Italic" w:cs="TimesNewRoman,Italic"/>
          <w:b/>
          <w:iCs/>
          <w:color w:val="231F20"/>
          <w:sz w:val="26"/>
          <w:szCs w:val="26"/>
        </w:rPr>
        <w:t>Требование об уплате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Каждое требование на проведение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 сопровождается уплатой пошлины в пользу Международного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 («пошлина за обработку»), взимаемой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экспертизы, в который представляется требование.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57.2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Размер пошлины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Размер пошлины за обработку соответствует установленному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Перечне пошлин.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Международная пошлина за обработку уплачивается в валюте или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одной из валют, предписанных Органом международной предварительной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экспертизы («предписанная валюта»).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предписанной валютой является швейцарский франк, то Орган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переводит упомянутую пошлину Международному бюро в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швейцарских франках.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предписанная валюта является иной, чем швейцарский франк,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эта валюта: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является свободно конвертируемой в швейцарские франки,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Генеральный директор устанавливает для каждого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Органа, который предписывает уплату пошлины за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обработку в такой валюте, эквивалентный размер этой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в предписанной валюте в соответствии с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директивами Ассамблеи, и сумма в этой валюте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переводится Органом Международному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бюро;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не является свободно конвертируемой в швейцарские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франки, то Орган отвечает за конвертирование пошлины за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обработку из предписанной валюты в швейцарские франки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незамедлительно переводит эту пошлину в швейцарских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франках в размере, установленном в Перечне пошлин,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бюро. В качестве альтернативы, если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этого желает, то он может конвертировать пошлину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 обработку из предписанной валюты в евро или доллары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США и незамедлительно перевести эквивалентную сумму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этой пошлины в евро или долларах США, установленную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Генеральным директором в соответствии с директивами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Ассамблеи, 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как это оговорено в пункте (i)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Международному бюро.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57.3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Срок уплаты; размер пошлины, подлежащей уплате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пунктов (b) и (с) пошлина за обработку уплачивается в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течение одного месяца с даты представления требования или 22 месяцев с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даты приоритета, в зависимости от того, какой срок истекает позднее.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С учетом пункта (с), если требование было переслано Органу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в соответствии с правилом 59.3,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пошлина за обработку уплачивается в течение одного месяца с даты его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этим Органом или 22 месяцев с даты приоритета, в зависимости от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того, какой срок истекает позднее.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в соответствии с правилом 69.1(b) Орган международной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желает начать международную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предварительную экспертизу одновременно c проведением международного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поиска, то этот Орган предлагает заявителю уплатить пошлину за обработку</w:t>
      </w:r>
      <w:r w:rsidR="00C038DB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течение одного месяца с даты соответствующего предложения.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Размер пошлины за обработку, подлежащий уплате, соответствует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размеру, применимому на дату уплаты.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57.4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международной предварительной экспертизы возмещает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пошлину за обработку: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если требование было изъято до того, как оно было послано этим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Органом в Международное бюро, или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в соответствии с правилом 54.4 или 54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.1(b) требование</w:t>
      </w:r>
    </w:p>
    <w:p w:rsidR="00DA3FB0" w:rsidRPr="00FB1600" w:rsidRDefault="00DA3FB0" w:rsidP="00C038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 неподанным.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58</w:t>
      </w:r>
    </w:p>
    <w:p w:rsidR="00DA3FB0" w:rsidRPr="00C038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C038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Пошлина за предварительную экспертизу</w:t>
      </w:r>
    </w:p>
    <w:p w:rsidR="00C038DB" w:rsidRDefault="00C038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58.1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Право требовать пошлину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Любой Орган международной предварительной экспертизы может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требовать от заявителя уплаты пошлины («пошлина за предварительную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экспертизу») в пользу этого Органа за проведение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и выполнение всех других работ, возложенных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 Органы международной предварительной экспертизы Договором 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настоящей Инструкцией.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Размер пошлины за предварительную экспертизу, если таковая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требуется, устанавливается Органом международной предварительной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экспертизы. В отношении срока уплаты и уплачиваемого размера пошлины за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предварительную экспертизу,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57.3, относящиеся к пошлине за обработку.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Пошлина за предварительную экспертизу уплачивается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непосредственно Органу международной предварительной экспертизы. Если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таким Органом является национальное ведомство, то пошлина уплачивается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валюте, предписанной этим ведомством, а если таким Органом является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межправительственная организация, то пошлина уплачивается в валюте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государства, в котором эта организация находится, или в любой другой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валюте, свободно конвертируемой в валюту данного государства.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58.2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58.3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Возмещение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Органы международной предварительной экспертизы информируют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о размере и условиях возмещения, если таковые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предусмотрены, любой суммы, уплаченной в качестве пошлины 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предварительную экспертизу, если требование считается непредставленным,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Международное бюро незамедлительно публикует эту информацию.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58</w:t>
      </w:r>
      <w:r w:rsidRPr="0051617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Продление сроков уплаты пошлин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Предложение Органа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Орган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устанавливает: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что уплаченная сумма недостаточна для покрытия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обработку и пошлины за предварительную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экспертизы; или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что к наступлению сроков уплаты пошлин в соответствии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правилами 57.3 и 58.1(b) ему не уплачено никаких пошлин;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этот Орган предлагает заявителю в течение одного месяца с даты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предложения уплатить сумму, необходимую для покрытия этих пошлин,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когда это применимо, вместе с пошлиной за просрочку в соответствии с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Орган международной предварительной экспертизы направил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предложение в соответствии с пунктом (а), и заявитель в течение срока,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этом пункте, полностью не уплатил причитающейся суммы,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включая, когда это применимо, пошлину за просрочку в соответствии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.2, то с учетом пункта (с) требование считается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непредставленным, и Орган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делает соответствующее заявление.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Любой платеж, полученный Органом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до того, как этот Орган направит предложение в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(а), считается полученным до истечения срока в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57.3 или 58.1(b), в зависимости от конкретного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случая.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Любой платеж, полученный Органом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до того, как этот Орган предпримет действия в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(b), считается полученным до истечения срока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Пошлина за просрочку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Уплата пошлин в ответ на предложение в соответствии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.1(а) может, по усмотрению Органа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экспертизы, быть обусловлено уплатой этому Органу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пошлины за просрочку. Ее размер составляет: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50% от суммы неоплаченных пошлин, которая определена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предложении; или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если размер, начисленный в соответствии с пунктом (i),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меньше, чем пошлина за обработку – размеру пошлины за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обработку.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При этом размер пошлины за просрочку не должен превышать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удвоенного размера пошлины за обработку.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59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Компетентный Орган международной предварительной 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59.1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Требования в соответствии со статьей 31(2)(а)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Для целей подачи требований в соответствии со статьей 31(2)(a)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каждое Получающее ведомство Договаривающегося государства, связанного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положениями главы II, или Получающее ведомство, действующее от имени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такого государства, в соответствии с условиями применяемого соглашения,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упомянутого в статье 32(2) и (3), сообщает Международному бюро, какой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(или органы) международной предварительной экспертизы является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компетентным (или являются компетентными) в проведении международной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по международным заявкам, поданным в это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ведомство. Международное бюро незамедлительно публикует это сообщение.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компетентными являются несколько Органов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предварительной экспертизы, то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положения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35.2.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международная заявка была подана в Международное бюро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в Получающее 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применяется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 35.3(a) и (b). Пункт (a) настоящего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правила не применяется в отношении Международного бюро в качестве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Получающего 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59.2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Требования в соответствии со статьей 31(2)(b)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Что касается требований, поданных в соответствии со статьей 31(2)(b),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Ассамблея, при определении Органа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экспертизы, компетентного в отношении международных заявок, поданных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ведомство, являющееся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экспертизы, отдает предпочтение этому Органу; если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национальное ведомство не является Органом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экспертизы, то Ассамблея отдает предпочтение Органу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экспертизы, рекомендованному этим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ведомством.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59.3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Пересылка требования в компетентный Орган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Если требование подано в Получающее ведомство, Международный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поисковый орган или Орган международной предварительной экспертизы,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который не является компетентным в проведении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по международной заявке, то такое ведомство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или Орган проставляет на этом требовании штамп с датой получения и, если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 ведомство или Орган не решит действовать в соответствии с пунктом (f),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 незамедлительно пересылает это требование в Международное бюро.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требование подано в Международное бюро, 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проставляет на этом требовании штамп с датой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Если требование переслано в Международное бюро в соответствии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пунктом (а) или подано в него в соответствии с пунктом (b), 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незамедлительно: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пересылает это требование в компетентный Орган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экспертизы, при наличии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только одного такого Органа, и информирует об этом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заявителя, или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при наличии нескольких компетентных Органов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предлагает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заявителю в течение срока, применимого в соответствии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54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.1(a), или в течение 15 дней с даты такого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предложения, в зависимости от того, какой срок истекает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позднее, сообщить название компетентного Органа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международной предварительной экспертизы, в который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должно быть переслано требование.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сведения в соответствии с требованиями пункта (с)(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представлено, то Международное бюро незамедлительно пересылает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 в компетентный Орган международной предварительной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экспертизы, названный заявителем. Если сведения не представлены таким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образом, то считается, что требование не было представлено 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делает соответствующее заявление.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требование переслано в компетентный Орган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в соответствии с пунктом (с), то оно считается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полученным от имени этого Органа на дату, проставленную на нем в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 или (b), в зависимости от случая, и пересланное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таким образом требование считается полученным этим Органом на эту дату.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ведомство или Орган, в который требование переслано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пунктом (а), решает переслать это требование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непосредственно в компетентный Орган международной предварительной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экспертизы, то положения пунктов (с) – (е) применяются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60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Некоторые недостатки в требовании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60.1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Недостатки в требовании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С учетом пунктов (а-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(а-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если требование не соответствует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требованиям, предусмотренным правилами 53.1, 53.2(а)(i) –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53.2(b), 53.3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– 53.8 и 55.1, то Орган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предлагает заявителю исправить недостатки в срок, который является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разумным с учетом обстоятельств. Этот срок должен составлять не менее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одного месяца с даты предложения. Он может быть продлен Органом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в любое время до принятия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решения.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Для целей правила 53.4 при наличии нескольких заявителей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достаточно, чтобы сведения, упомянутые в правиле 4.5(а)(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), были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предоставлены в отношении одного из них, имеющего право в соответствии с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правилом 54.2 подавать требование.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(a-</w:t>
      </w:r>
      <w:proofErr w:type="spellStart"/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ter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Для целей правила 53.8 при наличии нескольких заявителей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достаточно, чтобы требование было подписано одним из них.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Если заявитель исправит недостатки в срок, установленный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(а), то считается, что требование получено на дату его фактической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подачи, при условии, что требование в том виде, в каком оно было подано,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позволяло идентифицировать международную заявку; в противном случае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считается, что требование поступило на дату получения исправлений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Органом международной предварительной экспертизы.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Если заявитель не исправит недостатки в срок, установленный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пунктом (а), то считается, что требование не было представлено, и Орган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делает соответствующее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заявление.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(d)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[Изъято]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(e) Если недостаток замечен Международным бюро, то оно обращает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на это внимание Органа международной предварительной экспертизы,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который действует, как это 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предусморено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 пунктами (a) – (c).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(f) Если требование не содержит заявления об изменениях, то Орган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действует, как это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предусмотрено правилами 66.1 и 69.1(a) или (b).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(g) Если заявление об изменениях содержит сообщение о том, что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изменения в соответствии со статьей 34 представлены вместе с требованием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(правило 53.9(с)), но на самом деле такие изменения не представлены, то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международной предварительной экспертизы предлагает заявителю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представить изменения в срок, устанавливаемый в предложении, и действует,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как это предусмотрено правилом 69.1(е).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61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Уведомление о требовании и выборе государств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61.1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Международного бюро и заявителя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Орган международной предварительной экспертизы проставляет на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требовании дату его получения или, когда это применимо, дату, упомянутую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 правиле 60.1(b). Орган международной предварительной экспертизы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либо направляет требование в Международное бюро 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хранит копию в своих делах, либо направляет копию в Международное бюро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и хранит требование в своих делах.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Орган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уведомляет заявителя о дате получения требования. Если в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правилами 54.4, 55.2(d), 58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.1(b) или 60.1(с) считается, что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 не было представлено, то Орган международной предварительной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 уведомляет об этом заявителя и Международное бюро.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61.2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Уведомление выбранных ведомств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(a) Уведомление, предусмотренное статьей 31(7), осуществляется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Международным бюро.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В уведомлении сообщается номер и дата подачи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заявки, имя заявителя, дата подачи заявки, приоритет которой испрашивается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(если приоритет заявлен) и дата получения требования Органом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(c) Уведомление направляется в выбранное ведомство одновременно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рассылкой, предусмотренной статьей 20. О выборе, сделанном после такой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рассылки, сообщается незамедлительно после того, как он сделан.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(d) Если заявитель направляет выбранному ведомству специальную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просьбу в соответствии со статьей 40(2) до международной публикации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заявки, то Международное бюро по просьбе заявителя или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выбранного ведомства незамедлительно осуществляет рассылку,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предусмотренную статьей 20, в это ведомство.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61.3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Информация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информирует заявителя в письменной форме об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уведомлении, упомянутом в правиле 61.2, и о выбранных государствах,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уведомленных в соответствии со статьей 31(7).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61.4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Публикация в Бюллетене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Международное бюро незамедлительно после подачи требования, но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ранее международной публикации международной заявки, публикует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Бюллетене информацию об этом требовании и соответствующих выбранных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государствах, как это предусмотрено Административной инструкцией.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62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Копия письменного сообщения, подготовленного Международным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поисковым органом, и изменений в соответствии со статьей 19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для Органа международной предварительной 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62.1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Копия письменного сообщения, подготовленного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поисковым органом, и изменений, внесенных до подачи 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 получении требования или его копии от Органа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предварительной экспертизы Международное бюро незамедлительно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пересылает этому Органу: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(i) копию письменного сообщения, подготовленного в соответствии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если только национальное ведомство или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межправительственная организация, которые действовали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качестве Международного поискового органа, не действуют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теперь также в качестве Органа международной предварительной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экспертизы; 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) копию любого изменения в соответствии со статьей 19, любого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объяснения, упомянутого в этой статье, и письма, требуемого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46.5(b), если только этот Орган не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сообщил, что он уже получил такую копию.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62.2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Изменения, внесенные после подачи требования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Если на момент подачи любых изменений в соответствии со статьей 19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требование уже было представлено, то предпочтительно, чтобы заявитель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одновременно с подачей изменений в Международное бюро подал также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Орган международной предварительной экспертизы копию таких изменений,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любого объяснения, упомянутого в этой статье, и письма, требуемого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соответствии с правилом 46.5(b). В любом случае Международное бюро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незамедлительно пересылает копию таких изменений, объяснения и письма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этому Органу.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62</w:t>
      </w:r>
      <w:r w:rsidRPr="00516172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 письменного сообщения, подготовленного Международным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поисковым органом, для Органа международной предварительной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62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Перевод и замечания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(а) По просьбе Органа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письменное сообщение, подготовленное в соответствии с правилом 43</w:t>
      </w:r>
      <w:r w:rsidRPr="00FB1600">
        <w:rPr>
          <w:rFonts w:ascii="TimesNewRoman,Italic" w:hAnsi="TimesNewRoman,Italic" w:cs="TimesNewRoman,Italic"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.1, 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составленное не на английском языке или не на языке, допустимом этим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 xml:space="preserve">Органом,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lastRenderedPageBreak/>
        <w:t>переводится на английский язык самим Международным бюро или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под его ответственность.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(b) Международное бюро направляет копию перевода Органу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в течение двух месяцев с даты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получения просьбы о переводе и одновременно направляет копию заявителю.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(с) Заявитель может в письменном виде сделать замечания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отношении правильности перевода и выслать копии таких замечаний Органу</w:t>
      </w:r>
      <w:r w:rsidR="00516172">
        <w:rPr>
          <w:rFonts w:ascii="TimesNewRoman" w:hAnsi="TimesNewRoman" w:cs="TimesNewRoman"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iCs/>
          <w:color w:val="231F20"/>
          <w:sz w:val="26"/>
          <w:szCs w:val="26"/>
        </w:rPr>
        <w:t>международной предварительной экспертизы и Международному бюро.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63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Минимум требований, предъявляемых к Органам международной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предварительной 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63.1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Определение минимума требований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Минимум требований, упомянутый в статье 32(3), состоит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следующем: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национальное ведомство или межправительственная организация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должна иметь, по крайней мере, 100 сотрудников, занятых полную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рабочую неделю и обладающих достаточной технической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квалификацией для проведения экспертизы;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это ведомство или организация должна иметь в своем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распоряжении, по крайней мере, минимум документации,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упомянутый в правиле 34 и соответствующим образом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подобранный для целей экспертизы;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это ведомство или организация должна иметь штат, который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способен проводить экспертизу в необходимых областях техники 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который обладает достаточными языковыми знаниями для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понимания, по крайней мере, тех языков, на которых написан или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которые переведен минимум документации, упомянутый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правиле 34;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это ведомство или организация должна иметь систему управления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качеством и механизмы внутреннего контроля в соответствии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общими правилами международной предварительной экспертизы;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(v) это ведомство или организация должна быть назначены в качестве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Международного поискового органа.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64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Предшествующий уровень техники для целей международной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предварительной 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64.1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Предшествующий уровень техники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Для целей статьи 33(2) и (3) все то, что стало доступным публике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где-либо в мире посредством письменного раскрытия (включая чертежи 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другие иллюстрации), считается предшествующим уровнем техники при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условии, что такое раскрытие имело место до соответствующей даты.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Для целей пункта (a) под соответствующей датой понимается: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с учетом подпунктов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– дата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подачи международной заявки, по которой проводится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международная предварительная экспертиза;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в международной заявке, по которой проводится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международная предварительная экспертиза,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испрашивается приоритет предшествующей заявки и ее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дата международной подачи находится в пределах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приоритетного периода, – дата подачи такой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предшествующей заявки, если только Орган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не сочтет это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притязание на приоритет недействительным;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в международной заявке, по которой проводится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международная предварительная экспертиза,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испрашивается приоритет предшествующей заявки и ее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дата международной подачи является более поздней, чем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дата, на которую истек приоритетный период, но находится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пределах двух месяцев с этой даты, – дата подачи такой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предшествующей заявки, если только Орган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не сочтет это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притязание на приоритет недействительным по иным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причинам, чем тот факт, что международная заявка имеет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дату международной подачи, которая является более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поздней, чем дата, на которую истек приоритетный период.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64.2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Неписьменное раскрытие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тех случаях, когда сведения стали доступны публике путем устного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раскрытия, использования, выставки или другим неписьменным путем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(«неписьменное раскрытие») ранее соответствующей даты, определенной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правиле 64.1(b), и дата такого неписьменного раскрытия приведена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письменном раскрытии, которое стало доступным публике на такую же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более позднюю дату, чем соответствующая дата, то неписьменное раскрытие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считается частью уровня техники для целей статьи 33(2) и (3). Тем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менее, в заключении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обращается внимание на такое неписьменное раскрытие, как это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предусмотрено правилом 70.9.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64.3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Определенные опубликованные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тех случаях, когда любая заявка или любой патент, которые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включались бы в уровень техники для целей статьи 33(2) и (3), если бы они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были опубликованы до соответствующей даты, упомянутой в правиле 64.1,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были опубликованы на такую же или более позднюю дату, чем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соответствующая дата, но были поданы до этой даты или если в них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испрашивался приоритет предшествующей заявки, поданной до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соответствующей даты, то такая опубликованная заявка или патент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считаются частью уровня техники для целей статьи 33(2) и (3). Тем не менее,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заключении международной предварительной экспертизы обращается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внимание на такую заявку или патент, как это предусмотрено правилом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70.10.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65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Изобретательский уровень или неочевидность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65.1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Подход к предшествующему уровню техники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целей статьи 33(3) международная предварительная экспертиза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принимает во внимание отношение каждого отдельного пункта формулы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к предшествующему уровню техники в целом. При этом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принимается во внимание отношение пункта формулы изобретения не только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 отдельным документам или их отдельно взятым частям, но также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отношение пункта формулы изобретения к совокупностям таких документов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частей документов в тех случаях, когда такие совокупности являются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очевидными для специалиста в данной области.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65.2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Соответствующая дата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целей статьи 33(b) соответствующей датой для установления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изобретательского уровня (неочевидности) является дата, предусмотренная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64.1.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66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Процедура, применяемая Органом международной предварительной</w:t>
      </w:r>
    </w:p>
    <w:p w:rsidR="00DA3FB0" w:rsidRPr="00516172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516172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экспертизы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Основа международной предварительной экспертизы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С учетом пунктов (b) – (d) международная предварительная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экспертиза основывается на международной заявке в том виде, в каком она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подана.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Заявитель может представлять изменения в соответствии со статьей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34 на момент подачи требования или, с учетом правила 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пока не будет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подготовлено заключение международной предварительной экспертизы.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Любые изменения в соответствии со статьей 19, внесенные до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подачи требования, должны приниматься во внимание для целей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если только они не заменены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не отменены изменениями, внесенными в соответствии со статьей 34.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Любые изменения в соответствии со статьей 19, внесенные после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подачи требования, и любые изменения в соответствии со статьей 34,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представленные в Орган международной предварительной экспертизы, с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учетом правила 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принимаются во внимание для целей международной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Орган международной предварительной экспертизы принимает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во внимание, с учетом правила 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для целей международной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исправление очевидной ошибки, разрешенное в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91.1.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Проведение международной предварительной экспертизы по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пунктам формулы, относящимся к изобретениям, в отношении которых не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 подготовлен отчет о международном поиске, не обязательно.</w:t>
      </w:r>
    </w:p>
    <w:p w:rsidR="00516172" w:rsidRDefault="00516172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66.1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 Письменное сообщение Международного поискового органа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С учетом пункта (b) письменное сообщение, подготовленное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поисковым органом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считается письменным сообщением Органа международной предварительной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для целей правила 66.2(а).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Орган международной предварительной экспертизы может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уведомить Международное бюро о том, что пункт (а) не применяется при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процедуре, осуществляемой данным Органом, в отношении письменных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сообщений, подготовленных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поисковым органом или Органами, названными в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уведомлении, при условии, что такое уведомление не применимо в тех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случаях, когда национальное ведомство или межправительственная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организация, являющаяся Международным поисковым органом, является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также и Органом международной предварительной экспертизы.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незамедлительно публикует любое такое уведомление</w:t>
      </w:r>
      <w:r w:rsidR="00516172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Бюллетене15.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Если письменное сообщение, подготовленное Международным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поисковым органом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на основании</w:t>
      </w:r>
    </w:p>
    <w:p w:rsidR="00DA3FB0" w:rsidRPr="00FB1600" w:rsidRDefault="00DA3FB0" w:rsidP="00516172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уведомления в соответствии с пунктом (b) не считается письменным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сообщением Органа международной предварительной экспертизы для целей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66.2(а), то Орган международной предварительной экспертизы в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письменном виде уведомляет об этом заявителя.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Письменное сообщение, подготовленное Международным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поисковым органом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которое на основании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уведомления в соответствии с пунктом (b) не считается письменным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сообщением Органа международной предварительной экспертизы для целей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66.2(а), тем не менее учитывается Органом международной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при процедуре в соответствии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66.2(а).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Письменное сообщение Органа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экспертизы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Орган международной предварительной экспертизы: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считает, что имеет место любая из ситуаций, упомянутых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 34(4);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считает, что заключение международной предварительной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в отношении любого из пунктов формулы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должно быть отрицательным, так как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заявляемое изобретение не представляется новым, не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соответствует изобретательскому уровню (не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представляется неочевидным) или не представляется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промышленно применимым;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устанавливает, что имеется недостаток в форме или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содержании международной заявки в соответствии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Договором или настоящей Инструкцией;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считает, что какое-либо изменение выходит за рамки того,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 раскрыто в первоначально поданной международной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заявке;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(v) желает сопроводить заключение международной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замечаниями относительно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ясности изложения формулы изобретения, описания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и чертежей или по вопросу о том, достаточно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 полно формула изобретения подкреплена описанием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считает, что какой-либо пункт формулы относится к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изобретению, в отношении которого не был подготовлен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отчет о международном поиске, и решает не проводить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международную предварительную экспертизу по этому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пункту; или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считает, что перечень последовательностей нуклеотидов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и/или аминокислот не представлен ему в форме,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обеспечивающей полноценную международную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предварительную экспертизу,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 данный Орган в письменной форме уведомляет об этом заявителя. Если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национальное законодательство национального ведомства, действующего в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качестве Органа международной предварительной экспертизы, не допускает,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чтобы пункты формулы изобретения, содержащие множественную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зависимость, составлялись иначе, чем это предусмотрено во втором и третьем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предложениях правила 6.4(а), то Орган международной предварительной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может, в случае несоблюдения этого принципа составления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формулы изобретения, применить статью 34(4)(b). В таком случае он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уведомляет об этом заявителя в письменной форме.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уведомлении полностью сообщаются причины, на основании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которых Орган международной предварительной экспертизы пришел к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такому мнению.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В уведомлении заявителю предлагается представить ответ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письменном виде с изменениями, где это необходимо.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В уведомлении устанавливается срок для ответа. Этот срок должен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быть разумным с учетом обстоятельств. Обычно срок составляет два месяца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уведомления. В любом случае он не может быть менее одного месяца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упомянутой даты. Этот срок составляет по крайней мере два месяца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упомянутой даты, если отчет о международном поиске направляется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одновременно с уведомлением. С учетом пункта (e) этот срок не должен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превышать трех месяцев с этой даты.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Срок для ответа на уведомление может быть продлен, если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заявитель представит просьбу об этом до его истечения.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Официальный ответ Органу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экспертизы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Заявитель может дать ответ Органу международной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на его предложение, упомянутое в правиле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66.2(с), путем внесения изменений, или, если заявитель не согласен с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мнением этого Органа, то путем представления аргументов, в зависимости от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или может дать ответ, содержащий как изменения, так и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аргументы.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Любой ответ направляется непосредственно Органу международной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 xml:space="preserve">66.4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Дополнительная возможность для представления изменений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аргументов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Орган международной предварительной экспертизы может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подготовить одно или несколько дополнительных письменных сообщений;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этом применяются правила 66.2 и 66.3.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Орган международной предварительной экспертизы по просьбе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 может предоставить ему одну или несколько дополнительных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возможностей для представления изменений или аргументов.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Рассмотрение изменений, аргументов и исправлений очевидных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ошибок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может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принимать во внимание для целей письменного сообщения или заключения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изменения, аргументы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исправления очевидных ошибок, если, в зависимости от обстоятельств, этот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их получил, разрешил или был о них уведомлен после того, как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приступил к составлению письменного сообщения или заключения.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Изменение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Изменением считается любая поправка, не являющаяся исправлением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очевидной ошибки, в формуле изобретения, описании изобретения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чертежах, включая аннулирование пунктов формулы изобретения, удаление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отдельных мест в описании изобретения или удаление отдельных чертежей.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Неофициальное общение с заявителем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может в любое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время неофициально связываться (по телефону, письменно или путем личных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встреч) с заявителем. Упомянутый Орган решает по своему усмотрению,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встречаться ли ему с заявителем более одного раза по просьбе последнего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отвечать ли на любое неофициальное письмо заявителя.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66.7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Копия и перевод предшествующей заявки, приоритет которой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испрашивается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Если Органу международной предварительной экспертизы нужна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копия предшествующей заявки, приоритет которой испрашивается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заявке, то Международное бюро по запросу незамедлительно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представляет такую копию. Если эта копия не представлена в Орган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поскольку заявитель не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выполнил требования правила 17.1, и если эта предшествующая заявка не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подана в этот Орган как в национальное ведомство, или если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приоритетный документ не доступен этому Органу из цифровой библиотеки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соответствии с Административной инструкцией, то заключение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может быть составлено без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учета испрашиваемого приоритета.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язык заявки, приоритет которой испрашивается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заявке, является иным, чем язык или один из языков Органа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то этот Орган может, если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 xml:space="preserve">обоснованность притязания на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связана с составлением заключения,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упомянутого в статье 33(1), предложить заявителю подготовить перевод на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упомянутый язык или на один из упомянутых языков в течение двух месяцев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 даты предложения. Если перевод не будет подготовлен в этот срок, то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международной предварительной экспертизы может быть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составлено, как если бы приоритет не был заявлен.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66.8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Форма изменений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С учетом пункта (b), при изменении описания изобретения или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чертежей заявитель обязан представить заменяющий лист вместо каждого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листа международной заявки, который в результате изменения отличается от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ранее поданного листа. Заменяющий лист или листы сопровождаются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письмом, в котором обращается внимание на различия между заменяемыми и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заменяющими листами, а также, предпочтительно, объясняются причины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такого изменения.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(b)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Еcли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изменение состоит в изъятии частей, либо в небольшом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изменении или дополнении, то заменяющий лист, упомянутый в пункте (а),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может быть копией соответствующего листа международной заявки,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содержащего изменения или дополнения, при условии, что это не влияет на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ясность и на возможность непосредственного репродуцирования. Если какое-либо изменение приводит к аннулированию целого листа, то в письме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сообщается об этом изменении и, предпочтительно, объясняются причины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такого изменения.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(c) При изменении формулы изобретения 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46.5. Набор пунктов формулы изобретения, представленный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46.5, применяемым в силу настоящего пункта,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заменяет всю формулу изобретения, которая, в зависимости от конкретного</w:t>
      </w:r>
      <w:r w:rsidR="00191AD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случая, была подана первоначально или в соответствии со статьей 19 или 34.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191A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91A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67</w:t>
      </w:r>
    </w:p>
    <w:p w:rsidR="00DA3FB0" w:rsidRPr="00191A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91A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Объект заявки в соответствии со статьей 34(4)(a)(i)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67.1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Ни один Орган международной предварительной экспертизы не обязан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проводить международную предварительную экспертизу по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заявке, если и в той мере, в которой объект заявки относится к следующему: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научные и математические теории;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сорта растений, породы животных или чисто биологические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способы выращивания растений и животных, за исключением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микробиологических способов и продуктов, полученных такими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способами;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схемы, правила или методы организации производства,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выполнение чисто умственных расчетов или игр;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хирургические или терапевтические методы лечения людей или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животных, а также способы диагностики;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(v) простое изложение информации;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вычислительные программы в той мере, в какой Орган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не оснащен для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проведения международной предварительной экспертизы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отношении таких программ.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191A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91A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68</w:t>
      </w:r>
    </w:p>
    <w:p w:rsidR="00DA3FB0" w:rsidRPr="00191A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91A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Отсутствие единства изобретения (международная предварительная</w:t>
      </w:r>
    </w:p>
    <w:p w:rsidR="00DA3FB0" w:rsidRPr="00191AD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91AD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экспертиза)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68.1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Отсутствие предложения об ограничении формулы изобретения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уплате пошлин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Орган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устанавливает несоответствие требованию единства изобретения и решает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предлагать заявителю ограничить формулу изобретения или уплатить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дополнительные пошлины, то он проводит международную предварительную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экспертизу с учетом положений статьи 34(4)(b) и правила 66.1(e)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отношении всей международной заявки, однако отмечает в письменном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сообщении и в заключении международной предварительной экспертизы, что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он считает, что требование единства изобретения не соблюдено, и излагает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причины, на основании которых он так считает.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68.2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Предложение об ограничении формулы изобретения или уплате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пошлин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Орган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устанавливает несоответствие требованию единства изобретения и решает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предложить заявителю, по его выбору, ограничить формулу изобретения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уплатить дополнительные пошлины, то предложение должно: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изложить, по крайней мере, одну возможность ограничения,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которая, по мнению Органа международной предварительной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экспертизы, удовлетворяла бы соответствующим требованиям;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сообщить причины, на основании которых международная заявка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считается соответствующей требованию единства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предложить заявителю выполнить требования в течение одного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месяца с даты предложения;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сообщить размер дополнительных пошлин, подлежащих уплате, в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случае, если заявитель выберет уплату; и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(v) предложить заявителю уплатить, когда это применимо, пошлину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 возражение, упомянутую в правиле 68.3(е), в течение одного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месяца с даты предложения и сообщить ему сумму, подлежащую</w:t>
      </w:r>
    </w:p>
    <w:p w:rsidR="00DA3FB0" w:rsidRPr="00FB1600" w:rsidRDefault="00DA3FB0" w:rsidP="00191AD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уплате.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68.3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Дополнительные пошлины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Размер дополнительных пошлин за проведение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в соответствии со статьей 34(3)(a)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устанавливается компетентным Органом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Дополнительные пошлины за проведение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в соответствии со статьей 34(3)(a)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уплачиваются непосредственно Органу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экспертизы.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Любой заявитель может уплатить дополнительную пошлину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одновременно с подачей возражения, в котором приводятся обоснованные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доводы в подтверждение того, что международная заявка соответствует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требованию единства изобретения или что размер требуемой дополнительной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пошлины является завышенным. Это возражение рассматривается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контрольной инстанцией, образованной в Органе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которая в случае признания обоснованности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возражения дает распоряжение о полном или частичном возмещении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заявителю дополнительных пошлин. По просьбе заявителя текст возражения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решение по нему доводятся до сведения выбранных ведомств в виде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приложения к заключению международной предварительной экспертизы.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В состав контрольной инстанции, упомянутой в пункте (с), среди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прочих может входить лицо, которое принимало решение, послужившее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поводом для возражения.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Рассмотрение возражения, упомянутого в пункте (с), может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облагаться пошлиной за возражение, уплачиваемой Органу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в его пользу. Если заявитель в течение срока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68.2(v) не уплатил требуемую пошлину за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возражение, то возражение считается не поданным и Орган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делает соответствующее заявление. Пошлина за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возражение должна быть возмещена заявителю, если контрольная инстанция,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упомянутая в пункте (с), признает возражение обоснованным.</w:t>
      </w:r>
    </w:p>
    <w:p w:rsidR="00191AD0" w:rsidRDefault="00191AD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68.4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Процедура в случае недостаточного ограничения формулы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заявитель ограничит формулу изобретения, но этого недостаточно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ее соответствия требованию единства изобретения, то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действует так, как это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предусмотрено статьей 34(3)(с).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68.5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Главное изобретение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случае сомнения относительно того, какое изобретение является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главным для целей статьи 34(3)(с), изобретение, упомянутое первым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формуле, считается главным изобретением.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69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Начало и срок проведения международной предварительной экспертизы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69.1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Начало международной предварительной экспертизы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С учетом пунктов (b) – (e) Орган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начинает международную предварительную экспертизу, когда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его распоряжении имеются: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требование;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надлежащие суммы (полностью) пошлины за обработку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пошлины за проведение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экспертизы, включая, когда это применимо, пошлину за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просрочку в соответствии с правилом 58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.2;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отчет о международном поиске или декларация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Международного поискового органа в соответствии со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статьей 17(2)(а) о том, что отчет о международном поиске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будет подготовлен, и письменное сообщение,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подготовленное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условии, что Орган международной предварительной экспертизы не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начинает международную предварительную экспертизу до истечения срока в</w:t>
      </w:r>
      <w:r w:rsidR="008931DB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54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.1(a), если только заявитель в явной форме не</w:t>
      </w:r>
      <w:r w:rsidR="008931DB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запросит более раннего начала.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национальное ведомство или межправительственная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организация, являющиеся Международным поисковым органом, является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также и Органом международной предварительной экспертизы, то по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желанию национального ведомства или межправительственной организации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с учетом пунктов (d) и (е) международная предварительная экспертиза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может быть начата одновременно с международным поиском.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в соответствии с пунктом (b) национальное ведомство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межправительственная организация, являющиеся одновременно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поисковым органом и Органом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желает начать международную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предварительную экспертизу одновременно с международным поиском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считает, что все условия, упомянутые в статье 34(2)(c)(i) –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выполнены,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 это национальное ведомство или межправительственная организация не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должны в качестве Международного поискового органа составлять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письменное сообщение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заявление об изменениях содержит информацию о том, что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изменения в соответствии со статьей 19 должны быть приняты во внимание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(правило 53.9(a)(i)), то Орган международной предварительной экспертизы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начинает международную предварительную экспертизу до получения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копии соответствующих изменений.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Если заявление об изменениях содержит информацию о том, что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начало международной предварительной экспертизы должно быть отложено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(правило 53.9(b)), то Орган международной предварительной экспертизы не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начинает международную предварительную экспертизу до (в зависимости от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того, что произойдет раньше):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получения копии изменений, внесенных в соответствии со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статьей 19;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получения сообщения от заявителя о том, что он не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собирается вносить изменения в соответствии со статьей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19;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истечения применимого срока в соответствии с правилом</w:t>
      </w:r>
      <w:r w:rsidR="008931DB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46.1.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Если заявление об изменениях содержит информацию о том, что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изменения в соответствии со статьей 34 подаются вместе с требованием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(правило 53.9(с)), но на самом деле такие изменения не представлены, 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не начинает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международную предварительную экспертизу до получения изменений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 истечения срока, установленного в предложении, упомянутом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правиле 60.1(g), в зависимости от того, какое из перечисленных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обстоятельств наступит первым.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69.2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 проведения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 для подготовки заключения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составляет в зависимости от того, какой из нижеследующих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сроков истекает последним: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28 месяцев с даты приоритета;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шесть месяцев с момента, предусмотренного правилом 69.1 для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начала международной предварительной экспертизы;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шесть месяцев с даты получения Органом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перевода, представленного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55.2.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70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предварительное заключение о патентоспособности,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подготовленное Органом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(заключение международной предварительной экспертизы)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Определение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целей настоящего правила слово «заключение» означает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международной предварительной экспертизы.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Основа заключения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формула изобретения была изменена, то заключение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составляется на основе измененной формулы изобретения.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в соответствии с правилом 66.7(a) или (b) заключение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составляется без учета испрашиваемого приоритета, то это отмечается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заключении.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Орган международной предварительной экспертизы считает,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 какое-либо изменение выходит за рамки того, что раскрыто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первоначально поданной международной заявке, то заключение составляется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без учета такого изменения, и это отмечается в заключении. Орган также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сообщает причины, на основании которых он считает, что изменение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выходит за рамки того, что раскрыто в международной заявке.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)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формула изобретения, описание или чертежи были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изменены, но заменяющий лист или листы не были сопровождены письмом с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обозначением основы для изменения в заявке в том виде, в каком она была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подана, как это требуется правилом 46.5(b)(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правилом 46.5(b)(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применяемым в силу правила 66.8(c), или правилом 66.8(a), в зависимости от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обстоятельств, то заключение может быть составлено таким образом, как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бы изменение не было внесено, и в этом случае это отмечается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заключении.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Если имеются пункты формулы изобретения, не охваченные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отчетом о международном поиске, которые в результате этого не являются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предметом международной предварительной экспертизы, то это отмечается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заключении международной предварительной экспертизы.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Если исправление очевидной ошибки принимается во внимание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66.1, то это отмечается в заключении. Если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очевидной ошибки не принимается во внимание в соответствии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с правилом 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то об этом сообщается, по возможности, в заключении;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противном случае Орган международной предварительной экспертизы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уведомляет об этом Международное бюро, и Международное бюро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действует, как это предусмотрено Административной инструкцией.</w:t>
      </w:r>
    </w:p>
    <w:p w:rsidR="008931DB" w:rsidRDefault="008931DB" w:rsidP="008931DB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Идентификация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заключении идентифицируется Орган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который его составил, путем сообщения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названия этого Органа, и международная заявка – путем сообщения номера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этой международной заявки, имени заявителя и даты международной подачи.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содержит: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дату представления требования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дату заключения; этой датой должна быть дата, на которую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завершено составление заключения.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Классификация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В заключении повторяется классификация, проставленная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43.3, если Орган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согласен с этой классификацией.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противном случае Орган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приводит в заключении классификацию, которую он считает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правильной, по крайней мере, в соответствии с Международной патентной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классификацией.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Утверждение в соответствии со статьей 35(2)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Утверждение, упомянутое в статье 35(2), состоит из слов «ДА»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«НЕТ» или их эквивалентов на языке заключения или соответствующего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обозначения, предусмотренного Административной инструкцией,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сопровождается ссылками, пояснениями и замечаниями, упомянутыми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последнем предложении статьи 35(2), если таковые имеются.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любой из трех критериев, упомянутых в статье 35(2) (т.е.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новизна, изобретательский уровень (неочевидность), промышленная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применимость), не удовлетворяется, то утверждение должно быть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отрицательным. В таком случае, если какой-либо из критериев, взятый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отдельно, удовлетворяется, то в заключении оговаривается тот критерий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 критерии, которые удовлетворены.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70.7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Ссылки в соответствии со статьей 35(2)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Заключение содержит ссылки на документы, которые считаются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подтверждением сделанных в соответствии со статьей 35(2) утверждений,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независимо от того, содержатся ли ссылки на такие документы в отчете 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 поиске или нет. Ссылки на документы, содержащиеся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отчете о международном поиске, приводятся в заключении только в том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случае, если Орган международной предварительной экспертизы считает их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релевантными.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К заключению также применяются положения правила 43.5(b) и (е).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70.8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Пояснения в соответствии со статьей 35(2)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Административная инструкция содержит положения для случаев, когда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должны или не должны даваться пояснения, упомянутые в статье 35(2), 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также относительно формы таких пояснений. Эти положения основываются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следующих принципах: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пояснения даются каждый раз, когда утверждение в отношении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пункта формулы изобретения является отрицательным;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пояснения даются каждый раз, когда утверждение является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положительным, за исключением случаев, когда на основе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ознакомления с документом, на который дается ссылка, ясно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видно, почему приводится этот документ;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как правило, пояснения даются тогда, когда имеет место случай,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предусмотренный в последнем предложении правила 70.6(b).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70.9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Неписьменное раскрытие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неписьменное раскрытие, упомянутое в заключении в силу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64.2, упоминается путем сообщения его вида, даты, на которую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письменное раскрытие, ссылающееся на неписьменное раскрытие, стало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доступным публике, и даты, на которую неписьменное раскрытие стало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известным публике.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70.10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Определенные опубликованные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Любая опубликованная заявка или любой патент, приведенные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заключении в силу правила 64.3, упоминаются как таковые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сопровождаются сведениями о дате их публикации, дате подачи и дате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испрашиваемого приоритета (если таковой имеется). В отношении даты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 любого из таких документов в заключении может быть отмечено,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что, по мнению Органа международной предварительной экспертизы, эта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дата была заявлена неправомерно.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Упоминание об изменениях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в Орган международной предварительной экспертизы были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представлены изменения, то это отмечается в заключении. Если какое-либо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изменение привело к аннулированию целого листа, то это также отмечается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заключении.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Упоминание о некоторых недостатках и других вопросах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Орган международной предварительной экспертизы считает, что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момент подготовки заключения: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международная заявка содержит какие-либо недостатки,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упомянутые в правиле 66.2(a)(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то он приводит в заключении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свое мнение и обоснование этого мнения;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по международной заявке имеется какое-либо из замечаний,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упомянутых в правиле 66.2(a)(v), то он может высказать это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мнение в заключении и привести при этом обоснование такого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мнения;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существует любая из ситуаций, упомянутых в статье 34(4), то он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приводит в заключении свое мнение и обоснование этого мнения;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перечень последовательностей нуклеотидов и/или аминокислот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представлен в форме, обеспечивающей проведение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полноценной международной предварительной экспертизы, то он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отмечает это в заключении.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Замечания относительно единства изобретения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заявитель уплатил дополнительные пошлины за проведение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или если международная заявка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международная предварительная экспертиза были ограничены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34(3), то этот факт отмечается в заключении. Кроме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того, если международная предварительная экспертиза проводилась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ограниченной формуле изобретения (статья 34(3)(а)) или только по главному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изобретению (статья 34(3)(с)), то в заключении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отмечается, по каким частям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заявки международная экспертиза проводилась, а по каким – нет. Если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решил не предлагать заявителю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ограничить формулу или уплатить дополнительные пошлины, то заключение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должно содержать сведения, предусмотренные правилом 68.1.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Уполномоченное должностное лицо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заключении должно быть названо имя должностного лица Органа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ответственного за его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подготовку.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Форма; название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Требования к форме заключения устанавливаются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Административной инструкцией.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Заключение носит название «международное предварительное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о патентоспособности (Глава II Договора о патентной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кооперации)» и в нем сообщается, что оно является заключением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подготовленным Органом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Приложения к заключению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К заключению прилагаются следующие заменяющие листы и</w:t>
      </w:r>
      <w:r w:rsidR="008931DB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письма: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каждый заменяющий лист в соответствии с правилом 66.8,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содержащий изменения в соответствии со статьей 34,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каждое письмо в соответствии с правилом 66.8(a),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66.8(b) и правилом 46.5(b), применяемым в силу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66.8(c);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каждый заменяющий лист в соответствии с правилом 46.5,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содержащий изменения в соответствии со статьей 19,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каждое письмо в соответствии с правилом 46.5;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каждый заменяющий лист в соответствии с правилом 26.4,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применяемым в силу правила 91.2, содержащий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очевидной ошибки, разрешенное этим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Органом в соответствии с правилом 91.1(b)(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и каждое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письмо в соответствии с правилом 26.4, применяемым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силу правила 91.2;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только любой такой заменяющий лист не был впоследствии заменен или</w:t>
      </w:r>
      <w:r w:rsidR="008931DB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сочтен отмененным другим заменяющим листом или изменением,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результате которого был аннулирован целый лист в соответствии с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66.8(b);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в заключении содержится сообщение, упомянутое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правиле 70.2(е), – любой лист и письмо, касающиеся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исправления очевидной ошибки, не принятого во внимание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соответствии с правилом 66.4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Несмотря на пункт (a), к заключению также прилагаются каждый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замененный или отмененный заменяющий лист, упомянутый в этом пункте,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письмо, упомянутое в этом пункте и касающееся такого замененного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отмененного листа, если: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Орган международной предварительной экспертизы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считает, что соответствующее заменяющее или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отменяющее изменение выходит за рамки того, что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раскрыто в международной заявке в том виде, в каком она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подана, и это отмечено в заключении в соответствии с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70.2(с);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соответствующее заменяющее или отменяющее изменение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было сопровождено письмом с обозначением основы для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изменения в заявке в том виде, в каком она была подана,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составлено таким образом, как если бы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изменение не было внесено, и в нем содержится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сообщение, упомянутое в правиле 70.2(c-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этом случае замененный или отмененный заменяющий лист помечается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так, как это предусмотрено Административной инструкцией.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70.17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Язык заключения и приложений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Заключение и любое приложение должны быть составлены на том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языке, на котором публикуется международная заявка, к которой они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относятся, или, если международная предварительная экспертиза проводится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соответствии с правилом 55.2 на основе перевода международной заявки, –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языке такого перевода.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71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Пересылка заключения международной предварительной экспертизы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71.1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Получатели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в один и тот же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день направляет одну копию заключения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и приложений к нему, если таковые имеются, в Международное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 и одну копию – заявителю.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71.2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Копии ссылочных документов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Просьба в соответствии со статьей 36(4) может быть подана в любое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время в течение семи лет с даты международной подачи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заявки, к которой относится заключение.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Орган международной предварительной экспертизы может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требовать, чтобы сторона (заявитель или выбранное ведомство), подавшая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просьбу, оплатила ему стоимость изготовления и пересылки копий по почте.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Стоимость изготовления копий определяется в соглашениях, упомянутых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 32(2), между органами международной предварительной экспертизы 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бюро.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(c)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[Изъято]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Любой Орган международной предварительной экспертизы может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выполнять обязанности, упомянутые в пунктах (a) и (b), через другой орган,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ответственный перед ним.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72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 заключения международной предварительной экспертизы и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письменного сообщения Международного поискового органа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72.1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Языки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выбранное государство может требовать, чтобы заключение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подготовленное на любом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языке, отличающемся от официального языка или от одного из официальных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языков его национального ведомства, было переведено на английский язык.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Международное бюро уведомляется о любом таком требовании; оно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незамедлительно публикует его в Бюллетене.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72.2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Копия перевода для заявителя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пересылает заявителю копию перевода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заключения международной предварительной экспертизы, упомянутого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правиле 72.1(а), одновременно с рассылкой такого перевода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заинтересованное выбранное ведомство или ведомства.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72.2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 Перевод письменного сообщения Международного поискового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органа, подготовленного в соответствии с правилом 43bis.1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случае, упомянутом в правиле 73.2(b)(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письменное сообщение,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подготовленное Международным поисковым органом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по просьбе выбранного ведомства переводится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английский язык самим Международным бюро или под его ответственность.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направляет копию перевода в соответствующее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выбранное ведомство в течение двух месяцев с даты получения просьбы 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переводе и одновременно направляет копию заявителю.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72.3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Замечания по переводу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Заявитель может в письменном виде сделать замечания в отношении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правильности перевода заключения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или письменного сообщения, подготовленного Международным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поисковым органом в соответствии с 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и выслать копии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замечаний каждому заинтересованному выбранному ведомству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Международному бюро.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Правило 73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Рассылка заключения международной предварительной экспертизы или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письменного сообщения Международного поискового органа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73.1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Изготовление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изготавливает копии документов для рассылки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36(3)(а).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73.2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Рассылка в выбранные ведомства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Международное бюро осуществляет рассылку, предусмотренную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статьей 36(3)(а), в каждое выбранное ведомство в соответствии с правилом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но не ранее истечения 30 месяцев с даты приоритета.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заявитель обращается в выбранное ведомство со специальной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просьбой в соответствии со статьей 40(2), то Международное бюро по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просьбе этого ведомства или заявителя: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в случае, если заключение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уже переслано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в соответствии с правилом 71.1,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незамедлительно осуществляет рассылку,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предусмотренную статьей 36(3);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если заключение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еще не переслано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в соответствии с правилом 71.1,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незамедлительно направляет в это ведомство копию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письменного сообщения, подготовленного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поисковым органом в соответствии с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43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Если заявитель изъял требование или выбор какого-либо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государства, или выбор всех государств, то предусмотренная пунктом (а)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рассылка в выбранные ведомства или ведомства, оказавшиеся изъятыми, все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равно осуществляется, если Международное бюро получило заключение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74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Переводы приложений к заключению международной предварительной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экспертизы и их пересылка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74.1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Содержание перевода и срок для его пересылки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выбранное ведомство требует представления перевода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 в соответствии со статьей 39(1), то заявитель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течение соответствующего срока согласно статье 39(1) пересылает перевод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заменяющего листа, упомянутого в правиле 70.16, который приложен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 заключению международной предварительной экспертизы, если только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такой лист не выполнен на языке требуемого перевода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заявки. Тот же срок применяется, если представление перевода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 в выбранное ведомство в связи с оговоркой,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сделанной в соответствии со статьей 64(2)(a)(i), должно быть осуществлено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течение соответствующего срока согласно статье 22.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(b) Если выбранное ведомство не требует представления перевода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 в соответствии со статьей 39(1), то это ведомство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может требовать от заявителя представить в течение срока, применимого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данной статьей, перевод на язык, на котором была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опубликована международная заявка, любого заменяющего листа,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упомянутого в правиле 70.16, который содержится в приложении к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заключению международной предварительной экспертизы и выполнен не на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этом языке.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75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</w:pPr>
      <w:r w:rsidRPr="008931DB">
        <w:rPr>
          <w:rFonts w:ascii="TimesNewRoman,Italic" w:hAnsi="TimesNewRoman,Italic" w:cs="TimesNewRoman,Italic"/>
          <w:b/>
          <w:bCs/>
          <w:iCs/>
          <w:color w:val="231F20"/>
          <w:sz w:val="26"/>
          <w:szCs w:val="26"/>
        </w:rPr>
        <w:t>[Изъято]</w:t>
      </w:r>
    </w:p>
    <w:p w:rsidR="008931DB" w:rsidRP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76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Перевод приоритетного документа; применение некоторых правил к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процедурам, применяемым выбранными ведомствами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76.1, 76.2 и 76.3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[Изъяты]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76.4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 для перевода приоритетного документа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 заявителя не требуется представлять перевод приоритетного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документа какому-либо выбранному ведомству до истечения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соответствующего срока согласно статье 39.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76.5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Применение некоторых правил к процедурам в выбранных ведомствах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13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.3, 20.8(с), 22.1(g), 47.1, 49, 49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49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ter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51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применяются при условии, что: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любая ссылка в упомянутых правилах на указанное ведомство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на указанное государство понимается как ссылка,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соответственно, на выбранное ведомство или на выбранное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государство;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любая ссылка в упомянутых правилах на статью 22 или на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статью 24(2) понимается как ссылка, соответственно, на статью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39(1) или на статью 39(3);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слова «международных заявок, поданных» в правиле 49.1(c)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заменяются словами «требований, представленных»;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для целей статьи 39(1) при наличии заключения международной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перевод любых изменений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19 требуется только в том случае, если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такие изменения прилагаются к заключению.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(v)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cсылка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в правиле 47.1(а) на правило 47.4 понимается как ссылка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правило 61.2(d).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77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Право в соответствии со статьей 39(1)(b)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77.1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Осуществление права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Договаривающееся государство, допускающее срок,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истекающий позднее, чем срок, предусмотренный статьей 39(1)(а),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уведомляет Международное бюро об этом сроке.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Международное бюро, получившее любое уведомление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пунктом (а), незамедлительно публикует его в Бюллетене.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Уведомления о сокращении ранее установленного срока вступают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силу в отношении требований, представленных после истечения трех месяцев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 даты, на которую уведомление было опубликовано Международным бюро.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Уведомления о продлении ранее установленного срока вступают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силу с даты их публикации Международным бюро в Бюллетене в отношении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требований, находящихся в это время на рассмотрении или представленных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 даты такой публикации; если же Договаривающееся государство,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которое направляет уведомление, устанавливает более позднюю дату – то с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этой более поздней даты.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78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Изменение формулы изобретения, описания изобретения и чертежей в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выбранных ведомствах</w:t>
      </w:r>
    </w:p>
    <w:p w:rsidR="008931DB" w:rsidRP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78.1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Заявитель, если он этого желает, может осуществить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предусмотренное статьей 41 право вносить изменения в формулу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изобретения, описание и чертежи в соответствующем выбранном ведомстве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течение месяца с даты выполнения требования статьи 39(1)(а) при условии,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что, если пересылка заключения международной предварительной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в соответствии со статьей 36(1) не произведена до истечения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срока, применяемого в соответствии со статьей 39, то заявитель осуществляет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 право не позднее четырех месяцев с даты истечения этого срока. В любом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случае заявитель может осуществить это право в любой более поздний срок,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это допускается национальным законодательством данного государства.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любом выбранном государстве, национальное законодательство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которого предусматривает, что экспертиза начнется только по специальной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просьбе, национальное законодательство может предусматривать, что срок,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течение которого, или дата, на которую заявитель может осуществить право в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41, должны быть такими же, как это предусмотрено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национальным законодательством для подачи изменений в случае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проведения экспертизы национальных заявок по специальной просьбе; этот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 не должен истекать ранее или эта дата не должна наступать ранее</w:t>
      </w:r>
    </w:p>
    <w:p w:rsidR="00DA3FB0" w:rsidRPr="00FB1600" w:rsidRDefault="00DA3FB0" w:rsidP="008931DB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истечения срока, предусмотренного пунктом (а).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78.2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[Изъято]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78.3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Полезные модели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Положения правил 6.5 и 13.5 применяются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выбранных ведомствах. Если выбор был сделан до истечения 19-го месяца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приоритета, то ссылка на соответствующий срок согласно статье 22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заменяется ссылкой на соответствующий срок согласно статье 39.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ЧАСТЬ D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ПРАВИЛА, ОТНОСЯЩИЕСЯ К ГЛАВЕ III ДОГОВОРА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79</w:t>
      </w:r>
    </w:p>
    <w:p w:rsidR="00DA3FB0" w:rsidRPr="008931DB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8931DB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Календарь</w:t>
      </w:r>
    </w:p>
    <w:p w:rsidR="008931DB" w:rsidRDefault="008931DB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79.1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Обозначение дат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Заявители, национальные ведомства, Получающие ведомства,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Международные поисковые органы, Органы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и Международное бюро для целей Договора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Инструкции должны обозначать любую дату по новой эре и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григорианскому календарю; если они используют другие эры и календари,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они также должны обозначать любую дату по новой эре и по григорианскому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календарю.</w:t>
      </w:r>
    </w:p>
    <w:p w:rsidR="002C21DE" w:rsidRDefault="002C21D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2C21D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C21D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80</w:t>
      </w:r>
    </w:p>
    <w:p w:rsidR="00DA3FB0" w:rsidRPr="002C21D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2C21D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Исчисление сроков</w:t>
      </w:r>
    </w:p>
    <w:p w:rsidR="002C21DE" w:rsidRDefault="002C21D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Сроки, выраженные в годах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срок выражается одним годом или определенным количеством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лет, то он исчисляется со дня, следующего за днем, когда имело место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соответствующее событие, а истекает в соответствующем последующем году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месяце того же названия и в день, имеющий то же число, какое имели месяц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день, когда произошло это событие; однако если этот соответствующий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последующий месяц не имеет дня с тем же числом, то срок истекает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последний день данного месяца.</w:t>
      </w:r>
    </w:p>
    <w:p w:rsidR="002C21DE" w:rsidRDefault="002C21D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Сроки, выраженные в месяцах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срок выражается одним месяцем или определенным количеством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месяцев, то он исчисляется со дня, следующего за днем, когда имело место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соответствующее событие, а истекает в соответствующем последующем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месяце и в день, имеющий то же число, какое имел день, когда произошло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 событие; однако если этот соответствующий последующий месяц не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имеет дня с тем же числом,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тосрок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истекает в последний день данного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месяца.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Сроки, выраженные в днях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срок выражается определенным количеством дней, то он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исчисляется со дня, следующего за днем, когда имело место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соответствующее событие, а истекает в день, являющийся последним днем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отсчета.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Местные даты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Датой начала исчисления любого срока является дата, которая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использовалась в данной местности в то время, когда произошло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соответствующее событие.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Датой истечения любого срока является дата, которая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использовалась в той местности, куда должен быть представлен требуемый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документ или должна быть уплачена требуемая пошлина.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Истечение срока в нерабочий или официальный праздничный день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срок, в течение которого какой-либо документ или пошлина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должны поступить в национальное ведомство или межправительственную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организацию, истекает в день: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когда это ведомство или организация не работают;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когда обычная почта не доставляется в той местности, где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находится такое ведомство или организация;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который в случае, если такое ведомство или организация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расположены не в одной местности, является официальным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праздничным днем по меньшей мере в одной местности,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которой находится это ведомство или организация, и в случаях,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когда национальное законодательство, применяемое этим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 или организацией, предусматривает в отношении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национальных заявок, что в этом случае этот срок истекает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следующий за ним день;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который в случае, если такое ведомство представляет собой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правительственный орган Договаривающегося государства,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уполномоченный выдавать патенты, является официальным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праздничным днем в части этого Договаривающегося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государства, и в случаях, когда национальное законодательство,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применяемое этим ведомством предусматривает в отношении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национальных заявок, что в этом случае этот срок истекает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следующий за ним день;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 упомянутый срок истекает на следующий за ним день, когда ни одно из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четырех упомянутых обстоятельств больше не существует.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Дата документов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срок исчисляется с даты документа или письма, исходящего из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национального ведомства или межправительственной организации, то любая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заинтересованная сторона может привести доказательства того, что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упомянутый документ или письмо было отправлено по почте в один из дней,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следующих за этой датой; в этом случае дата действительной отправки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документа по почте для целей исчисления срока считается датой начала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отсчета данного срока. Независимо от даты почтовой отправки такого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документа или письма, если заявитель представит национальному ведомству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межправительственной организации удовлетворяющие их доказательства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того, что документ или письмо было получено более чем через семь дней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проставленной на нем даты, то национальное ведомство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межправительственная организация рассматривает срок, отсчитываемый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документа или письма, как истекающий позднее на дополнительное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количество дней, равное количеству дней задержки получения документа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письма сверх семи дней с проставленной на нем даты.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80.7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Конец рабочего дня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Срок, истекающий в определенный день, истекает в час, когда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национальное ведомство или межправительственная организация, куда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документ должен быть подан или куда должна быть уплачена пошлина,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заканчивает свою работу в этот день.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Любое ведомство или организация может отступить от положений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пункта (а), продлив срок вплоть до полуночи соответствующего дня.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81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Изменение сроков, установленных Договором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81.1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Предложение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Договаривающееся государство или Генеральный директор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могут предложить изменение сроков в соответствии со статьей 47(2).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Договаривающиеся государства направляют свои предложения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Генеральному директору.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81.2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Решение, принимаемое Ассамблеей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предложение представляется в Ассамблею, то Генеральный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директор направляет текст этого предложения всем Договаривающимся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государствам по меньшей мере за два месяца до начала сессии Ассамблеи,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повестку дня которой включается это предложение.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ходе обсуждения предложения в Ассамблее оно может быть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изменено или могут быть предложены последующие изменения.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Предложение считается принятым, если ни одно из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Договаривающихся государств, присутствующих во время голосования, не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голосует против этого предложения.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81.3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Голосование посредством переписки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для проведения голосования избран метод голосования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посредством переписки, содержание предложения излагается в письме,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направляемом Генеральным директором Договаривающимся государствам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просьбой проголосовать в письменном виде.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письме устанавливается срок, в течение которого ответ,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содержащий результаты голосования в письменном виде, должен поступить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бюро. Этот срок не должен быть менее трех месяцев с даты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просьбы о голосовании.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Ответы должны быть либо положительными, либо отрицательными.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Предложения, содержащие изменения или просто замечания, не считаются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голосованием.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Предложение считается принятым, если ни одно из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Договаривающихся государств не возражает против изменения и если, по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меньшей мере, половина Договаривающихся государств выражает либо свое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одобрение, либо безразличие, либо воздерживается от голосования.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82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Перебои в почтовом обслуживании</w:t>
      </w:r>
    </w:p>
    <w:p w:rsidR="00182470" w:rsidRP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82.1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Задержка или утеря почты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Любая заинтересованная сторона может привести доказательства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того, что она отправила документ или письмо за пять дней до истечения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срока. Такое доказательство может быть приведено только в том случае, если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отправка была осуществлена авиапочтой, за исключением случаев, когда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обычная почта, как правило, прибывает к месту назначения в течение двух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дней или когда авиапочты не имеется. В любом случае доказательство может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быть приведено только тогда, когда отправка была осуществлена по почте 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зарегистрирована почтовой службой.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доказательство почтовой отправки документа или письма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пунктом (a) удовлетворяет национальное ведомство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межправительственную организацию, которая является адресатом, 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задержка поступления считается оправданной, или, если документ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письмо было утеряно при почтовой пересылке, то его замена новым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экземпляром разрешается при условии, что заинтересованная сторона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докажет упомянутому ведомству или организации, что документ или письмо,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представленное для замены, является идентичным утерянному документу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письму.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В случаях, предусмотренных в пункте (b), доказательство почтовой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отправки в установленный срок, а в случае утери документа или письма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заменяющий документ или письмо, а также доказательство его идентичности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утерянному документу или письму представляются в течение одного месяца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 даты, на которую заинтересованная сторона установила или при должном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внимании должна была установить факт задержки или утери, и в любом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случае не позднее, чем через шесть месяцев после истечения срока,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применяемого в данном случае.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Любое национальное ведомство или межправительственная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организация, допускающие доставку документов и писем помимо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официальной почты и уведомившие об этом Международное бюро,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применяют положения пунктов (a) – (с), как если бы доставка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осуществлялась почтой. В этом случае последнее предложение пункта (a) не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применяется, а доказательства могут представляться только в том случае,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данные об отправке фиксировались службой доставки на дату отправки.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Уведомление может содержать оговорку о том, что оно применимо только к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доставке с помощью определенных служб доставки или с помощью служб,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удовлетворяющих определенным критериям. Международное бюро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публикует информацию о таких уведомлениях в Бюллетене.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Национальное ведомство или межправительственная организация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могут действовать в соответствии с пунктом (d):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даже если использовавшаяся служба доставки, когда это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применимо, не являлась одной из определенных служб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либо не удовлетворяла определенным критериям,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обозначенным в уведомлении в соответствии с пунктом (d);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даже если это ведомство или организация не направляли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Международному бюро уведомление в соответствии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(d).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82</w:t>
      </w:r>
      <w:r w:rsidRPr="00182470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Допущение указанным или выбранным государством несоблюдения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сроков в отдельных случаях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Значение слова «срок» в статье 48(2)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Ссылка на «срок» в статье 48(2) должна пониматься как содержащая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ссылку на: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любой срок, установленный в Договоре или настоящей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Инструкции;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любой срок, установленный Получающим ведомством,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поисковым органом, Органом международной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или Международным бюро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применяемый Получающим ведомством в соответствии с его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национальным законодательством;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любой срок, установленный указанным или выбранным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 или установленный в применяемом этим ведомством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национальном законодательстве для выполнения заявителем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действия в этом ведомстве.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Восстановление прав и другие положения, к которым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применяется статья 48(2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Положениями национального законодательства, упомянутыми в статье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48(2) и касающимися допущения указанным или выбранным государством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любой задержки в соблюдении сроков, являются такие положения, которые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предусматривают восстановление прав, возобновление,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restitutio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in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integrum</w:t>
      </w:r>
      <w:proofErr w:type="spellEnd"/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дальнейшее рассмотрение, несмотря на несоблюдение срока, а также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другое положение, предусматривающее увеличение сроков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допущение задержек в соблюдении сроков.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82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ter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ошибок, допущенных Получающим ведомством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бюро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Ошибки, касающиеся даты международной подачи и притязания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на приоритет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Если заявитель докажет любому указанному или выбранному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ведомству, что дата международной подачи является неправильной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вследствие ошибки, допущенной Получающим ведомством, или что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притязание на приоритет ошибочно признано недействительным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Получающим ведомством или Международным бюро, и если эта ошибка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такова, что если бы она была допущена самим указанным или выбранным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ведомством, то это ведомство исправило бы ее в соответствии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национальным законодательством или национальной практикой, то это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исправляет ошибку и рассматривает международную заявку, как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бы для нее была установлена исправленная дата международной подачи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как если бы притязание на приоритет не было признано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недействительным.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дата международной подачи установлена Получающим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 в соответствии с правилом 20.3(b)(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или 20.5(d) на основе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включения элемента или части путем отсылки в соответствии с правилами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4.18 и 20.6, но указанное или выбранное ведомство устанавливает, что: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заявитель не выполнил требования правила 17.1(a), (b)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отношении приоритетного документа;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требование в соответствии с правилом 4.18, 20.6(a)(i)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51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.1(e)(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не было соблюдено;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элемент или часть не полностью содержались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соответствующем приоритетном документе;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 указанное или выбранное ведомство может, с учетом пункта (с),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рассматривать международную заявку, как если бы дата международной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подачи, в зависимости от обстоятельств, была установлена в соответствии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20.3(b)(i) или 20.5(b) или исправлена в соответствии с правилом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20.5(c), при условии, что 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17.1(с).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Указанное или выбранное ведомство не рассматривает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международную заявку в соответствии с пунктом (b), как если бы дата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подачи была установлена в соответствии с правилом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20.3(b)(i) или 20.5(b) или исправлена в соответствии с правилом 20.5(c), без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предоставления заявителю возможности сделать замечания в отношении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предполагаемого рассмотрения или обратиться с просьбой в соответствии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(d) в срок, который является разумным с учетом обстоятельств.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Если указанное или выбранное ведомство в соответствии с пунктом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уведомило заявителя о том, что оно намеревается рассматривать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международную заявку, как если бы дата международной подачи была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исправлена в соответствии с правилом 20.5(с), то заявитель может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уведомлении, представленном в это ведомство в срок, упомянутый в пункте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(с), обратиться с просьбой о том, чтобы соответствующая отсутствующая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часть не принималась во внимание для целей национальной процедуры,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применяемой этим ведомством; в таком случае эта часть считается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непредставленной, и это ведомство не рассматривает международную заявку,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как если бы дата международной подачи была исправлена.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82</w:t>
      </w:r>
      <w:r w:rsidRPr="00FB1600">
        <w:rPr>
          <w:rFonts w:ascii="TimesNewRoman,BoldItalic" w:hAnsi="TimesNewRoman,BoldItalic" w:cs="TimesNewRoman,BoldItalic"/>
          <w:bCs/>
          <w:iCs/>
          <w:color w:val="231F20"/>
          <w:sz w:val="26"/>
          <w:szCs w:val="26"/>
        </w:rPr>
        <w:t>quater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Допущение несоблюдения сроков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quater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Допущение несоблюдения сроков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Любая заинтересованная сторона может привести доказательства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того, что срок, установленный в Инструкции для совершения действий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отношении Получающего ведомства, Международного поискового органа,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Органа, назначенного для проведения дополнительного поиска, Органа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или Международного бюро, не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 соблюден по причине войны, революции, гражданских беспорядков,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забастовки, стихийного бедствия или других аналогичных причин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местности, где заинтересованная сторона имеет свое местожительство, место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работы или местопребывание, и что соответствующее действие было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совершено в кратчайший разумный срок.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Любое такое доказательство направляется в Ведомство, Орган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бюро, в зависимости от конкретного случая, не позднее чем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через шесть месяцев после истечения срока, применяемого в данном случае.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доказательство таких обстоятельств удовлетворяет адресата, то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несоблюдение срока считается оправданным.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Несоблюдение срока не обязано приниматься во внимание никаким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указанным или выбранным ведомством, в отношении которого заявитель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момент принятия решения о допущении несоблюдения уже совершил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действия, упомянутые в статье 22 или 39.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83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Право на ведение дел в Международных органах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83.1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Доказательство права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бюро, компетентный Международный поисковый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и компетентный Орган международной 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могут требовать представления доказательства права на ведение дел,</w:t>
      </w:r>
    </w:p>
    <w:p w:rsidR="00DA3FB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упомянутого в статье 49.</w:t>
      </w:r>
    </w:p>
    <w:p w:rsidR="00182470" w:rsidRPr="00FB160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83.1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 Случаи, когда Международное бюро выступает в качестве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Получающего ведомства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лицо, имеющее право на ведение дел в национальном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ведомстве Договаривающегося государства или национальном ведомстве,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действующем от имени Договаривающегося государства, жителем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(резидентом) или гражданином которого заявитель или, если имеется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несколько заявителей, то любой из заявителей является, имеет право вести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дела по международной заявке в Международном бюро, выступающем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качестве Получающего ведомства в соответствии с правилом 19.1(a)(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Любое лицо, имеющее право вести дела по международной заявке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 бюро, выступающем в качестве Получающего ведомства,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имеет право вести дела по этой заявке в Международном бюро,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выступающем в любом другом качестве, а также в компетентном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 поисковом органе и в компетентном Органе международной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83.2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Информация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Национальное ведомство или межправительственная организация, в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отношении которых утверждается, что заинтересованное лицо имеет право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ведение дел с ними, информируют по запросу Международное бюро,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компетентный Международный поисковый орган или компетентный Орган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о том, имеет ли это лицо право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ведение дел с ними.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Эта информация накладывает соответствующие обязательства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бюро, Международный поисковый орган или Орган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в зависимости от конкретного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случая.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182470" w:rsidRDefault="00182470">
      <w:pPr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>
        <w:rPr>
          <w:rFonts w:ascii="TimesNewRoman" w:hAnsi="TimesNewRoman" w:cs="TimesNewRoman"/>
          <w:bCs/>
          <w:iCs/>
          <w:color w:val="231F20"/>
          <w:sz w:val="26"/>
          <w:szCs w:val="26"/>
        </w:rPr>
        <w:br w:type="page"/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ЧАСТЬ Е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ПРАВИЛА, ОТНОСЯЩИЕСЯ К ГЛАВЕ V ДОГОВОРА</w:t>
      </w:r>
    </w:p>
    <w:p w:rsidR="00182470" w:rsidRP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84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Расходы делегаций</w:t>
      </w:r>
    </w:p>
    <w:p w:rsidR="00182470" w:rsidRP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84.1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Расходы, оплачиваемые правительствами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Расходы каждой делегации, участвующей в работе любого органа,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созданного Договором или в соответствии с ним, несет назначившее 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правительство.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85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Отсутствие кворума на Ассамблее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85.1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Голосование посредством переписки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случае, предусмотренном статьей 53(5)(b), Международное бюро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направляет решения Ассамблеи (если они не относятся к собственной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процедуре Ассамблеи) Договаривающимся государствам, которые не были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ней представлены, и приглашает их сообщить в письменном виде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трехмесячный срок, считая с даты направления решений, голосуют ли они 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эти решения, против них или воздерживаются. Если по истечении этого срока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количество Договаривающихся государств, таким образом проголосовавших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сообщивших, что они воздержались, достигнет того количества, которого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недоставало для достижения кворума на самой сессии, то такие решения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вступают в силу при условии, что одновременно сохраняется необходимое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большинство.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86</w:t>
      </w:r>
    </w:p>
    <w:p w:rsidR="00DA3FB0" w:rsidRPr="0018247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182470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Бюллетень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Содержание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Бюллетень, упомянутый в статье 55(4), содержит: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данные по каждой опубликованной международной заявке,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предусмотренные Административной инструкцией и взятые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титульного листа публикации международной заявки, чертеж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(при наличии такового), помещенный на упомянутом титульном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листе, и реферат;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перечень всех пошлин, уплачиваемых Получающим ведомствам,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Международному бюро, Международным поисковым органам 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Органам международной предварительной экспертизы;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сообщения, публикация которых требуется в соответствии с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Договором или настоящей Инструкцией;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информацию, представленную Международному бюро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указанными или выбранными ведомствами, по вопросу о том,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соблюдены ли требования, предусмотренные в статьях 22 или 39,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отношении международных заявок, в которых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заинтересованное ведомство является указанным или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выбранным;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(v) любую другую полезную информацию, предусматриваемую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Административной инструкцией, при условии, что доступ к такой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информации не запрещается Договором или настоящей</w:t>
      </w:r>
      <w:r w:rsidR="0018247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Инструкцией.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Языки; форма и средства публикации; определение времени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Бюллетень публикуется одновременно на английском и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французском языках. Переводы на английский и французский язык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обеспечивает Международное бюро.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Ассамблея может принять решение о публикации Бюллетеня и на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других языках помимо тех, которые упомянуты в пункте (а).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Форма, по которой, и средства, с помощью которых, публикуется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Бюллетень, регулируются Административной инструкцией.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Международное бюро обеспечивает, чтобы для каждой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опубликованной международной заявки, информация, упомянутая в правиле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86.1 (i), публиковалась в Бюллетене на дату публикации международной</w:t>
      </w:r>
    </w:p>
    <w:p w:rsidR="00DA3FB0" w:rsidRPr="00FB1600" w:rsidRDefault="00DA3FB0" w:rsidP="00182470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заявки, или незамедлительно после этой даты.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Периодичность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Периодичность публикации Бюллетеня определяется Генеральным</w:t>
      </w:r>
      <w:r w:rsidR="0018247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директором.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Продажа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Цена подписки и другие цены на Бюллетень определяются</w:t>
      </w:r>
      <w:r w:rsidR="0018247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Генеральным директором.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Название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Название Бюллетеня определяется Генеральным директором.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86.6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Дополнительные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________________подробности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Административная инструкция может предусматривать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дополнительные подробности относительно Бюллетеня.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87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Рассылка публикаций</w:t>
      </w:r>
    </w:p>
    <w:p w:rsidR="00182470" w:rsidRDefault="0018247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87.1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Рассылка публикаций по запросу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бесплатно рассылает каждую опубликованную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международную заявку, Бюллетень и любую другую публикацию общего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характера, опубликованную Международным бюро в связи с Договором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настоящей Инструкцией, в Международный поисковый орган,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и национальные ведомства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основании запроса от соответствующего органа или ведомства. Подробности,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касающиеся формы, в которой, и средств, при помощи которых, публикации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рассылаются,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регулируюся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Административной инструкцией.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88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Изменение Инструкции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88.1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Требование единогласия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изменения нижеследующих положений настоящей Инструкции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требуется, чтобы ни одно государство, имеющее право голоса в Ассамблее,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голосовало против предложенного изменения: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правило 14.1 (пошлина за пересылку);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)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правило 22.3 (срок в соответствии со статьей 12(3));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правило 33 (соответствующий уровень техники для целей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международного поиска);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(v) правило 64 (предшествующий уровень техники для целей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vi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правило 81 (изменение сроков, установленных в Договоре);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vii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настоящий пункт (т. е. правило 88.1).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88.2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[Изъято]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88.3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Требование отсутствия возражений со стороны определенных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государств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изменения нижеследующих положений настоящей Инструкции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требуется, чтобы ни одно государство, упомянутое в статье 58(3)(a)(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имеющее право голоса в Ассамблее, не голосовало против предложенного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изменения: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правило 34 (минимум документации);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правило 39 (объект заявки в соответствии со статьей</w:t>
      </w:r>
      <w:r w:rsidR="00D11B7F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17(2)(a)(i));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правило 67 (объект заявки в соответствии со статьей</w:t>
      </w:r>
      <w:r w:rsidR="00D11B7F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34(4)(a)(i));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настоящий пункт (т. е. правило 88.3).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88.4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Процедура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предложение по изменению какого-либо положения,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упомянутого в правиле 88.1 или 88.3, по которому решение принимается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Ассамблеей, направляется всем Договаривающимся государствам, по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крайней мере, за два месяца до открытия сессии Ассамблеи, которая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принимает решение по данному предложению.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89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Административная инструкция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89.1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Содержание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Административная инструкция содержит положения: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относительно вопросов, по которым настоящая Инструкция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специально ссылается на Административную инструкцию;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относительно любых подробностей по применению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настоящей Инструкции.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Административная инструкция не должна противоречить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положениям Договора, настоящей Инструкции или любого соглашения,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заключенного Международным бюро с любым Международным поисковым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органом или Органом международной предварительной экспертизы.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89.2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Составление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Административная инструкция составляется и издается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Генеральным директором после консультации с Получающими ведомствами,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Международными поисковыми органами и Органами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Административная инструкция может изменяться Генеральным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директором после консультации с ведомствами или органами, которые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непосредственно заинтересованы в предложенном изменении.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Ассамблея может предложить Генеральному директору внести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изменения в Административную инструкцию, и Генеральный директор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действует соответствующим образом.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89.3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Публикация и вступление в силу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Административная инструкция и любое ее изменение публикуются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Бюллетене.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Каждая публикация сообщает дату, на которую опубликованные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положения вступают в силу. Даты могут быть различными для различных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положений при условии, что никакое положение не может быть объявлено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вступившим в силу до его публикации в Бюллетене.</w:t>
      </w:r>
    </w:p>
    <w:p w:rsidR="00D11B7F" w:rsidRDefault="00D11B7F">
      <w:pPr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>
        <w:rPr>
          <w:rFonts w:ascii="TimesNewRoman" w:hAnsi="TimesNewRoman" w:cs="TimesNewRoman"/>
          <w:bCs/>
          <w:iCs/>
          <w:color w:val="231F20"/>
          <w:sz w:val="26"/>
          <w:szCs w:val="26"/>
        </w:rPr>
        <w:br w:type="page"/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ЧАСТЬ F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ПРАВИЛА, ОТНОСЯЩИЕСЯ К НЕСКОЛЬКИМ ГЛАВАМ ДОГОВОРА</w:t>
      </w:r>
    </w:p>
    <w:p w:rsidR="00D11B7F" w:rsidRP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89</w:t>
      </w:r>
      <w:r w:rsidRPr="00D11B7F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Подача, обработка и пересылка международных заявок и других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документов в электронной форме или электронными средствами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Международные заявки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С учетом пунктов (b) и (е), международные заявки могут подаваться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обрабатываться в электронной форме или электронными средствами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Административной инструкцией, при условии, что любое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Получающее ведомство должно разрешать подачу заявок на бумаге.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(b) Настоящая Инструкция 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международным заявкам, поданным в электронной форме или электронными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средствами, с учетом любых специальных положений Административной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инструкции.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Административная инструкция содержит положения и требования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отношении подачи и обработки международных заявок, полностью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частично поданных в электронной форме или электронными средствами,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включая положения и требования в отношении подтверждения получения,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процедур, относящихся к присвоению даты международной подачи,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требований к оформлению заявки и последствий невыполнения этих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требований, подписи документов, средств аутентификации документов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идентификации сторон, осуществляющих связь с ведомствами и органами, 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также действия статьи 12 в связи с копией для Получающего ведомства,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регистрационным экземпляром и копией для поиска, но не ограничиваясь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ими, и может содержать иные положения и требования в отношении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международных заявок, поданных на других языках.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Ни одно ведомство или межправительственная организация не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обязаны получать или обрабатывать международные заявки, поданные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электронной форме или электронными средствами, если такое ведомство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такая организация не уведомили Международное бюро о своей готовности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делать это в соответствии с применимыми положениями Административной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инструкции. Международное бюро публикует сообщенную таким образом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информацию в Бюллетене.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(е) Ни одно Получающее ведомство, направившее Международному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 уведомление в соответствии с пунктом (d), не может отказаться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обрабатывать международную заявку, поданную в электронной форме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электронными средствами, если она удовлетворяет применимым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требованиям Административной инструкции.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Прочие документы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89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 прочим документам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переписке в связи с международными заявками.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Пересылка между ведомствами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Договор, настоящая Инструкция или Административная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инструкция предусматривает пересылку, направление или рассылку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международной заявки, уведомлений, сообщений или других документов из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одного национального ведомства или межправительственной организации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другие, то такая пересылка, при наличии соответствующей договоренности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 отправителем и получателем, может осуществляться в электронной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форме или электронными средствами.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89</w:t>
      </w:r>
      <w:r w:rsidRPr="00D11B7F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ter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Копии в электронной форме документов, поданных на бумаге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89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Копии в электронной форме документов, поданных на бумаге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национальное ведомство или межправительственная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организация может предусматривать, что в случаях, когда международная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заявка или другой документ, относящийся к международной заявке, подан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бумаге, заявитель в соответствии с Административной инструкцией может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представить их копию в электронной форме.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90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Агенты и общие представители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90.1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Назначение в качестве агента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Лицо, имеющее право на ведение дел в национальном ведомстве,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которое подана международная заявка, или, если международная заявка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подана в Международное бюро, имеющее право на ведение дел по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 в Международном бюро в качестве Получающего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ведомства, может быть назначено заявителем в качестве его агента,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представляющего его в этом Получающем ведомстве, Международном бюро,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 поисковом органе, любом Органе, назначенном для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проведения дополнительного поиска, и Органе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Лицо, имеющее право на ведение дел в национальном ведомстве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в межправительственной организации, которые выступают в качестве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Международного поискового органа, может быть назначено заявителем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качестве его агента, представляющего его именно в этом органе.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Лицо, имеющее право на ведение дел в национальном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ведомстве или межправительственной организации, которые выступают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качестве Органа, назначенного для проведения дополнительного поиска,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может быть назначено заявителем в качестве его агента, представляющего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его именно в этом Органе.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Лицо, имеющее право на ведение дел в национальном ведомстве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в межправительственной организации, которые выступают в качестве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Органа международной предварительной экспертизы, может быть назначено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заявителем в качестве его агента, представляющего его именно в этом органе.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Агент, назначенный в соответствии с пунктом (а), может, если иное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предусмотрено в документе о назначении его агентом, назначить одного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нескольких субагентов в качестве агентов заявителя, представляющих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его: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в Получающем ведомстве, Международном бюро,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 поисковом органе, любом Органе,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назначенном для проведения дополнительного поиска,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Органе международной предварительной экспертизы, при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условии, что любое лицо, назначенное в качестве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субагента, имеет право на ведение дел, в зависимости от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в национальном ведомстве, в которое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подана международная заявка, или на ведение дел по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 в Международном бюро в качестве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Получающего ведомства;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конкретно в Международном поисковом органе, любом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Органе, назначенном для проведения дополнительного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поиска, или Органе международной предварительной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экспертизы, при условии, что любое лицо, назначенное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качестве субагента, имеет право на ведение дел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национальном ведомстве или в межправительственной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организации, которые выступают, в зависимости от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в качестве Международного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поискового органа, Органа, назначенного для проведения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дополнительного поиска или Органа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90.2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Общий представитель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Если имеются несколько заявителей и они не назначили агента,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являющегося представителем всех заявителей («общий агент»)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90.1(а), то один из заявителей, имеющий право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подавать международную заявку в соответствии со статьей 9, может быть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назначен другими заявителями в качестве их общего представителя.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имеются несколько заявителей и все они не назначили общего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агента в соответствии с правилом 90.1(а) или общего представителя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пунктом (а), то заявитель, названный в заявлении первым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имеющий право в соответствии с правилом 19.1 подавать международную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заявку в Получающее ведомство, считается общим представителем всех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заявителей.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90.3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Последствия действий агентов и общих представителей или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последствия действий в отношении агентов и общих представителей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действие агента или любое действие по отношению к нему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имеет последствия действия, осуществленного соответствующим заявителем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заявителями или по отношению к ним.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имеются несколько агентов, представляющих одного и того же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 или заявителей, то любое действие любого из этих агентов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действие по отношению к любому из них имеет последствия действия,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осуществленного упомянутым заявителем или упомянутыми заявителями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 отношению к ним.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С учетом второго предложения правила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.5(a) любое действие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общего представителя или его агента или по отношению к ним имеет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последствия действия, осуществленного всеми заявителями или по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отношению к ним.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 xml:space="preserve">90.4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Порядок назначения агента или общего представителя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Назначение агента осуществляется заявителем путем подписания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заявления, требования или отдельной доверенности. Если имеются несколько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заявителей, то назначение общего агента или общего представителя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осуществляется каждым заявителем путем подписания по его выбору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заявления, требования или отдельной доверенности.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С учетом правила 90.5, отдельная доверенность представляется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либо в Получающее ведомство, либо в Международное бюро, при условии,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что если в доверенности назначен агент в соответствии с правилом 90.1(b),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(c) или (d)(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то она должна быть представлена, в зависимости от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в Международный поисковый орган, Орган,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назначенный для проведения дополнительного поиска, или Орган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отдельная доверенность не подписана, или если требуемая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отдельная доверенность отсутствует, или если сведения об имени или адресе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назначаемого лица не соответствуют правилу 4.4, то до исправления ошибки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доверенность считается несуществующей.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С учетом пункта (е), любое Получающее ведомство, любой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Международный поисковый орган, любой Орган, являющийся компетентным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проведения дополнительных поисков, любой Орган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и Международное бюро могут отменить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требование пункта (b), предусматривающие представление им отдельной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доверенности, и в этом случае пункт (с) не применяется.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Если агент или общий представитель представляет какое-либо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уведомление об изъятии, упомянутое в правилах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 –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.4, 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требование пункта (b) в отношении отдельной доверенности не может быть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отменено положениями пункта (d).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90.5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Общая доверенность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Назначение агента в отношении определенной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заявки может быть осуществлено путем ссылки в заявлении, требовании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отдельном извещении на существующую отдельную доверенность,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уполномочивающую агента представлять заявителя в отношении любой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которая может быть подана этим заявителем (так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называемая «общая доверенность»), при условии, что: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общая доверенность депонирована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(b);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копия ее приложена, в зависимости от конкретного случая,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 заявлению, требованию или отдельному извещению; эта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копия может быть не подписана.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Общая доверенность должна быть депонирована в Получающем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ведомстве, при условии, что если она относится к назначению агента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90.1(b),(b-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(с) или (d)(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то она должна быть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депонирована, в зависимости от конкретного случая, в Международном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поисковом органе, Органе, назначенном для проведения дополнительного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поиска, или Органе международной 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Любое Получающее ведомство, любой Международный поисковый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орган, любой Орган, являющийся компетентным для проведения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дополнительного поиска, и любой Орган международной предварительной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может отменить требование пункта (a)(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 предусматривающее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приложение копии общей доверенности к заявлению, требованию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отдельному уведомлению, в зависимости от конкретного случая.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Несмотря на пункт (с), если агент представляет, в зависимости от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в Получающее ведомство, Международный поисковый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орган, Орган, назначенный для проведения дополнительного поиска,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какое-либо уведомление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 изъятии, упомянутое в правилах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 –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.4, то в это Ведомство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должна быть представлена копия общей доверенности.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90.6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Отмена и отказ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назначение агента или общего представителя может быть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отменено лицами, которые его сделали, или их правопреемниками, и в этом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случае любое назначение субагента, в соответствии с правилом 90.1(d), этим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агентом также рассматривается как отмененное. Любое назначение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субагента, в соответствии с правилом 90.1(d), может быть также отменено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соответствующим заявителем.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Назначение агента, в соответствии с правилом 90.1 (а), означает,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не предусмотрено иное, отмену любого более раннего назначения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агента, сделанного в соответствии с данным правилом.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Назначение общего представителя означает, если не предусмотрено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иное, отмену любого более раннего назначения общего представителя.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Агент или общий представитель может отказаться от своего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назначения путем представления подписанного им уведомления.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К документу, содержащему отмену или отказ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настоящим правилом, 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90.4(b) и (с).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90</w:t>
      </w:r>
      <w:r w:rsidRPr="00D11B7F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Изъятия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Изъятие международной заявки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Заявитель может изъять международную заявку в любое время до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истечения 30 месяцев с даты приоритета.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Изъятие считается осуществленным по получении уведомления,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подписанного заявителем и адресованного по его усмотрению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Международному бюро, Получающему ведомству или, в случае применения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статьи 39(1), Органу международной 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Международная публикация международной заявки не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осуществляется, если уведомление об изъятии, направленное заявителем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пересланное Получающим ведомством или Органом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достигло Международного бюро до того, как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была завершена техническая подготовка к международной публикации.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Изъятие указаний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Заявитель может изъять указание любого указанного государства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время до истечения 30 месяцев с даты приоритета. Изъятие указания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государства, которое было выбрано, означает изъятие соответствующего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выбора в соответствии с правилом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.4.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государство было указано для целей получения как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национального, так и регионального патента, то изъятие указания этого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государства означает изъятие только указания для целей получения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национального патента, если не предусмотрено иное.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Изъятие указаний всех указанных государств считается изъятием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 в соответствии с правилом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Изъятие считается осуществленным по получении уведомления,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адресованного заявителем по его усмотрению Международному бюро,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Получающему ведомству или, в случае применения статьи 39(1), Органу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Международная публикация указания не осуществляется, если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уведомление об изъятии, направленное заявителем или пересланное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Получающим ведомством или Органом международной предварительной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экспертизы, достигло Международного бюро до того, как была завершена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техническая подготовка к международной публикации.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Изъятие притязаний на приоритет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Заявитель может изъять притязание на приоритет, заявленное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 в соответствии со статьей 8(1), в любое время до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истечения 30 месяцев с даты приоритета.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международная заявка содержит несколько притязаний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приоритет, то заявитель может осуществить право, предусмотренное пунктом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(а), в отношении одного, некоторых или всех притязаний на приоритет.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Изъятие считается осуществленным по получении уведомления,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адресованного заявителем по его усмотрению Международному бюро,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Получающему ведомству или, в случае применения статьи 39(1), Органу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Если изъятие притязания на приоритет вызывает изменение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приоритета, то любой еще не истекший срок, исчисляемый с первоначальной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приоритета, с учетом пункта (e) исчисляется с даты приоритета,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вытекающей из этих изменений.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Тем не менее, в том, что касается срока, упомянутого в статье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21(2)(а), Международное бюро может осуществить международную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публикацию на основе этого срока, исчисляемого с первоначальной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приоритета, если уведомление об изъятии, направленное заявителем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пересланное Получающим ведомством или Органом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экспертизы, достигло Международного бюро после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завершения технической подготовки к международной публикации.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 Изъятие просьбы о дополнительном поиске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Заявитель может изъять просьбу о дополнительном поиске в любое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время до даты пересылки заявителю и Международному бюро в соответствии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 правилом 45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bis.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8(a) отчета о дополнительном международном поиске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декларации о том, что такой отчет не будет подготовлен.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Изъятие считается осуществленным по получении в срок,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предусмотренный пунктом (а), уведомления, адресованного заявителем, по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его усмотрению, Органу, назначенному для проведения дополнительного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поиска, или Международному бюро, при условии, что если это уведомление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достигло Орган, назначенный для проведения дополнительного поиска,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достаточно заблаговременно для того, чтобы предотвратить пересылку отчета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декларации, упомянутых в пункте (а), то рассылка этого отчета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декларации в соответствии со статьей 20(1), применяемой в силу правила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45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.8(b), все равно осуществляется.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Изъятие требования или выбора государств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Заявитель может изъять требование или выбор любого государства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выбор всех государств в любое время до истечения 30 месяцев с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Изъятие считается осуществленным по получении уведомления,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адресованного заявителем Международному бюро.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уведомление об изъятии представлено заявителем в Орган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то этот Орган проставляет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уведомлении дату получения и незамедлительно пересылает его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бюро. Уведомление считается представленным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на дату, проставленную на уведомлении.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.5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Подпись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Любое уведомление об изъятии, упомянутое в правилах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 –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.4, подписывается заявителем или, при наличии двух или более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заявителей, всеми заявителями. Заявитель, который считается общим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представителем в соответствии с правилом 90.2(b), не имеет права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подписывать такое уведомление от имени остальных заявителей.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.6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Последствия изъятия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Изъятие в соответствии с правилом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указания, любого притязания на приоритет, требования или любого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выбора не имеет последствий в любом указанном или выбранном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государстве, в котором процедура или экспертиза по международной заявке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уже началась в соответствии со статьей 23(2) или статьей 40(2).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международная заявка изъята в соответствии с правилом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то международная процедура по международной заявке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прекращается.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(b-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просьба о дополнительном поиске изъята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то проведение дополнительного международного поиска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соответствующим Органом прекращается.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требование или выбор всех государств изъяты в соответствии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 правилом 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.4, то рассмотрение международной заявки Органом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прекращается.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.7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Право в соответствии со статьей 37(4)(b)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Любое Договаривающееся государство, национальное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законодательство которого предусматривает положение, описанное во второй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части статьи 37(4)(b), письменно уведомляет об этом Международное бюро.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Уведомление, упомянутое в пункте (а), незамедлительно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публикуется Международным бюро в Бюллетене. Оно имеет силу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отношении международных заявок, поданных более чем через один месяц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такой публикации.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91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Исправление очевидных ошибок в международной заявке и других</w:t>
      </w:r>
      <w:r w:rsid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 xml:space="preserve"> </w:t>
      </w: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документах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91.1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Исправление очевидных ошибок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Очевидная ошибка в международной заявке или другом документе,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представленном заявителем, может быть исправлена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настоящим правилом, если заявитель просит об этом.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Исправление ошибки осуществляется с разрешения «компетентного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органа», а именно: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в случае, когда ошибка содержится в заявлении 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 или в его исправлении, –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Получающего ведомства;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когда ошибка содержится в описании, формуле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или чертежах или в их исправлении, если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только в соответствии с пунктом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такой компетенцией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 наделен Орган международной предварительной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экспертизы, – Международного поискового органа;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когда ошибка содержится в описании, формуле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или чертежах или в их исправлении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изменении в соответствии со статьей 19 или 34, если было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подано и не отозвано требование о проведении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и дата,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которую должна начаться международная предварительная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экспертиза в соответствии с правилом 69.1, пропущена, –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Органа международной предварительной экспертизы;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когда ошибка содержится в документе, не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упомянутом в пунктах (i) –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 представленном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Получающее ведомство, Международный поисковый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орган, Орган международной предварительной экспертизы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Международное бюро, за исключением ошибки,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которая содержится в реферате или изменении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19, – этого Ведомства, Органа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Бюро, в зависимости от конкретного случая.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Компетентный орган разрешает исправить ошибку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настоящим правилом, если, и только если, для него является очевидным, что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применимую дату в соответствии с пунктом (f) в виду имелось нечто иное,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чем то, что содержится в соответствующем документе, и что не могло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подразумеваться ничего иного, кроме предлагаемого исправления.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В случае, когда ошибка содержится в описании, формуле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изобретения или чертежах или в их исправлении или изменении,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компетентный орган, для целей пункта (с), принимает во внимание только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содержание описания, формулы изобретения и чертежей и, когда это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применимо, соответствующего исправления или изменения.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В случае, когда ошибка содержится в заявлении к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заявке или его исправлении или в документе, упомянутом в пункте 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компетентный орган, для целей пункта (с), принимает во внимание только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содержание самой международной заявки и, когда это применимо,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соответствующего исправления или документа, упомянутого в пункте 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равно как и любого другого документа, представленного, в зависимости от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конкретного случая, вместе с заявлением, исправлением или документом,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приоритетного документа в отношении международной заявки,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который имеется у этого Органа в соответствии с Административной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инструкцией, и любого другого документа, содержащегося в деле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имеющимся у Органа, на применимую дату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пунктом (f).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(f) Применимой датой для целей пунктов (с) и (e), является: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в случае, когда ошибка содержится в какой-либо части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 в том виде, в каком она была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подана, – дата международной подачи;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когда ошибка содержится в ином документе, чем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международная заявка в том виде, в каком она была подана,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включая ошибку в исправлении или изменении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– дата, на которую был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 документ.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(g) Ошибка не подлежит исправлению в соответствии с настоящим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правилом, если: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ошибка заключается в пропуске одного или нескольких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полных элементов международной заявки, упомянутых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статье 3(2), или одного или нескольких полных листов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ошибка содержится в реферате;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ошибка содержится в изменении в соответствии со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статей 19, если только Орган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не наделен компетенцией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разрешать исправление такой ошибки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(b)(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);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iv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ошибка содержится в притязании на приоритет или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уведомлении об исправлении или дополнении притязания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 приоритет в соответствии с правилом 26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.1(a), если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ошибки приведет к изменению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приоритета;</w:t>
      </w:r>
      <w:r w:rsidR="00D11B7F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условии, что настоящий пункт не затрагивает действие правил 20.4, 20.5,</w:t>
      </w:r>
      <w:r w:rsidR="00D11B7F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26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bis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 38.3.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(h) Если Получающее ведомство, Международный поисковый орган,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 международной предварительной экспертизы или Международное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 обнаруживает в международной заявке или другом документе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очевидную ошибку, которая представляется ему поддающейся исправлению,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то оно/он может предложить заявителю обратиться с просьбой об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исправлении в соответствии с настоящим правилом.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91.2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Просьбы об исправлении ошибки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Просьба об исправлении ошибки в соответствии с правилом 91.1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подается в компетентный орган в течение 26 месяцев с даты приоритета. 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ней называется ошибка, подлежащая исправлению, и предлагаемое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исправление и может содержаться, по выбору заявителя, краткое пояснение.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отношении способа, которым сообщается предлагаемое исправление,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применяется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mutatis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mutandis</w:t>
      </w:r>
      <w:proofErr w:type="spellEnd"/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 26.4.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91.3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Разрешение и последствия исправлений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Компетентный орган незамедлительно принимает решение о том,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разрешить или отказать в разрешении исправить ошибку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91.1, и незамедлительно уведомляет заявителя и Международное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 о таком разрешении или отказе, а в случае отказа – о его причинах.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действует, как это предусмотрено Административной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инструкцией, в том числе, если это требуется, уведомляет о разрешении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отказе Получающее ведомство, Международный поисковый орган, Орган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экспертизы, а также указанные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выбранные ведомства.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исправление очевидной ошибки было разрешено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91.1, то в соответствующий документ вносится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 согласно Административной инструкции.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исправление очевидной ошибки разрешено, то оно действует: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в случае, когда ошибка содержится в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заявке в том виде, в каком она была подана, – с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подачи;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в случае, когда ошибка содержится в документе ином, чем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международная заявка в том виде, в каком она была подана,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включая ошибку в исправлении или изменении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– с даты, на которую был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 документ;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Если компетентный орган отказывает во внесении исправления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91.1, то Международное бюро, по просьбе,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направленной ему заявителем в течение двух месяцев с даты отказа, и при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условии уплаты специальной пошлины, величина которой устанавливается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Административной инструкцией, публикует просьбу об исправлении,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причины отказа Органа и любые дополнительные краткие комментарии,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которые могут быть представлены заявителем, по возможности, вместе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заявкой. Копия просьбы, причин отказа и комментариев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(если таковые имеются), по возможности, включаются в рассылку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со статьей 20, если международная заявка не публикуется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основании статьи 64.(3).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Исправление очевидной ошибки нет необходимости принимать во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внимание никакому указанному ведомству, в котором рассмотрение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экспертиза международной заявки уже была начата до даты, на которую это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уведомлено в соответствии с правилом 91.3(а) о разрешении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компетентного органа внести исправление 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(f) Указанное ведомство может не принимать во внимание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исправление, которое было разрешено в соответствии с правилом 91.1, если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оно устанавливает, что оно не разрешило бы внести это исправление, если бы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оно являлось компетентным органом, при условии, что никакое указанное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не может не принять во внимание любое исправление, которое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было разрешено в соответствии с правилом 91.1 без предоставления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заявителю возможности сделать замечания в отношении намерения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ведомства не принимать исправление во внимание в срок, который является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разумный с учетом обстоятельств.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92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Переписка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92.1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Сопроводительное письмо и подпись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Любой документ, представляемый заявителем в ходе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процедуры, предусмотренной Договором и настоящей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Инструкцией, кроме самой международной заявки, сопровождается письмом,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содержащим сведения о международной заявке, к которой оно относится,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этот документ сам не выполнен в виде письма. Письмо подписывается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заявителем.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Если требования, предусмотренные пунктом (а), не соблюдаются, 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 уведомляют об этом и предлагают исправить упущение в течение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срока, установленного в уведомлении. Установленный таким образом срок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должен быть разумным с учетом обстоятельств; даже если установленный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таким образом срок истекает позднее срока, применяемого для представления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документа (или даже если последний срок уже истек), он должен быть не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менее 10 дней и не более одного месяца с даты почтовой отправки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уведомления. Если упущение исправляется в установленный в уведомлении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срок, то считается, что это упущение не имело места; в противном случае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 уведомляют о том, что документ не принят во внимание.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несоблюдение требований, предусмотренных пунктом (а),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было не замечено и документ принят к рассмотрению в ходе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процедуры, то несоблюдение не принимается во внимание.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92.2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Языки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С учетом правил 55.1 и 55.3 и пункта (b) настоящего правила, любое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письмо или документ, представленные заявителем Международному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поисковому органу или Органу международной предварительной экспертизы,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составляется на том же языке, что и международная заявка, к которой они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относятся. Однако если перевод международной заявки переслан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правилом 23.1(b) или представлен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правилом 55.2, то используется язык такого перевода.(b) Любое письмо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 в Международный поисковый орган или Орган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может быть на языке, отличающемся от языка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если данный Орган разрешает использование этого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языка.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(c)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[Изъято]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Любое письмо заявителя в Международное бюро должно быть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английском или французском языке.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Любое письмо или уведомление Международного бюро заявителю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любому национальному ведомству должно быть на английском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французском языке.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92.3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Почтовые отправления, осуществляемые национальными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lastRenderedPageBreak/>
        <w:t>ведомствами и межправительственными организациями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Любой документ или письмо, исходящее от национального ведомства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межправительственной организации или пересылаемое ими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представляющее собой событие, с даты которого, в соответствии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Договором или настоящей Инструкцией, начинается отсчет какого-либо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срока, отправляется авиапочтой; обычная почта может использоваться вместо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авиапочты, если она поступает нормально к месту назначения в течение двух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дней после отправки или когда авиапочты не имеется.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92.4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Использование телеграфа, телетайпа, факса и т. д.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Документ, входящий в состав международной заявки, и любой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последующий документ или письмо, относящиеся к ней, несмотря на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положения правил 11.14 и 92.1(а), но с учетом пункта (h), могут быть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переданы в той мере, в какой это осуществимо, телеграфом, телетайпом,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факсом или каким-либо другим подобным средством связи, позволяющим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осуществить подачу печатного или рукописного документа.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Подпись на документе, переданном факсом, для целей Договора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Инструкции рассматривается как действительная подпись.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(c) Если заявитель попытался передать документ с помощью средств,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упомянутых в пункте (а), но часть полученного документа или весь документ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нечитаемы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или часть документа не получена, то документ считается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неподанным в части, в которой он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нечитаем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или не получен. Национальное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или межправительственная организация должны незамедлительно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уведомить заявителя об этом.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Национальное ведомство или межправительственная организация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могут требовать, чтобы оригинал любого документа, переданного с помощью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средств, упомянутых в пункте (а), вместе с письмом, идентифицирующим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предшествующую передачу, был представлен в течение 14 дней с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передачи, при условии, что об этом требовании уведомлено Международное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бюро и что Международное бюро опубликовало сообщение об этом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Бюллетене. В уведомлении должно быть оговорено, относится ли такое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требование ко всем или только к некоторым видам документов.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(e) Если заявитель не представит оригинал документа, как это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предусмотрено пунктом (d), то соответствующее национальное ведомство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межправительственная организация могут, в зависимости от вида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переданных документов и принимая во внимание правила 11 и 26.3: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отказаться от требования, предусмотренного пунктом (d);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предложить заявителю представить оригинал переданного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документа в установленный в предложении срок, который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является разумным с учетом обстоятельств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устанавливается в предложении,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условии, что, если переданный документ содержит недостатки либо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показывает недостатки оригинала, в отношении которых национальное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или межправительственная организация могут направить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предложение об исправлении, то это ведомство или организация могут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направить такое предложение в дополнение к действиям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(i) или 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или вместо таких действий.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(f) Если представление оригинала документа не требуется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соответствии с пунктом (d), но национальное ведомство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межправительственная организация считают необходимым получить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оригинал, то такое ведомство или такая организация могут направить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предложение, предусмотренное пунктом (e)(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(g) Если заявитель не выполнит предложенное в соответствии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пунктом (e)(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или (f):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если соответствующий документ является международной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заявкой, то последняя считается изъятой, и Получающее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заявляет об этом;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если соответствующий документ является последующим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документом по отношению к международной заявке, то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считается, что он не был представлен.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(h) Никакое национальное ведомство или межправительственная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организация не обязаны принимать документы, переданные средствами,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упомянутыми в пункте (а), если они не уведомили Международное бюро 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готовности получать такие документы с помощью таких средств 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не опубликовало сообщение об этом в Бюллетене.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92</w:t>
      </w:r>
      <w:r w:rsidRPr="00D11B7F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Регистрация изменений некоторых сведений в заявлении или</w:t>
      </w:r>
      <w:r w:rsid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 xml:space="preserve"> </w:t>
      </w: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требовании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92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 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Регистрация изменений Международным бюро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Международное бюро по просьбе заявителя или Получающего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ведомства регистрирует изменения следующих сведений, содержащихся в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заявлении или требовании: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(i) лицо, имя, местожительство, гражданство или адрес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заявителя;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ii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) лицо, имя или адрес агента, общего представителя или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1416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изобретателя.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Международное бюро не регистрирует запрашиваемое изменение,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просьба о регистрации получена им после истечения 30 месяцев с даты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приоритета.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93</w:t>
      </w:r>
    </w:p>
    <w:p w:rsidR="00DA3FB0" w:rsidRPr="00D11B7F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D11B7F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Хранение документов и дел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93.1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Получающее ведомство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Каждое Получающее ведомство хранит документы, относящиеся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любой международной заявке или предполагаемой международной заявке,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включая копию для Получающего ведомства, в течение, по меньшей мере, 10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лет с даты международной подачи или, если последняя не установлена, то с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получения.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93.2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Международное бюро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Международное бюро хранит дело любой международной заявки,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включая регистрационный экземпляр, в течение, по меньшей мере, 30 лет с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даты получения регистрационного экземпляра.</w:t>
      </w:r>
    </w:p>
    <w:p w:rsidR="00DA3FB0" w:rsidRPr="00FB1600" w:rsidRDefault="00DA3FB0" w:rsidP="00D11B7F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(b) Основные документы Международного бюро хранятся бессрочно.</w:t>
      </w:r>
    </w:p>
    <w:p w:rsidR="00D11B7F" w:rsidRDefault="00D11B7F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93.3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Международные поисковые органы и Органы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Каждый Международный поисковый орган и каждый Орган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экспертизы хранит дело каждой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заявки, которую он получает, в течение, по меньшей мере, 10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лет с даты международной подачи.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93.4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Репродуцирование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Для целей настоящего правила документы, копии и дела могут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храниться в форме фотографических, электронных или иных репродукций,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условии, что качество репродукций позволяет выполнять обязательства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хранения документов, копий и дел в соответствии с правилами 93.1 – 93.3.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93</w:t>
      </w:r>
      <w:r w:rsidRPr="003011AE">
        <w:rPr>
          <w:rFonts w:ascii="TimesNewRoman,BoldItalic" w:hAnsi="TimesNewRoman,BoldItalic" w:cs="TimesNewRoman,BoldItalic"/>
          <w:b/>
          <w:bCs/>
          <w:iCs/>
          <w:color w:val="231F20"/>
          <w:sz w:val="26"/>
          <w:szCs w:val="26"/>
        </w:rPr>
        <w:t>bis</w:t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Порядок пересылки документов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93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Рассылка по требованию; рассылка через цифровую библиотеку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Если Договор, настоящая Инструкция или Административная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инструкция предусматривает пересылку, направление или рассылку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(«рассылку») международной заявки, уведомлений, сообщений или других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документов («документов») Международным бюро в любое указанное или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выбранное ведомство, то такая рассылка осуществляется только по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требованию соответствующего ведомства и в назначенное этим ведомством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время. Такое требование может предъявляться в отношении отдельных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определенных документов или в отношении определенного класса или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классов документов.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Рассылка в соответствии с пунктом (а) при наличии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соответствующей договоренности между Международным бюро и указанным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 выбранным ведомством считается осуществленной тогда, когда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обеспечит этому ведомству доступ к документу в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электронной форме в цифровой библиотеке (в соответствии с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Административной инструкцией), из которой это ведомство имеет право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извлечь этот документ.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9416</w:t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Доступ к делам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94.1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Доступ к делам, хранящимся в Международном бюро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По просьбе заявителя или любого уполномоченного им лица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Международное бюро предоставляет, при условии возмещения стоимости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услуг, копии любого документа, содержащегося в его деле.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Международное бюро по просьбе любого лица, но не ранее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публикации международной заявки и с учетом статьи 38 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правила 44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ter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.1, предоставляет, при условии возмещения стоимости услуг,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копии любого документа, содержащегося в его деле.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(с)17 Международное бюро по просьбе любого выбранного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ведомства предоставляет копии заключения международной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предварительной экспертизы в соответствии с пунктом (b) от имени этого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ведомства. Международное бюро незамедлительно публикует информацию 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>бой такой просьбе в Бюллетене.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94.2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Доступ к делам, хранящимся в Органе международной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предварительной экспертизы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 просьбе заявителя или любого уполномоченного им лица, или,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после подготовки заключения международной предварительной экспертизы,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выбранного ведомства Орган международной предварительной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экспертизы предоставляет, при условии возмещения стоимости услуг, копии</w:t>
      </w:r>
    </w:p>
    <w:p w:rsidR="00DA3FB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любого документа, содержащегося в его деле.</w:t>
      </w:r>
    </w:p>
    <w:p w:rsidR="003011AE" w:rsidRPr="00FB1600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94.3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Доступ к делам, хранящимся в выбранном ведомстве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Если национальное законодательство, применяемое выбранным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ведомством, разрешает доступ третьих лиц к делу национальной заявки, то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 ведомство может разрешить доступ к любым документам, относящимся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заявке, включая любой документ, относящийся к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предварительной экспертизе, содержащимся в его деле, в той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мере, в какой это предусматривает национальное законодательство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применительно к доступу к делу национальной заявки, но не ранее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публикации международной заявки. Предоставление копий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документов может быть обусловлено возмещением стоимости услуг.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95</w:t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Возможность получения переводов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95.1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Предоставление копий переводов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(a) По просьбе Международного бюро любое указанное или выбранное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ведомство предоставляет ему копию перевода международной заявки,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представленного этому ведомству заявителем.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Международное бюро по запросу и при условии возмещения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стоимости услуг может предоставить любому лицу копии переводов,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полученные в соответствии с пунктом (а).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Правило 96</w:t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Перечень пошлин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96.1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Перечень пошлин, прилагаемый к Инструкции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Размеры пошлин, упомянутых в правилах 15, 45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bis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.2 и 57, выражаются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швейцарской валюте. Они приводятся в Перечне пошлин, который является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приложением к настоящей Инструкции и составляет ее неотъемлемую часть.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3011AE" w:rsidRDefault="003011AE">
      <w:pPr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>
        <w:rPr>
          <w:rFonts w:ascii="TimesNewRoman" w:hAnsi="TimesNewRoman" w:cs="TimesNewRoman"/>
          <w:bCs/>
          <w:iCs/>
          <w:color w:val="231F20"/>
          <w:sz w:val="26"/>
          <w:szCs w:val="26"/>
        </w:rPr>
        <w:br w:type="page"/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lastRenderedPageBreak/>
        <w:t>ПЕРЕЧЕНЬ ПОШЛИН</w:t>
      </w:r>
    </w:p>
    <w:p w:rsidR="00DA3FB0" w:rsidRPr="003011AE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</w:pPr>
      <w:r w:rsidRPr="003011AE">
        <w:rPr>
          <w:rFonts w:ascii="TimesNewRoman" w:hAnsi="TimesNewRoman" w:cs="TimesNewRoman"/>
          <w:b/>
          <w:bCs/>
          <w:iCs/>
          <w:color w:val="231F20"/>
          <w:sz w:val="26"/>
          <w:szCs w:val="26"/>
        </w:rPr>
        <w:t>Пошлины Размеры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1. Международная пошлина за подачу: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(правило 15.2)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1 330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 плюс 15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 за каждый лист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международной заявки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свыше 30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2. Пошлина за обработку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дополнительного поиска: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(правило </w:t>
      </w:r>
      <w:r w:rsidRPr="00FB1600">
        <w:rPr>
          <w:rFonts w:ascii="TimesNewRoman,Italic" w:hAnsi="TimesNewRoman,Italic" w:cs="TimesNewRoman,Italic"/>
          <w:bCs/>
          <w:iCs/>
          <w:color w:val="231F20"/>
          <w:sz w:val="26"/>
          <w:szCs w:val="26"/>
        </w:rPr>
        <w:t>45bis.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2)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200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3. Пошлина за обработку: (правило 57.2) 200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Снижение пошлин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4. Международная пошлина за подачу уменьшается на нижеследующую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сумму, если международная заявка, как это предусмотрено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Административной инструкцией, подается: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на бумаге вместе с копией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заявления и реферата в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электронной форме, в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символьно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-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кодированном формате: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100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в электронной форме, заявление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не в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символьно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-кодированном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формате: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100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(с) в электронной форме, заявление в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символьно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-кодированном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формате: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200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(d) в электронной форме, заявление,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описание, формула изобретения 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реферат в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символьно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-кодированном формате: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</w:t>
      </w: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300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шв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. франков</w:t>
      </w:r>
    </w:p>
    <w:p w:rsidR="003011AE" w:rsidRDefault="003011AE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5. Международная пошлина за подачу в соответствии с пунктом 1 (когда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это применимо, уменьшенная в соответствии с пунктом 4), пошлина за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обработку дополнительного поиска в соответствии с пунктом 2 и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пошлина за обработку в соответствии с пунктом 3 уменьшаются на</w:t>
      </w:r>
    </w:p>
    <w:p w:rsidR="00DA3FB0" w:rsidRPr="00FB1600" w:rsidRDefault="00DA3FB0" w:rsidP="00DA3FB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90%, если международная заявка подана: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(а) заявителем, являющимся физическим лицом и являющимся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гражданином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госудраства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 и проживающим в этом государстве,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национальный доход на душу населения в котором ниже 3000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долл. США (в соответствии с цифрами среднего национального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дохода на душу населения, использовавшимися Организацией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Объединенных Наций для определения своей шкалы взносов,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подлежавших уплате за 1995, 1996 и 1997 гг.), или, до принятия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Ассамблеей РСТ решения относительно квалификационных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критериев, упомянутых в данном подпункте, одного из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 xml:space="preserve">следующих государств: Антигуа и </w:t>
      </w:r>
      <w:proofErr w:type="spellStart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Барбуда</w:t>
      </w:r>
      <w:proofErr w:type="spellEnd"/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, Бахрейн, Барбадос,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Ливийская Арабская Джамахирия, Оман, Сейшельские Острова,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Сингапур, Тринидад и Тобаго, Объединенные Арабские Эмираты;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или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(b) заявителем, независимо от того, является он физическим лицом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lastRenderedPageBreak/>
        <w:t>или нет, являющимся гражданином государства и проживающим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в этом государстве, которое классифицируется ООН как наименее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развитая страна;</w:t>
      </w:r>
    </w:p>
    <w:p w:rsidR="00DA3FB0" w:rsidRPr="00FB1600" w:rsidRDefault="00DA3FB0" w:rsidP="003011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bCs/>
          <w:iCs/>
          <w:color w:val="231F20"/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при условии, что при наличии нескольких заявителей каждый из них</w:t>
      </w:r>
    </w:p>
    <w:p w:rsidR="00DA3FB0" w:rsidRPr="00FB1600" w:rsidRDefault="00DA3FB0" w:rsidP="003011AE">
      <w:pPr>
        <w:ind w:left="708"/>
        <w:rPr>
          <w:sz w:val="26"/>
          <w:szCs w:val="26"/>
        </w:rPr>
      </w:pPr>
      <w:r w:rsidRPr="00FB1600">
        <w:rPr>
          <w:rFonts w:ascii="TimesNewRoman" w:hAnsi="TimesNewRoman" w:cs="TimesNewRoman"/>
          <w:bCs/>
          <w:iCs/>
          <w:color w:val="231F20"/>
          <w:sz w:val="26"/>
          <w:szCs w:val="26"/>
        </w:rPr>
        <w:t>должен удовлетворять критериям, прив</w:t>
      </w:r>
      <w:r w:rsidR="003011AE">
        <w:rPr>
          <w:rFonts w:ascii="TimesNewRoman" w:hAnsi="TimesNewRoman" w:cs="TimesNewRoman"/>
          <w:bCs/>
          <w:iCs/>
          <w:color w:val="231F20"/>
          <w:sz w:val="26"/>
          <w:szCs w:val="26"/>
        </w:rPr>
        <w:t>еденным в пунктах (a) или (b).</w:t>
      </w:r>
      <w:bookmarkStart w:id="0" w:name="_GoBack"/>
      <w:bookmarkEnd w:id="0"/>
    </w:p>
    <w:sectPr w:rsidR="00DA3FB0" w:rsidRPr="00FB1600" w:rsidSect="00DA3FB0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,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,Bold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FB0"/>
    <w:rsid w:val="00037D26"/>
    <w:rsid w:val="00126D28"/>
    <w:rsid w:val="00152170"/>
    <w:rsid w:val="00182470"/>
    <w:rsid w:val="00191AD0"/>
    <w:rsid w:val="00220803"/>
    <w:rsid w:val="002322F7"/>
    <w:rsid w:val="002512C5"/>
    <w:rsid w:val="00260C7A"/>
    <w:rsid w:val="002C21DE"/>
    <w:rsid w:val="003011AE"/>
    <w:rsid w:val="00342F32"/>
    <w:rsid w:val="003A36C2"/>
    <w:rsid w:val="00516172"/>
    <w:rsid w:val="00526638"/>
    <w:rsid w:val="005612F5"/>
    <w:rsid w:val="005A0584"/>
    <w:rsid w:val="00657302"/>
    <w:rsid w:val="007162D0"/>
    <w:rsid w:val="007604BC"/>
    <w:rsid w:val="007A7C57"/>
    <w:rsid w:val="008931DB"/>
    <w:rsid w:val="00A26327"/>
    <w:rsid w:val="00A66B36"/>
    <w:rsid w:val="00B01C71"/>
    <w:rsid w:val="00BA1E77"/>
    <w:rsid w:val="00C038DB"/>
    <w:rsid w:val="00D11B7F"/>
    <w:rsid w:val="00D34D93"/>
    <w:rsid w:val="00D86601"/>
    <w:rsid w:val="00DA3FB0"/>
    <w:rsid w:val="00E30C3B"/>
    <w:rsid w:val="00EB3653"/>
    <w:rsid w:val="00FB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F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3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3F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172</Pages>
  <Words>57796</Words>
  <Characters>329442</Characters>
  <Application>Microsoft Office Word</Application>
  <DocSecurity>0</DocSecurity>
  <Lines>2745</Lines>
  <Paragraphs>772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12</cp:revision>
  <dcterms:created xsi:type="dcterms:W3CDTF">2013-08-01T07:33:00Z</dcterms:created>
  <dcterms:modified xsi:type="dcterms:W3CDTF">2013-08-04T10:16:00Z</dcterms:modified>
</cp:coreProperties>
</file>