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7028" w:rsidRDefault="00927028" w:rsidP="00927028">
      <w:pPr>
        <w:pStyle w:val="Default"/>
        <w:rPr>
          <w:b/>
          <w:bCs/>
          <w:sz w:val="22"/>
          <w:szCs w:val="22"/>
        </w:rPr>
      </w:pPr>
    </w:p>
    <w:p w:rsidR="00C534BF" w:rsidRDefault="00C534BF" w:rsidP="00927028">
      <w:pPr>
        <w:pStyle w:val="Default"/>
        <w:jc w:val="center"/>
        <w:rPr>
          <w:b/>
          <w:bCs/>
          <w:sz w:val="32"/>
          <w:szCs w:val="32"/>
        </w:rPr>
      </w:pPr>
      <w:r>
        <w:rPr>
          <w:b/>
          <w:bCs/>
          <w:noProof/>
          <w:sz w:val="32"/>
          <w:szCs w:val="32"/>
          <w:lang w:eastAsia="ru-RU"/>
        </w:rPr>
        <w:drawing>
          <wp:inline distT="0" distB="0" distL="0" distR="0">
            <wp:extent cx="5940425" cy="1044506"/>
            <wp:effectExtent l="0" t="0" r="3175" b="381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0425" cy="1044506"/>
                    </a:xfrm>
                    <a:prstGeom prst="rect">
                      <a:avLst/>
                    </a:prstGeom>
                    <a:noFill/>
                    <a:ln>
                      <a:noFill/>
                    </a:ln>
                  </pic:spPr>
                </pic:pic>
              </a:graphicData>
            </a:graphic>
          </wp:inline>
        </w:drawing>
      </w:r>
    </w:p>
    <w:p w:rsidR="00C534BF" w:rsidRDefault="00C534BF" w:rsidP="00927028">
      <w:pPr>
        <w:pStyle w:val="Default"/>
        <w:jc w:val="center"/>
        <w:rPr>
          <w:b/>
          <w:bCs/>
          <w:sz w:val="32"/>
          <w:szCs w:val="32"/>
        </w:rPr>
      </w:pPr>
    </w:p>
    <w:p w:rsidR="00C534BF" w:rsidRDefault="00C534BF" w:rsidP="00927028">
      <w:pPr>
        <w:pStyle w:val="Default"/>
        <w:jc w:val="center"/>
        <w:rPr>
          <w:b/>
          <w:bCs/>
          <w:sz w:val="32"/>
          <w:szCs w:val="32"/>
        </w:rPr>
      </w:pPr>
    </w:p>
    <w:p w:rsidR="00927028" w:rsidRPr="00927028" w:rsidRDefault="00927028" w:rsidP="00927028">
      <w:pPr>
        <w:pStyle w:val="Default"/>
        <w:jc w:val="center"/>
        <w:rPr>
          <w:b/>
          <w:bCs/>
          <w:sz w:val="32"/>
          <w:szCs w:val="32"/>
        </w:rPr>
      </w:pPr>
      <w:r w:rsidRPr="00927028">
        <w:rPr>
          <w:b/>
          <w:bCs/>
          <w:sz w:val="32"/>
          <w:szCs w:val="32"/>
        </w:rPr>
        <w:t>СТАНДАРТ ST.25</w:t>
      </w:r>
    </w:p>
    <w:p w:rsidR="00927028" w:rsidRDefault="00927028" w:rsidP="00927028">
      <w:pPr>
        <w:pStyle w:val="Default"/>
        <w:jc w:val="center"/>
        <w:rPr>
          <w:b/>
          <w:bCs/>
          <w:sz w:val="22"/>
          <w:szCs w:val="22"/>
        </w:rPr>
      </w:pPr>
    </w:p>
    <w:p w:rsidR="00927028" w:rsidRPr="00927028" w:rsidRDefault="00927028" w:rsidP="00927028">
      <w:pPr>
        <w:pStyle w:val="Default"/>
        <w:jc w:val="center"/>
        <w:rPr>
          <w:rFonts w:ascii="Times New Roman" w:hAnsi="Times New Roman" w:cs="Times New Roman"/>
        </w:rPr>
      </w:pPr>
      <w:r w:rsidRPr="00927028">
        <w:rPr>
          <w:rFonts w:ascii="Times New Roman" w:hAnsi="Times New Roman" w:cs="Times New Roman"/>
        </w:rPr>
        <w:t>СТАНДАРТ ПО ПРЕДСТАВЛЕНИЮ ПЕРЕЧНЕЙ НУКЛЕОТИДНЫХ И АМИНОКИСЛОТНЫХ ПОСЛЕДОВАТЕЛЬНОСТЕЙ В ЗАЯВКАХ НА ПАТЕНТ</w:t>
      </w:r>
    </w:p>
    <w:p w:rsidR="00927028" w:rsidRDefault="00927028" w:rsidP="00927028">
      <w:pPr>
        <w:pStyle w:val="Default"/>
        <w:rPr>
          <w:rFonts w:ascii="Times New Roman" w:hAnsi="Times New Roman" w:cs="Times New Roman"/>
          <w:sz w:val="22"/>
          <w:szCs w:val="22"/>
        </w:rPr>
      </w:pPr>
    </w:p>
    <w:p w:rsidR="00927028" w:rsidRDefault="00927028" w:rsidP="00927028">
      <w:pPr>
        <w:pStyle w:val="Default"/>
        <w:rPr>
          <w:rFonts w:ascii="Times New Roman" w:hAnsi="Times New Roman" w:cs="Times New Roman"/>
          <w:sz w:val="23"/>
          <w:szCs w:val="23"/>
        </w:rPr>
      </w:pPr>
      <w:r>
        <w:rPr>
          <w:rFonts w:ascii="Times New Roman" w:hAnsi="Times New Roman" w:cs="Times New Roman"/>
          <w:i/>
          <w:iCs/>
          <w:sz w:val="23"/>
          <w:szCs w:val="23"/>
        </w:rPr>
        <w:t xml:space="preserve">Пересмотренный текст, одобренный Рабочей группой по стандартам и документации Постоянного Комитета по информационным технологиям на её одиннадцатой сессии 30 октября 2009г. </w:t>
      </w:r>
    </w:p>
    <w:p w:rsidR="00927028" w:rsidRDefault="00927028" w:rsidP="00927028">
      <w:pPr>
        <w:pStyle w:val="Default"/>
        <w:rPr>
          <w:rFonts w:ascii="Times New Roman" w:hAnsi="Times New Roman" w:cs="Times New Roman"/>
          <w:sz w:val="23"/>
          <w:szCs w:val="23"/>
        </w:rPr>
      </w:pPr>
    </w:p>
    <w:p w:rsidR="00927028" w:rsidRDefault="00927028" w:rsidP="00927028">
      <w:pPr>
        <w:pStyle w:val="Default"/>
        <w:rPr>
          <w:rFonts w:ascii="Times New Roman" w:hAnsi="Times New Roman" w:cs="Times New Roman"/>
          <w:sz w:val="23"/>
          <w:szCs w:val="23"/>
        </w:rPr>
      </w:pPr>
      <w:r>
        <w:rPr>
          <w:rFonts w:ascii="Times New Roman" w:hAnsi="Times New Roman" w:cs="Times New Roman"/>
          <w:sz w:val="23"/>
          <w:szCs w:val="23"/>
        </w:rPr>
        <w:t>Рекомендуется, чтобы Ведомства по промышленной собственности применяли положения «Стандарта по представлению перечней нуклеотидных и аминокислотных последовательностей в международных заявках, поданных в соответствии с договором о патентной кооперации (РСТ)»., как они изложены в Приложении</w:t>
      </w:r>
      <w:proofErr w:type="gramStart"/>
      <w:r>
        <w:rPr>
          <w:rFonts w:ascii="Times New Roman" w:hAnsi="Times New Roman" w:cs="Times New Roman"/>
          <w:sz w:val="23"/>
          <w:szCs w:val="23"/>
        </w:rPr>
        <w:t xml:space="preserve"> С</w:t>
      </w:r>
      <w:proofErr w:type="gramEnd"/>
      <w:r>
        <w:rPr>
          <w:rFonts w:ascii="Times New Roman" w:hAnsi="Times New Roman" w:cs="Times New Roman"/>
          <w:sz w:val="23"/>
          <w:szCs w:val="23"/>
        </w:rPr>
        <w:t xml:space="preserve"> к Административной Инструкции к РСТ, внося необходимые изменения, ко всем заявкам на патент, а не только к международным заявкам по РСТ, с учетом того, что отдельные положения, специфические для процедур и требований РСТ, могут применяться только к международным заявкам РСТ</w:t>
      </w:r>
      <w:proofErr w:type="gramStart"/>
      <w:r>
        <w:rPr>
          <w:rFonts w:ascii="Times New Roman" w:hAnsi="Times New Roman" w:cs="Times New Roman"/>
          <w:sz w:val="23"/>
          <w:szCs w:val="23"/>
        </w:rPr>
        <w:t xml:space="preserve"> (*). </w:t>
      </w:r>
      <w:proofErr w:type="gramEnd"/>
      <w:r>
        <w:rPr>
          <w:rFonts w:ascii="Times New Roman" w:hAnsi="Times New Roman" w:cs="Times New Roman"/>
          <w:sz w:val="23"/>
          <w:szCs w:val="23"/>
        </w:rPr>
        <w:t xml:space="preserve">Текст этого стандарта РСТ воспроизводится на последующих страницах. </w:t>
      </w:r>
    </w:p>
    <w:p w:rsidR="00927028" w:rsidRDefault="00927028" w:rsidP="00927028">
      <w:pPr>
        <w:pStyle w:val="Default"/>
        <w:rPr>
          <w:sz w:val="13"/>
          <w:szCs w:val="13"/>
        </w:rPr>
      </w:pPr>
    </w:p>
    <w:p w:rsidR="00927028" w:rsidRDefault="00927028" w:rsidP="00927028">
      <w:pPr>
        <w:pStyle w:val="Default"/>
        <w:rPr>
          <w:sz w:val="13"/>
          <w:szCs w:val="13"/>
        </w:rPr>
      </w:pPr>
    </w:p>
    <w:p w:rsidR="00927028" w:rsidRDefault="00927028" w:rsidP="00927028">
      <w:pPr>
        <w:pStyle w:val="Default"/>
        <w:rPr>
          <w:sz w:val="13"/>
          <w:szCs w:val="13"/>
        </w:rPr>
      </w:pPr>
    </w:p>
    <w:p w:rsidR="00927028" w:rsidRDefault="00927028" w:rsidP="00927028">
      <w:pPr>
        <w:pStyle w:val="Default"/>
        <w:rPr>
          <w:sz w:val="13"/>
          <w:szCs w:val="13"/>
        </w:rPr>
      </w:pPr>
    </w:p>
    <w:p w:rsidR="00927028" w:rsidRDefault="00927028" w:rsidP="00927028">
      <w:pPr>
        <w:pStyle w:val="Default"/>
        <w:rPr>
          <w:sz w:val="13"/>
          <w:szCs w:val="13"/>
        </w:rPr>
      </w:pPr>
    </w:p>
    <w:p w:rsidR="00927028" w:rsidRDefault="00927028" w:rsidP="00927028">
      <w:pPr>
        <w:pStyle w:val="Default"/>
        <w:rPr>
          <w:sz w:val="13"/>
          <w:szCs w:val="13"/>
        </w:rPr>
      </w:pPr>
    </w:p>
    <w:p w:rsidR="00927028" w:rsidRDefault="00927028" w:rsidP="00927028">
      <w:pPr>
        <w:pStyle w:val="Default"/>
        <w:rPr>
          <w:sz w:val="13"/>
          <w:szCs w:val="13"/>
        </w:rPr>
      </w:pPr>
    </w:p>
    <w:p w:rsidR="00927028" w:rsidRDefault="00927028" w:rsidP="00927028">
      <w:pPr>
        <w:pStyle w:val="Default"/>
        <w:rPr>
          <w:sz w:val="13"/>
          <w:szCs w:val="13"/>
        </w:rPr>
      </w:pPr>
    </w:p>
    <w:p w:rsidR="00927028" w:rsidRDefault="00927028" w:rsidP="00927028">
      <w:pPr>
        <w:pStyle w:val="Default"/>
        <w:rPr>
          <w:sz w:val="13"/>
          <w:szCs w:val="13"/>
        </w:rPr>
      </w:pPr>
    </w:p>
    <w:p w:rsidR="00927028" w:rsidRDefault="00927028" w:rsidP="00927028">
      <w:pPr>
        <w:pStyle w:val="Default"/>
        <w:rPr>
          <w:sz w:val="13"/>
          <w:szCs w:val="13"/>
        </w:rPr>
      </w:pPr>
    </w:p>
    <w:p w:rsidR="00927028" w:rsidRDefault="00927028" w:rsidP="00927028">
      <w:pPr>
        <w:pStyle w:val="Default"/>
        <w:rPr>
          <w:sz w:val="13"/>
          <w:szCs w:val="13"/>
        </w:rPr>
      </w:pPr>
    </w:p>
    <w:p w:rsidR="00927028" w:rsidRDefault="00927028" w:rsidP="00927028">
      <w:pPr>
        <w:pStyle w:val="Default"/>
        <w:rPr>
          <w:sz w:val="13"/>
          <w:szCs w:val="13"/>
        </w:rPr>
      </w:pPr>
    </w:p>
    <w:p w:rsidR="00927028" w:rsidRDefault="00927028" w:rsidP="00927028">
      <w:pPr>
        <w:pStyle w:val="Default"/>
        <w:rPr>
          <w:sz w:val="13"/>
          <w:szCs w:val="13"/>
        </w:rPr>
      </w:pPr>
    </w:p>
    <w:p w:rsidR="00927028" w:rsidRDefault="00927028" w:rsidP="00927028">
      <w:pPr>
        <w:pStyle w:val="Default"/>
        <w:rPr>
          <w:sz w:val="13"/>
          <w:szCs w:val="13"/>
        </w:rPr>
      </w:pPr>
    </w:p>
    <w:p w:rsidR="00927028" w:rsidRDefault="00927028" w:rsidP="00927028">
      <w:pPr>
        <w:pStyle w:val="Default"/>
        <w:rPr>
          <w:sz w:val="13"/>
          <w:szCs w:val="13"/>
        </w:rPr>
      </w:pPr>
    </w:p>
    <w:p w:rsidR="00927028" w:rsidRDefault="00927028" w:rsidP="00927028">
      <w:pPr>
        <w:pStyle w:val="Default"/>
        <w:rPr>
          <w:sz w:val="13"/>
          <w:szCs w:val="13"/>
        </w:rPr>
      </w:pPr>
    </w:p>
    <w:p w:rsidR="00927028" w:rsidRDefault="00927028" w:rsidP="00927028">
      <w:pPr>
        <w:pStyle w:val="Default"/>
        <w:rPr>
          <w:sz w:val="13"/>
          <w:szCs w:val="13"/>
        </w:rPr>
      </w:pPr>
    </w:p>
    <w:p w:rsidR="00927028" w:rsidRDefault="00927028" w:rsidP="00927028">
      <w:pPr>
        <w:pStyle w:val="Default"/>
        <w:rPr>
          <w:sz w:val="13"/>
          <w:szCs w:val="13"/>
        </w:rPr>
      </w:pPr>
    </w:p>
    <w:p w:rsidR="00927028" w:rsidRDefault="00927028" w:rsidP="00927028">
      <w:pPr>
        <w:pStyle w:val="Default"/>
        <w:rPr>
          <w:sz w:val="13"/>
          <w:szCs w:val="13"/>
        </w:rPr>
      </w:pPr>
    </w:p>
    <w:p w:rsidR="00927028" w:rsidRDefault="00927028" w:rsidP="00927028">
      <w:pPr>
        <w:pStyle w:val="Default"/>
        <w:rPr>
          <w:sz w:val="13"/>
          <w:szCs w:val="13"/>
        </w:rPr>
      </w:pPr>
    </w:p>
    <w:p w:rsidR="00927028" w:rsidRDefault="00927028" w:rsidP="00927028">
      <w:pPr>
        <w:pStyle w:val="Default"/>
        <w:rPr>
          <w:sz w:val="13"/>
          <w:szCs w:val="13"/>
        </w:rPr>
      </w:pPr>
    </w:p>
    <w:p w:rsidR="00927028" w:rsidRDefault="00927028" w:rsidP="00927028">
      <w:pPr>
        <w:pStyle w:val="Default"/>
        <w:rPr>
          <w:sz w:val="13"/>
          <w:szCs w:val="13"/>
        </w:rPr>
      </w:pPr>
    </w:p>
    <w:p w:rsidR="00927028" w:rsidRDefault="00927028" w:rsidP="00927028">
      <w:pPr>
        <w:pStyle w:val="Default"/>
        <w:rPr>
          <w:sz w:val="13"/>
          <w:szCs w:val="13"/>
        </w:rPr>
      </w:pPr>
    </w:p>
    <w:p w:rsidR="00927028" w:rsidRDefault="00927028" w:rsidP="00927028">
      <w:pPr>
        <w:pStyle w:val="Default"/>
        <w:rPr>
          <w:sz w:val="13"/>
          <w:szCs w:val="13"/>
        </w:rPr>
      </w:pPr>
    </w:p>
    <w:p w:rsidR="00927028" w:rsidRDefault="00927028" w:rsidP="00927028">
      <w:pPr>
        <w:pStyle w:val="Default"/>
        <w:rPr>
          <w:sz w:val="13"/>
          <w:szCs w:val="13"/>
        </w:rPr>
      </w:pPr>
    </w:p>
    <w:p w:rsidR="00927028" w:rsidRDefault="00927028" w:rsidP="00927028">
      <w:pPr>
        <w:pStyle w:val="Default"/>
        <w:rPr>
          <w:sz w:val="13"/>
          <w:szCs w:val="13"/>
        </w:rPr>
      </w:pPr>
    </w:p>
    <w:p w:rsidR="00927028" w:rsidRDefault="00927028" w:rsidP="00927028">
      <w:pPr>
        <w:pStyle w:val="Default"/>
        <w:rPr>
          <w:sz w:val="13"/>
          <w:szCs w:val="13"/>
        </w:rPr>
      </w:pPr>
    </w:p>
    <w:p w:rsidR="00927028" w:rsidRDefault="00927028" w:rsidP="00927028">
      <w:pPr>
        <w:pStyle w:val="Default"/>
        <w:rPr>
          <w:sz w:val="13"/>
          <w:szCs w:val="13"/>
        </w:rPr>
      </w:pPr>
    </w:p>
    <w:p w:rsidR="00927028" w:rsidRDefault="00927028" w:rsidP="00927028">
      <w:pPr>
        <w:pStyle w:val="Default"/>
        <w:rPr>
          <w:sz w:val="13"/>
          <w:szCs w:val="13"/>
        </w:rPr>
      </w:pPr>
      <w:r>
        <w:rPr>
          <w:sz w:val="13"/>
          <w:szCs w:val="13"/>
        </w:rPr>
        <w:t>__________________________________________________________________________________________________________</w:t>
      </w:r>
      <w:r w:rsidR="00C534BF">
        <w:rPr>
          <w:sz w:val="13"/>
          <w:szCs w:val="13"/>
        </w:rPr>
        <w:t>_______________________</w:t>
      </w:r>
    </w:p>
    <w:p w:rsidR="00927028" w:rsidRDefault="00927028" w:rsidP="00927028">
      <w:pPr>
        <w:pStyle w:val="Default"/>
        <w:rPr>
          <w:sz w:val="13"/>
          <w:szCs w:val="13"/>
        </w:rPr>
      </w:pPr>
    </w:p>
    <w:p w:rsidR="00927028" w:rsidRDefault="00927028" w:rsidP="00927028">
      <w:pPr>
        <w:pStyle w:val="Default"/>
        <w:rPr>
          <w:sz w:val="13"/>
          <w:szCs w:val="13"/>
        </w:rPr>
      </w:pPr>
    </w:p>
    <w:p w:rsidR="00927028" w:rsidRDefault="00927028" w:rsidP="00927028">
      <w:pPr>
        <w:pStyle w:val="Default"/>
        <w:rPr>
          <w:rFonts w:ascii="Times New Roman" w:hAnsi="Times New Roman" w:cs="Times New Roman"/>
          <w:sz w:val="22"/>
          <w:szCs w:val="22"/>
        </w:rPr>
      </w:pPr>
      <w:proofErr w:type="gramStart"/>
      <w:r>
        <w:rPr>
          <w:sz w:val="13"/>
          <w:szCs w:val="13"/>
        </w:rPr>
        <w:t xml:space="preserve">* </w:t>
      </w:r>
      <w:r>
        <w:rPr>
          <w:rFonts w:ascii="Times New Roman" w:hAnsi="Times New Roman" w:cs="Times New Roman"/>
          <w:sz w:val="20"/>
          <w:szCs w:val="20"/>
        </w:rPr>
        <w:t>Если, на 1-ое июля 2009 г, национальное законодательство и практика, применяемая Ведомством, не соответствуют положениям параграфа 3 (i) "Стандарта по представлению перечней нуклеотидных и аминокислотных последовательностей в международных заявках, поданных в соответствии с договором о патентной кооперации (РСТ)", требующим, чтобы перечень последовательностей, который содержится в поданной международной заявке, "был представлен как отдельная часть описания, помещен в конце заявки, предпочтительно назван</w:t>
      </w:r>
      <w:proofErr w:type="gramEnd"/>
      <w:r>
        <w:rPr>
          <w:rFonts w:ascii="Times New Roman" w:hAnsi="Times New Roman" w:cs="Times New Roman"/>
          <w:sz w:val="20"/>
          <w:szCs w:val="20"/>
        </w:rPr>
        <w:t xml:space="preserve"> „Перечень последовательностей‟, начинался с новой страницы и имел бы независимую нумерацию страниц”, то данное Ведомство может принять решение не следовать указанным положениям до тех пор, пока сохраняется такое несоответствие</w:t>
      </w:r>
      <w:r>
        <w:rPr>
          <w:sz w:val="18"/>
          <w:szCs w:val="18"/>
        </w:rPr>
        <w:t xml:space="preserve">. </w:t>
      </w:r>
    </w:p>
    <w:p w:rsidR="00927028" w:rsidRDefault="00927028" w:rsidP="00927028"/>
    <w:p w:rsidR="00927028" w:rsidRDefault="00927028" w:rsidP="00927028"/>
    <w:p w:rsidR="00927028" w:rsidRDefault="00927028" w:rsidP="00927028"/>
    <w:p w:rsidR="00927028" w:rsidRPr="00927028" w:rsidRDefault="00927028" w:rsidP="00927028">
      <w:pPr>
        <w:jc w:val="center"/>
        <w:rPr>
          <w:b/>
          <w:sz w:val="32"/>
          <w:szCs w:val="32"/>
        </w:rPr>
      </w:pPr>
      <w:r w:rsidRPr="00927028">
        <w:rPr>
          <w:b/>
          <w:sz w:val="32"/>
          <w:szCs w:val="32"/>
        </w:rPr>
        <w:t>ПРИЛОЖЕНИЕ C</w:t>
      </w:r>
    </w:p>
    <w:p w:rsidR="00927028" w:rsidRDefault="00927028" w:rsidP="00927028">
      <w:pPr>
        <w:jc w:val="center"/>
      </w:pPr>
      <w:r>
        <w:t>СТАНДАРТ ПО ПРЕДСТАВЛЕНИЮ ПЕРЕЧНЕЙ НУКЛЕОТИДНЫХ И АМИНОКИСЛОТНЫХ ПОСЛЕДОВАТЕЛЬНОСТЕЙ В МЕЖДУНАРОДНЫХ ЗАЯВКАХ, ПОДАВАЕМЫХ В СООТВЕТСТВИИ С ДОГОВОРОМ РСТ</w:t>
      </w:r>
    </w:p>
    <w:p w:rsidR="00C534BF" w:rsidRDefault="00C534BF" w:rsidP="00927028">
      <w:pPr>
        <w:rPr>
          <w:b/>
        </w:rPr>
      </w:pPr>
    </w:p>
    <w:p w:rsidR="00927028" w:rsidRPr="00927028" w:rsidRDefault="00927028" w:rsidP="00927028">
      <w:pPr>
        <w:rPr>
          <w:b/>
        </w:rPr>
      </w:pPr>
      <w:r w:rsidRPr="00927028">
        <w:rPr>
          <w:b/>
        </w:rPr>
        <w:t xml:space="preserve">ВВЕДЕНИЕ </w:t>
      </w:r>
    </w:p>
    <w:p w:rsidR="00927028" w:rsidRDefault="00927028" w:rsidP="00927028">
      <w:pPr>
        <w:rPr>
          <w:sz w:val="23"/>
          <w:szCs w:val="23"/>
        </w:rPr>
      </w:pPr>
      <w:r>
        <w:rPr>
          <w:sz w:val="23"/>
          <w:szCs w:val="23"/>
        </w:rPr>
        <w:t>1. Данный стандарт был разработан с тем, чтобы обеспечить стандартизацию представления перечней нуклеотидных и аминокислотных последовательностей в международных заявках. Данный стандарт предназначен для того, чтобы позволить заявителю единообразно составлять перечень последовательностей, который был бы приемлем для всех получающих Ведомств, Международных поисковых органов и Органов международной предварительной экспертизы для целей международной фазы, а также для всех указанных и выбранных Ведом</w:t>
      </w:r>
      <w:proofErr w:type="gramStart"/>
      <w:r>
        <w:rPr>
          <w:sz w:val="23"/>
          <w:szCs w:val="23"/>
        </w:rPr>
        <w:t>ств дл</w:t>
      </w:r>
      <w:proofErr w:type="gramEnd"/>
      <w:r>
        <w:rPr>
          <w:sz w:val="23"/>
          <w:szCs w:val="23"/>
        </w:rPr>
        <w:t xml:space="preserve">я целей национальной фазы. </w:t>
      </w:r>
      <w:proofErr w:type="gramStart"/>
      <w:r>
        <w:rPr>
          <w:sz w:val="23"/>
          <w:szCs w:val="23"/>
        </w:rPr>
        <w:t xml:space="preserve">Стандарт предназначен для повышения точности и качества представления перечней нуклеотидных и аминокислотных последовательностей, приводимых в международных заявках, облегчения представления и удобного доведения последовательностей до сведения заявителей, широкой публики и экспертов, для содействия поиску данных о последовательностях, обеспечения обмена данными о последовательностях в электронной форме, а также вводу соответствующих данных в компьютеризованные базы данных. </w:t>
      </w:r>
      <w:proofErr w:type="gramEnd"/>
    </w:p>
    <w:p w:rsidR="00927028" w:rsidRDefault="00927028" w:rsidP="00927028">
      <w:pPr>
        <w:rPr>
          <w:b/>
        </w:rPr>
      </w:pPr>
    </w:p>
    <w:p w:rsidR="00927028" w:rsidRPr="00927028" w:rsidRDefault="00927028" w:rsidP="00927028">
      <w:pPr>
        <w:rPr>
          <w:b/>
        </w:rPr>
      </w:pPr>
      <w:r w:rsidRPr="00927028">
        <w:rPr>
          <w:b/>
        </w:rPr>
        <w:t xml:space="preserve">ОПРЕДЕЛЕНИЯ </w:t>
      </w:r>
    </w:p>
    <w:p w:rsidR="00927028" w:rsidRDefault="00927028" w:rsidP="00927028">
      <w:pPr>
        <w:rPr>
          <w:sz w:val="23"/>
          <w:szCs w:val="23"/>
        </w:rPr>
      </w:pPr>
      <w:r>
        <w:rPr>
          <w:sz w:val="23"/>
          <w:szCs w:val="23"/>
        </w:rPr>
        <w:t xml:space="preserve">2. Для целей данного стандарта: </w:t>
      </w:r>
    </w:p>
    <w:p w:rsidR="00927028" w:rsidRDefault="00927028" w:rsidP="00927028">
      <w:pPr>
        <w:ind w:firstLine="708"/>
        <w:rPr>
          <w:sz w:val="23"/>
          <w:szCs w:val="23"/>
        </w:rPr>
      </w:pPr>
      <w:r>
        <w:rPr>
          <w:sz w:val="23"/>
          <w:szCs w:val="23"/>
        </w:rPr>
        <w:t>(i) выражение “перечень последовательностей” означает перечень нуклеотидных и аминокислотных последовательностей, который дает детальное раскрытие нуклеотидных и/или аминокислотных последовательностей, а также другой имеющейся информации;</w:t>
      </w:r>
    </w:p>
    <w:p w:rsidR="00927028" w:rsidRDefault="00927028" w:rsidP="00927028">
      <w:pPr>
        <w:ind w:firstLine="708"/>
        <w:rPr>
          <w:sz w:val="23"/>
          <w:szCs w:val="23"/>
        </w:rPr>
      </w:pPr>
      <w:r>
        <w:rPr>
          <w:sz w:val="23"/>
          <w:szCs w:val="23"/>
        </w:rPr>
        <w:t xml:space="preserve"> </w:t>
      </w:r>
      <w:proofErr w:type="gramStart"/>
      <w:r>
        <w:rPr>
          <w:sz w:val="23"/>
          <w:szCs w:val="23"/>
        </w:rPr>
        <w:t>(i-</w:t>
      </w:r>
      <w:proofErr w:type="spellStart"/>
      <w:r>
        <w:rPr>
          <w:sz w:val="23"/>
          <w:szCs w:val="23"/>
        </w:rPr>
        <w:t>bis</w:t>
      </w:r>
      <w:proofErr w:type="spellEnd"/>
      <w:r>
        <w:rPr>
          <w:sz w:val="23"/>
          <w:szCs w:val="23"/>
        </w:rPr>
        <w:t>) выражение “перечень последовательностей, являющийся частью международной заявки”, означает перечень последовательностей в том виде, как они содержатся в международной заявке (как упомянуто в параграфе 3) или перечень последовательностей, включенных в международную заявку посредством коррекции согласно Правилу 26, исправления согласно Правилу 91 или поправки согласно Статье 34 (2) (b) описания в отношении последовательностей, содержавшихся в международной заявке (как упомянуто в параграфе</w:t>
      </w:r>
      <w:proofErr w:type="gramEnd"/>
      <w:r>
        <w:rPr>
          <w:sz w:val="23"/>
          <w:szCs w:val="23"/>
        </w:rPr>
        <w:t xml:space="preserve"> </w:t>
      </w:r>
      <w:proofErr w:type="gramStart"/>
      <w:r>
        <w:rPr>
          <w:sz w:val="23"/>
          <w:szCs w:val="23"/>
        </w:rPr>
        <w:t>3bis); (i-</w:t>
      </w:r>
      <w:proofErr w:type="spellStart"/>
      <w:r>
        <w:rPr>
          <w:sz w:val="23"/>
          <w:szCs w:val="23"/>
        </w:rPr>
        <w:t>ter</w:t>
      </w:r>
      <w:proofErr w:type="spellEnd"/>
      <w:r>
        <w:rPr>
          <w:sz w:val="23"/>
          <w:szCs w:val="23"/>
        </w:rPr>
        <w:t xml:space="preserve">) выражение “перечень последовательностей, не являющийся частью международной заявки”, означает перечень последовательностей, которые не являются частью международной заявки, но представлены для целей международного поиска или международной предварительной экспертизы (как упомянуто в параграфах 4 и 4bis); </w:t>
      </w:r>
      <w:proofErr w:type="gramEnd"/>
    </w:p>
    <w:p w:rsidR="00927028" w:rsidRDefault="00927028" w:rsidP="00927028">
      <w:pPr>
        <w:ind w:firstLine="708"/>
        <w:rPr>
          <w:sz w:val="23"/>
          <w:szCs w:val="23"/>
        </w:rPr>
      </w:pPr>
      <w:r>
        <w:rPr>
          <w:sz w:val="23"/>
          <w:szCs w:val="23"/>
        </w:rPr>
        <w:t>(</w:t>
      </w:r>
      <w:proofErr w:type="spellStart"/>
      <w:r>
        <w:rPr>
          <w:sz w:val="23"/>
          <w:szCs w:val="23"/>
        </w:rPr>
        <w:t>ii</w:t>
      </w:r>
      <w:proofErr w:type="spellEnd"/>
      <w:r>
        <w:rPr>
          <w:sz w:val="23"/>
          <w:szCs w:val="23"/>
        </w:rPr>
        <w:t xml:space="preserve">) последовательности, которые включаются, являются любыми неразветвленными последовательностями из четырех или более аминокислот или неразветвленными последовательностями из десяти или более нуклеотидов. Разветвленные последовательности, последовательности с меньшим </w:t>
      </w:r>
      <w:proofErr w:type="spellStart"/>
      <w:r>
        <w:rPr>
          <w:sz w:val="23"/>
          <w:szCs w:val="23"/>
        </w:rPr>
        <w:t>цифром</w:t>
      </w:r>
      <w:proofErr w:type="spellEnd"/>
      <w:r>
        <w:rPr>
          <w:sz w:val="23"/>
          <w:szCs w:val="23"/>
        </w:rPr>
        <w:t xml:space="preserve"> нуклеотидов или аминокислот, чем это определено, а также последовательности, включающие нуклеотиды или аминокислоты, отличные от тех, </w:t>
      </w:r>
      <w:r>
        <w:rPr>
          <w:sz w:val="18"/>
          <w:szCs w:val="18"/>
        </w:rPr>
        <w:t xml:space="preserve">РУКОВОДСТВО ПО ИНФОРМАЦИИ И ДОКУМЕНТАЦИИ В ОБЛАСТИ ПРОМЫШЛЕННОЙ СОБСТВЕННОСТИ Стандарты . ST.25 Страница: 3.25.3 </w:t>
      </w:r>
      <w:proofErr w:type="spellStart"/>
      <w:r>
        <w:t>ru</w:t>
      </w:r>
      <w:proofErr w:type="spellEnd"/>
      <w:r>
        <w:t xml:space="preserve"> / 03-25-01 Дата: декабрь </w:t>
      </w:r>
      <w:proofErr w:type="gramStart"/>
      <w:r>
        <w:t>2009</w:t>
      </w:r>
      <w:proofErr w:type="gramEnd"/>
      <w:r>
        <w:t xml:space="preserve"> </w:t>
      </w:r>
      <w:r>
        <w:rPr>
          <w:sz w:val="23"/>
          <w:szCs w:val="23"/>
        </w:rPr>
        <w:t xml:space="preserve">что приведены в Таблицах 1, 2, 3 и 4 Приложения 2, специально исключаются из данного определения; </w:t>
      </w:r>
    </w:p>
    <w:p w:rsidR="00927028" w:rsidRDefault="00927028" w:rsidP="00927028">
      <w:pPr>
        <w:ind w:firstLine="708"/>
        <w:rPr>
          <w:sz w:val="23"/>
          <w:szCs w:val="23"/>
        </w:rPr>
      </w:pPr>
      <w:r>
        <w:rPr>
          <w:sz w:val="23"/>
          <w:szCs w:val="23"/>
        </w:rPr>
        <w:t>(</w:t>
      </w:r>
      <w:proofErr w:type="spellStart"/>
      <w:r>
        <w:rPr>
          <w:sz w:val="23"/>
          <w:szCs w:val="23"/>
        </w:rPr>
        <w:t>iii</w:t>
      </w:r>
      <w:proofErr w:type="spellEnd"/>
      <w:r>
        <w:rPr>
          <w:sz w:val="23"/>
          <w:szCs w:val="23"/>
        </w:rPr>
        <w:t xml:space="preserve">) “нуклеотиды” охватывают только такие нуклеотиды, которые могут быть представлены с использованием символов, определенных в Таблице 1 Приложения 2. </w:t>
      </w:r>
      <w:r>
        <w:rPr>
          <w:sz w:val="23"/>
          <w:szCs w:val="23"/>
        </w:rPr>
        <w:lastRenderedPageBreak/>
        <w:t xml:space="preserve">Модификации, например </w:t>
      </w:r>
      <w:proofErr w:type="spellStart"/>
      <w:r>
        <w:rPr>
          <w:sz w:val="23"/>
          <w:szCs w:val="23"/>
        </w:rPr>
        <w:t>метилированные</w:t>
      </w:r>
      <w:proofErr w:type="spellEnd"/>
      <w:r>
        <w:rPr>
          <w:sz w:val="23"/>
          <w:szCs w:val="23"/>
        </w:rPr>
        <w:t xml:space="preserve"> основания, могут быть описаны, как это определено в таблице 2 Приложения 2, но они не должны быть показаны в нуклеотидной последовательности в явном (эксплицитном) виде; (</w:t>
      </w:r>
      <w:proofErr w:type="spellStart"/>
      <w:r>
        <w:rPr>
          <w:sz w:val="23"/>
          <w:szCs w:val="23"/>
        </w:rPr>
        <w:t>iv</w:t>
      </w:r>
      <w:proofErr w:type="spellEnd"/>
      <w:r>
        <w:rPr>
          <w:sz w:val="23"/>
          <w:szCs w:val="23"/>
        </w:rPr>
        <w:t xml:space="preserve">) “аминокислотами” являются такие L-аминокислоты, которые обычно встречаются в натуральных белках и перечислены в Таблице 3 Приложения 2. Последовательности аминокислот, которые содержат, по крайней мере, одну D-аминокислоту, не предназначены для включения в данное определение. </w:t>
      </w:r>
      <w:proofErr w:type="gramStart"/>
      <w:r>
        <w:rPr>
          <w:sz w:val="23"/>
          <w:szCs w:val="23"/>
        </w:rPr>
        <w:t xml:space="preserve">Любая аминокислотная последовательность, которая содержит аминокислоты, модифицированные </w:t>
      </w:r>
      <w:proofErr w:type="spellStart"/>
      <w:r>
        <w:rPr>
          <w:sz w:val="23"/>
          <w:szCs w:val="23"/>
        </w:rPr>
        <w:t>посттрансляционно</w:t>
      </w:r>
      <w:proofErr w:type="spellEnd"/>
      <w:r>
        <w:rPr>
          <w:sz w:val="23"/>
          <w:szCs w:val="23"/>
        </w:rPr>
        <w:t xml:space="preserve">, может быть описана как аминокислотная последовательность, которая изначально транслирована с использованием символов, приведенных в Таблице 3 Приложения 2, с модифицированными позициями, например </w:t>
      </w:r>
      <w:proofErr w:type="spellStart"/>
      <w:r>
        <w:rPr>
          <w:sz w:val="23"/>
          <w:szCs w:val="23"/>
        </w:rPr>
        <w:t>гидроксилирования</w:t>
      </w:r>
      <w:proofErr w:type="spellEnd"/>
      <w:r>
        <w:rPr>
          <w:sz w:val="23"/>
          <w:szCs w:val="23"/>
        </w:rPr>
        <w:t xml:space="preserve"> или </w:t>
      </w:r>
      <w:proofErr w:type="spellStart"/>
      <w:r>
        <w:rPr>
          <w:sz w:val="23"/>
          <w:szCs w:val="23"/>
        </w:rPr>
        <w:t>гликозилирования</w:t>
      </w:r>
      <w:proofErr w:type="spellEnd"/>
      <w:r>
        <w:rPr>
          <w:sz w:val="23"/>
          <w:szCs w:val="23"/>
        </w:rPr>
        <w:t>, как это описано в таблице 4 Приложения 2, но эти модификации не должны быть показаны явно в аминокислотной последовательности.</w:t>
      </w:r>
      <w:proofErr w:type="gramEnd"/>
      <w:r>
        <w:rPr>
          <w:sz w:val="23"/>
          <w:szCs w:val="23"/>
        </w:rPr>
        <w:t xml:space="preserve"> Данным определением охватывается любой пептид или белок, который может быть выражен как последовательность символов, приведенных в таблице 3 Приложения 2, в сочетании с каким-либо другим описанием, приведенным </w:t>
      </w:r>
      <w:proofErr w:type="gramStart"/>
      <w:r>
        <w:rPr>
          <w:sz w:val="23"/>
          <w:szCs w:val="23"/>
        </w:rPr>
        <w:t>в</w:t>
      </w:r>
      <w:proofErr w:type="gramEnd"/>
      <w:r>
        <w:rPr>
          <w:sz w:val="23"/>
          <w:szCs w:val="23"/>
        </w:rPr>
        <w:t xml:space="preserve"> </w:t>
      </w:r>
      <w:proofErr w:type="gramStart"/>
      <w:r>
        <w:rPr>
          <w:sz w:val="23"/>
          <w:szCs w:val="23"/>
        </w:rPr>
        <w:t>другом</w:t>
      </w:r>
      <w:proofErr w:type="gramEnd"/>
      <w:r>
        <w:rPr>
          <w:sz w:val="23"/>
          <w:szCs w:val="23"/>
        </w:rPr>
        <w:t xml:space="preserve"> месте, отражающим, например, ненормальные связи, перекрестные связи (например, </w:t>
      </w:r>
      <w:proofErr w:type="spellStart"/>
      <w:r>
        <w:rPr>
          <w:sz w:val="23"/>
          <w:szCs w:val="23"/>
        </w:rPr>
        <w:t>десульфидная</w:t>
      </w:r>
      <w:proofErr w:type="spellEnd"/>
      <w:r>
        <w:rPr>
          <w:sz w:val="23"/>
          <w:szCs w:val="23"/>
        </w:rPr>
        <w:t xml:space="preserve"> связь), концевые </w:t>
      </w:r>
      <w:proofErr w:type="spellStart"/>
      <w:r>
        <w:rPr>
          <w:sz w:val="23"/>
          <w:szCs w:val="23"/>
        </w:rPr>
        <w:t>кэпы</w:t>
      </w:r>
      <w:proofErr w:type="spellEnd"/>
      <w:r>
        <w:rPr>
          <w:sz w:val="23"/>
          <w:szCs w:val="23"/>
        </w:rPr>
        <w:t xml:space="preserve">, </w:t>
      </w:r>
      <w:proofErr w:type="spellStart"/>
      <w:r>
        <w:rPr>
          <w:sz w:val="23"/>
          <w:szCs w:val="23"/>
        </w:rPr>
        <w:t>непептидиловые</w:t>
      </w:r>
      <w:proofErr w:type="spellEnd"/>
      <w:r>
        <w:rPr>
          <w:sz w:val="23"/>
          <w:szCs w:val="23"/>
        </w:rPr>
        <w:t xml:space="preserve"> связи и т.д.; </w:t>
      </w:r>
    </w:p>
    <w:p w:rsidR="00927028" w:rsidRDefault="00927028" w:rsidP="00927028">
      <w:pPr>
        <w:ind w:firstLine="708"/>
        <w:rPr>
          <w:sz w:val="23"/>
          <w:szCs w:val="23"/>
        </w:rPr>
      </w:pPr>
      <w:r>
        <w:rPr>
          <w:sz w:val="23"/>
          <w:szCs w:val="23"/>
        </w:rPr>
        <w:t xml:space="preserve">(v) “идентификатор последовательности” представляет собой уникальное целое </w:t>
      </w:r>
      <w:proofErr w:type="spellStart"/>
      <w:r>
        <w:rPr>
          <w:sz w:val="23"/>
          <w:szCs w:val="23"/>
        </w:rPr>
        <w:t>цифро</w:t>
      </w:r>
      <w:proofErr w:type="spellEnd"/>
      <w:r>
        <w:rPr>
          <w:sz w:val="23"/>
          <w:szCs w:val="23"/>
        </w:rPr>
        <w:t xml:space="preserve">, которое соответствует номеру SEQ ID NO, присваиваемому каждой последовательности в перечне; </w:t>
      </w:r>
    </w:p>
    <w:p w:rsidR="00927028" w:rsidRDefault="00927028" w:rsidP="00927028">
      <w:pPr>
        <w:ind w:firstLine="708"/>
        <w:rPr>
          <w:sz w:val="23"/>
          <w:szCs w:val="23"/>
        </w:rPr>
      </w:pPr>
      <w:r>
        <w:rPr>
          <w:sz w:val="23"/>
          <w:szCs w:val="23"/>
        </w:rPr>
        <w:t>(</w:t>
      </w:r>
      <w:proofErr w:type="spellStart"/>
      <w:r>
        <w:rPr>
          <w:sz w:val="23"/>
          <w:szCs w:val="23"/>
        </w:rPr>
        <w:t>vi</w:t>
      </w:r>
      <w:proofErr w:type="spellEnd"/>
      <w:r>
        <w:rPr>
          <w:sz w:val="23"/>
          <w:szCs w:val="23"/>
        </w:rPr>
        <w:t xml:space="preserve">) “цифровой идентификатор” представляет собой </w:t>
      </w:r>
      <w:proofErr w:type="gramStart"/>
      <w:r>
        <w:rPr>
          <w:sz w:val="23"/>
          <w:szCs w:val="23"/>
        </w:rPr>
        <w:t>трехзначное</w:t>
      </w:r>
      <w:proofErr w:type="gramEnd"/>
      <w:r>
        <w:rPr>
          <w:sz w:val="23"/>
          <w:szCs w:val="23"/>
        </w:rPr>
        <w:t xml:space="preserve"> </w:t>
      </w:r>
      <w:proofErr w:type="spellStart"/>
      <w:r>
        <w:rPr>
          <w:sz w:val="23"/>
          <w:szCs w:val="23"/>
        </w:rPr>
        <w:t>цифро</w:t>
      </w:r>
      <w:proofErr w:type="spellEnd"/>
      <w:r>
        <w:rPr>
          <w:sz w:val="23"/>
          <w:szCs w:val="23"/>
        </w:rPr>
        <w:t>, соответствующее отдельному элементу данных;</w:t>
      </w:r>
    </w:p>
    <w:p w:rsidR="00927028" w:rsidRDefault="00927028" w:rsidP="00927028">
      <w:pPr>
        <w:ind w:firstLine="708"/>
        <w:rPr>
          <w:sz w:val="23"/>
          <w:szCs w:val="23"/>
        </w:rPr>
      </w:pPr>
      <w:r>
        <w:rPr>
          <w:sz w:val="23"/>
          <w:szCs w:val="23"/>
        </w:rPr>
        <w:t xml:space="preserve"> </w:t>
      </w:r>
      <w:proofErr w:type="gramStart"/>
      <w:r>
        <w:rPr>
          <w:sz w:val="23"/>
          <w:szCs w:val="23"/>
        </w:rPr>
        <w:t>(</w:t>
      </w:r>
      <w:proofErr w:type="spellStart"/>
      <w:r>
        <w:rPr>
          <w:sz w:val="23"/>
          <w:szCs w:val="23"/>
        </w:rPr>
        <w:t>vii</w:t>
      </w:r>
      <w:proofErr w:type="spellEnd"/>
      <w:r>
        <w:rPr>
          <w:sz w:val="23"/>
          <w:szCs w:val="23"/>
        </w:rPr>
        <w:t xml:space="preserve">) “лексика, нейтральная к языку” – это контролируемая лексика, используемая в перечне последовательностей, которая состоит из научных терминов, предписываемых провайдерами баз данных последовательностей (включая научные наименования, определители и их лексически контролируемые значения, символы, фигурирующие в Таблицах 1, 2, 3 и 4 Приложения 2, а также ключи характеристик, фигурирующие в Таблицах 5 и 6 Приложения 2); </w:t>
      </w:r>
      <w:proofErr w:type="gramEnd"/>
    </w:p>
    <w:p w:rsidR="00927028" w:rsidRDefault="00927028" w:rsidP="00927028">
      <w:pPr>
        <w:ind w:firstLine="708"/>
        <w:rPr>
          <w:sz w:val="23"/>
          <w:szCs w:val="23"/>
        </w:rPr>
      </w:pPr>
      <w:r>
        <w:rPr>
          <w:sz w:val="23"/>
          <w:szCs w:val="23"/>
        </w:rPr>
        <w:t>(</w:t>
      </w:r>
      <w:proofErr w:type="spellStart"/>
      <w:r>
        <w:rPr>
          <w:sz w:val="23"/>
          <w:szCs w:val="23"/>
        </w:rPr>
        <w:t>viii</w:t>
      </w:r>
      <w:proofErr w:type="spellEnd"/>
      <w:r>
        <w:rPr>
          <w:sz w:val="23"/>
          <w:szCs w:val="23"/>
        </w:rPr>
        <w:t xml:space="preserve">) “компетентный Орган” - это Международный поисковый орган, который должен провести международный поиск и составить письменное заключение Международного поискового органа по данной международной заявке, или Орган международной предварительной экспертизы, который должен провести международную предварительную экспертизу по данной международной заявке. </w:t>
      </w:r>
    </w:p>
    <w:p w:rsidR="00C534BF" w:rsidRDefault="00C534BF" w:rsidP="00927028">
      <w:pPr>
        <w:rPr>
          <w:b/>
        </w:rPr>
      </w:pPr>
    </w:p>
    <w:p w:rsidR="00927028" w:rsidRPr="00927028" w:rsidRDefault="00927028" w:rsidP="00927028">
      <w:pPr>
        <w:rPr>
          <w:b/>
        </w:rPr>
      </w:pPr>
      <w:r w:rsidRPr="00927028">
        <w:rPr>
          <w:b/>
        </w:rPr>
        <w:t xml:space="preserve">ПЕРЕЧНИ ПОСЛЕДОВАТЕЛЬНОСТЕЙ </w:t>
      </w:r>
    </w:p>
    <w:p w:rsidR="00927028" w:rsidRDefault="00927028" w:rsidP="00927028">
      <w:pPr>
        <w:rPr>
          <w:sz w:val="23"/>
          <w:szCs w:val="23"/>
        </w:rPr>
      </w:pPr>
      <w:r>
        <w:rPr>
          <w:sz w:val="23"/>
          <w:szCs w:val="23"/>
        </w:rPr>
        <w:t xml:space="preserve">Перечень последовательностей, составляющий часть международной заявки 3. Перечень последовательностей, который содержится в поданной международной заявке: </w:t>
      </w:r>
    </w:p>
    <w:p w:rsidR="00927028" w:rsidRDefault="00927028" w:rsidP="00927028">
      <w:pPr>
        <w:ind w:firstLine="708"/>
        <w:rPr>
          <w:sz w:val="23"/>
          <w:szCs w:val="23"/>
        </w:rPr>
      </w:pPr>
      <w:proofErr w:type="gramStart"/>
      <w:r>
        <w:rPr>
          <w:sz w:val="23"/>
          <w:szCs w:val="23"/>
        </w:rPr>
        <w:t xml:space="preserve">(i) должен быть представлен как отдельная часть описания, помещен в конце заявки, предпочтительно озаглавлен как “Перечень последовательностей”, должен начинаться с новой страницы и иметь независимую нумерацию страниц; желательно, чтобы перечень последовательностей не был воспроизведен ни в какой другой части заявки; поэтому, согласно параграфу 36, нет необходимости описывать данные последовательности еще где-либо в описании; </w:t>
      </w:r>
      <w:proofErr w:type="gramEnd"/>
    </w:p>
    <w:p w:rsidR="00927028" w:rsidRDefault="00927028" w:rsidP="00927028">
      <w:pPr>
        <w:ind w:firstLine="708"/>
        <w:rPr>
          <w:sz w:val="23"/>
          <w:szCs w:val="23"/>
        </w:rPr>
      </w:pPr>
      <w:r>
        <w:rPr>
          <w:sz w:val="23"/>
          <w:szCs w:val="23"/>
        </w:rPr>
        <w:t>(</w:t>
      </w:r>
      <w:proofErr w:type="spellStart"/>
      <w:r>
        <w:rPr>
          <w:sz w:val="23"/>
          <w:szCs w:val="23"/>
        </w:rPr>
        <w:t>ii</w:t>
      </w:r>
      <w:proofErr w:type="spellEnd"/>
      <w:r>
        <w:rPr>
          <w:sz w:val="23"/>
          <w:szCs w:val="23"/>
        </w:rPr>
        <w:t xml:space="preserve">) должен представлять последовательности, присутствующие в перечне последовательностей, и другую доступную информацию в соответствии с параграфами 5 - 35; </w:t>
      </w:r>
    </w:p>
    <w:p w:rsidR="00927028" w:rsidRDefault="00927028" w:rsidP="00927028">
      <w:pPr>
        <w:ind w:firstLine="708"/>
        <w:rPr>
          <w:sz w:val="23"/>
          <w:szCs w:val="23"/>
        </w:rPr>
      </w:pPr>
      <w:r>
        <w:rPr>
          <w:sz w:val="23"/>
          <w:szCs w:val="23"/>
        </w:rPr>
        <w:t>(</w:t>
      </w:r>
      <w:proofErr w:type="spellStart"/>
      <w:r>
        <w:rPr>
          <w:sz w:val="23"/>
          <w:szCs w:val="23"/>
        </w:rPr>
        <w:t>iii</w:t>
      </w:r>
      <w:proofErr w:type="spellEnd"/>
      <w:r>
        <w:rPr>
          <w:sz w:val="23"/>
          <w:szCs w:val="23"/>
        </w:rPr>
        <w:t xml:space="preserve">) должен быть в формате электронного документа, и подаваться способом передачи, предусмотренным в параграфе 37, если он содержится в международной заявке, поданной в электронной форме. </w:t>
      </w:r>
    </w:p>
    <w:p w:rsidR="00927028" w:rsidRDefault="00927028" w:rsidP="00927028">
      <w:pPr>
        <w:rPr>
          <w:sz w:val="23"/>
          <w:szCs w:val="23"/>
        </w:rPr>
      </w:pPr>
      <w:r>
        <w:rPr>
          <w:sz w:val="23"/>
          <w:szCs w:val="23"/>
        </w:rPr>
        <w:lastRenderedPageBreak/>
        <w:t xml:space="preserve">3bis. </w:t>
      </w:r>
      <w:proofErr w:type="gramStart"/>
      <w:r>
        <w:rPr>
          <w:sz w:val="23"/>
          <w:szCs w:val="23"/>
        </w:rPr>
        <w:t>Любая коррекция описания согласно Правилу 26, исправление согласно Правилу 91 или поправка согласно Статье 34 (2) (b), представленные в отношении последовательностей, содержащихся в международной заявке, поданной в электронной форме, должны быть представлены перечнем последовательностей в электронной форме, включающем весь перечень с соответствующей коррекцией, исправлением или поправкой.</w:t>
      </w:r>
      <w:proofErr w:type="gramEnd"/>
      <w:r>
        <w:rPr>
          <w:sz w:val="23"/>
          <w:szCs w:val="23"/>
        </w:rPr>
        <w:t xml:space="preserve"> Любой такой перечень последовательностей:</w:t>
      </w:r>
    </w:p>
    <w:p w:rsidR="00927028" w:rsidRDefault="00927028" w:rsidP="00927028">
      <w:pPr>
        <w:ind w:firstLine="708"/>
        <w:rPr>
          <w:sz w:val="23"/>
          <w:szCs w:val="23"/>
        </w:rPr>
      </w:pPr>
      <w:r>
        <w:rPr>
          <w:sz w:val="23"/>
          <w:szCs w:val="23"/>
        </w:rPr>
        <w:t>(i) предпочтительно должен быть назван «Перечень последовательностей – коррекция», «Перечень последовательностей – исправление» или «Перечень последовательностей – поправки», в зависимости от конкретного случая, и иметь независимую нумерацию страниц</w:t>
      </w:r>
      <w:proofErr w:type="gramStart"/>
      <w:r>
        <w:rPr>
          <w:sz w:val="23"/>
          <w:szCs w:val="23"/>
        </w:rPr>
        <w:t xml:space="preserve"> ;</w:t>
      </w:r>
      <w:proofErr w:type="gramEnd"/>
      <w:r>
        <w:rPr>
          <w:sz w:val="23"/>
          <w:szCs w:val="23"/>
        </w:rPr>
        <w:t xml:space="preserve"> </w:t>
      </w:r>
    </w:p>
    <w:p w:rsidR="00927028" w:rsidRDefault="00927028" w:rsidP="00927028">
      <w:pPr>
        <w:ind w:firstLine="708"/>
        <w:rPr>
          <w:sz w:val="23"/>
          <w:szCs w:val="23"/>
        </w:rPr>
      </w:pPr>
      <w:r>
        <w:rPr>
          <w:sz w:val="23"/>
          <w:szCs w:val="23"/>
        </w:rPr>
        <w:t>(</w:t>
      </w:r>
      <w:proofErr w:type="spellStart"/>
      <w:r>
        <w:rPr>
          <w:sz w:val="23"/>
          <w:szCs w:val="23"/>
        </w:rPr>
        <w:t>ii</w:t>
      </w:r>
      <w:proofErr w:type="spellEnd"/>
      <w:r>
        <w:rPr>
          <w:sz w:val="23"/>
          <w:szCs w:val="23"/>
        </w:rPr>
        <w:t xml:space="preserve">) должен представлять последовательности, присутствующие в перечне последовательностей, и другую доступную информацию в соответствии с параграфами 5 - 35; где соответственно должна поддерживаться оригинальная нумерация последовательностей, как подано в международной заявке (как упоминается в параграфе 5), в противном случае последовательности должны нумероваться в соответствии с параграфом 5. </w:t>
      </w:r>
    </w:p>
    <w:p w:rsidR="00927028" w:rsidRDefault="00927028" w:rsidP="00927028">
      <w:pPr>
        <w:ind w:firstLine="708"/>
        <w:rPr>
          <w:sz w:val="23"/>
          <w:szCs w:val="23"/>
        </w:rPr>
      </w:pPr>
      <w:r>
        <w:rPr>
          <w:sz w:val="23"/>
          <w:szCs w:val="23"/>
        </w:rPr>
        <w:t>(</w:t>
      </w:r>
      <w:proofErr w:type="spellStart"/>
      <w:r>
        <w:rPr>
          <w:sz w:val="23"/>
          <w:szCs w:val="23"/>
        </w:rPr>
        <w:t>iii</w:t>
      </w:r>
      <w:proofErr w:type="spellEnd"/>
      <w:r>
        <w:rPr>
          <w:sz w:val="23"/>
          <w:szCs w:val="23"/>
        </w:rPr>
        <w:t xml:space="preserve">) должен быть в формате электронного документа, и подаваться способом передачи, предусмотренным в параграфе 38. </w:t>
      </w:r>
    </w:p>
    <w:p w:rsidR="00927028" w:rsidRDefault="00927028" w:rsidP="00927028">
      <w:pPr>
        <w:rPr>
          <w:sz w:val="23"/>
          <w:szCs w:val="23"/>
        </w:rPr>
      </w:pPr>
    </w:p>
    <w:p w:rsidR="00927028" w:rsidRDefault="00927028" w:rsidP="00927028">
      <w:pPr>
        <w:rPr>
          <w:sz w:val="23"/>
          <w:szCs w:val="23"/>
        </w:rPr>
      </w:pPr>
      <w:r>
        <w:rPr>
          <w:sz w:val="23"/>
          <w:szCs w:val="23"/>
        </w:rPr>
        <w:t xml:space="preserve">Перечень последовательностей, не составляющий часть международной заявки </w:t>
      </w:r>
    </w:p>
    <w:p w:rsidR="00927028" w:rsidRDefault="00927028" w:rsidP="00927028">
      <w:pPr>
        <w:rPr>
          <w:sz w:val="23"/>
          <w:szCs w:val="23"/>
        </w:rPr>
      </w:pPr>
      <w:r>
        <w:rPr>
          <w:sz w:val="23"/>
          <w:szCs w:val="23"/>
        </w:rPr>
        <w:t xml:space="preserve">4. Перечень последовательностей, подготовленный согласно Правилу 13ter для целей международного поиска или международной предварительной экспертизы: </w:t>
      </w:r>
    </w:p>
    <w:p w:rsidR="00927028" w:rsidRDefault="00927028" w:rsidP="00927028">
      <w:pPr>
        <w:ind w:firstLine="708"/>
        <w:rPr>
          <w:sz w:val="23"/>
          <w:szCs w:val="23"/>
        </w:rPr>
      </w:pPr>
      <w:r>
        <w:rPr>
          <w:sz w:val="23"/>
          <w:szCs w:val="23"/>
        </w:rPr>
        <w:t xml:space="preserve">(i) предпочтительно должен быть назван «Перечень последовательностей – Правило 13ter”; </w:t>
      </w:r>
    </w:p>
    <w:p w:rsidR="00927028" w:rsidRDefault="00927028" w:rsidP="00927028">
      <w:pPr>
        <w:ind w:firstLine="708"/>
        <w:rPr>
          <w:sz w:val="23"/>
          <w:szCs w:val="23"/>
        </w:rPr>
      </w:pPr>
      <w:r>
        <w:rPr>
          <w:sz w:val="23"/>
          <w:szCs w:val="23"/>
        </w:rPr>
        <w:t>(</w:t>
      </w:r>
      <w:proofErr w:type="spellStart"/>
      <w:r>
        <w:rPr>
          <w:sz w:val="23"/>
          <w:szCs w:val="23"/>
        </w:rPr>
        <w:t>ii</w:t>
      </w:r>
      <w:proofErr w:type="spellEnd"/>
      <w:r>
        <w:rPr>
          <w:sz w:val="23"/>
          <w:szCs w:val="23"/>
        </w:rPr>
        <w:t xml:space="preserve">) должен представлять последовательности, присутствующие в перечне последовательностей, и другую доступную информацию в соответствии с параграфами 5 - 35; где применимо, должна поддерживаться оригинальная нумерация последовательностей, как подано в международной заявке (как упоминается в параграфе 5), в противном случае последовательности должны нумероваться в соответствии с параграфом 5; </w:t>
      </w:r>
    </w:p>
    <w:p w:rsidR="00927028" w:rsidRDefault="00927028" w:rsidP="00927028">
      <w:pPr>
        <w:ind w:firstLine="708"/>
        <w:rPr>
          <w:sz w:val="23"/>
          <w:szCs w:val="23"/>
        </w:rPr>
      </w:pPr>
      <w:r>
        <w:rPr>
          <w:sz w:val="23"/>
          <w:szCs w:val="23"/>
        </w:rPr>
        <w:t>(</w:t>
      </w:r>
      <w:proofErr w:type="spellStart"/>
      <w:r>
        <w:rPr>
          <w:sz w:val="23"/>
          <w:szCs w:val="23"/>
        </w:rPr>
        <w:t>iii</w:t>
      </w:r>
      <w:proofErr w:type="spellEnd"/>
      <w:r>
        <w:rPr>
          <w:sz w:val="23"/>
          <w:szCs w:val="23"/>
        </w:rPr>
        <w:t xml:space="preserve">) если подготовлен на бумажном носителе в соответствии с Правилом 13ter.1(b), должен иметь независимую нумерацию страниц; </w:t>
      </w:r>
    </w:p>
    <w:p w:rsidR="00927028" w:rsidRDefault="00927028" w:rsidP="00927028">
      <w:pPr>
        <w:ind w:firstLine="708"/>
        <w:rPr>
          <w:sz w:val="23"/>
          <w:szCs w:val="23"/>
        </w:rPr>
      </w:pPr>
      <w:r>
        <w:rPr>
          <w:sz w:val="23"/>
          <w:szCs w:val="23"/>
        </w:rPr>
        <w:t>(</w:t>
      </w:r>
      <w:proofErr w:type="spellStart"/>
      <w:r>
        <w:rPr>
          <w:sz w:val="23"/>
          <w:szCs w:val="23"/>
        </w:rPr>
        <w:t>iv</w:t>
      </w:r>
      <w:proofErr w:type="spellEnd"/>
      <w:r>
        <w:rPr>
          <w:sz w:val="23"/>
          <w:szCs w:val="23"/>
        </w:rPr>
        <w:t xml:space="preserve">) если подготовлен в электронной форме, должен быть в формате электронного документа, и подаваться способом передачи, предусмотренным в параграфе 39; </w:t>
      </w:r>
    </w:p>
    <w:p w:rsidR="00927028" w:rsidRDefault="00927028" w:rsidP="00927028">
      <w:r>
        <w:rPr>
          <w:i/>
          <w:iCs/>
          <w:sz w:val="18"/>
          <w:szCs w:val="18"/>
        </w:rPr>
        <w:t>Примечание редактора</w:t>
      </w:r>
      <w:r>
        <w:rPr>
          <w:sz w:val="18"/>
          <w:szCs w:val="18"/>
        </w:rPr>
        <w:t xml:space="preserve">. </w:t>
      </w:r>
      <w:r>
        <w:t xml:space="preserve">Независимая нумерация страниц не требуется, когда перечень последовательностей содержится в международной заявке, поданной в электронной форме, и представлен в формате электронного документа, описанном в параграфе 40. </w:t>
      </w:r>
    </w:p>
    <w:p w:rsidR="00927028" w:rsidRDefault="00927028" w:rsidP="00927028">
      <w:pPr>
        <w:ind w:firstLine="708"/>
        <w:rPr>
          <w:sz w:val="23"/>
          <w:szCs w:val="23"/>
        </w:rPr>
      </w:pPr>
      <w:r>
        <w:rPr>
          <w:sz w:val="23"/>
          <w:szCs w:val="23"/>
        </w:rPr>
        <w:t xml:space="preserve">(v) если подготовлен в электронной форме вместе с международной заявкой, должен быть идентичен перечню последовательностей, который содержится в заявке, и сопровождаться заявлением о том, что «информация в электронной форме подготовлена согласно Правилу 13ter и идентична перечню последовательностей, содержащемуся в международной заявке ”; </w:t>
      </w:r>
    </w:p>
    <w:p w:rsidR="00927028" w:rsidRDefault="00927028" w:rsidP="00927028">
      <w:pPr>
        <w:ind w:firstLine="708"/>
        <w:rPr>
          <w:sz w:val="23"/>
          <w:szCs w:val="23"/>
        </w:rPr>
      </w:pPr>
      <w:r>
        <w:rPr>
          <w:sz w:val="23"/>
          <w:szCs w:val="23"/>
        </w:rPr>
        <w:t>(</w:t>
      </w:r>
      <w:proofErr w:type="spellStart"/>
      <w:r>
        <w:rPr>
          <w:sz w:val="23"/>
          <w:szCs w:val="23"/>
        </w:rPr>
        <w:t>vi</w:t>
      </w:r>
      <w:proofErr w:type="spellEnd"/>
      <w:r>
        <w:rPr>
          <w:sz w:val="23"/>
          <w:szCs w:val="23"/>
        </w:rPr>
        <w:t xml:space="preserve">) если перечень подготовлен после подачи международной заявки, он не должен выходить за рамки раскрытия содержания заявки на момент ее подачи и должен сопровождаться заявлением на этот счет; любой такой перечень последовательностей должен содержать только те последовательности, которые были раскрыты в поданной международной заявке. </w:t>
      </w:r>
    </w:p>
    <w:p w:rsidR="00927028" w:rsidRDefault="00927028" w:rsidP="00927028">
      <w:pPr>
        <w:rPr>
          <w:sz w:val="23"/>
          <w:szCs w:val="23"/>
        </w:rPr>
      </w:pPr>
    </w:p>
    <w:p w:rsidR="00927028" w:rsidRDefault="00927028" w:rsidP="00927028">
      <w:pPr>
        <w:rPr>
          <w:sz w:val="23"/>
          <w:szCs w:val="23"/>
        </w:rPr>
      </w:pPr>
      <w:r>
        <w:rPr>
          <w:sz w:val="23"/>
          <w:szCs w:val="23"/>
        </w:rPr>
        <w:lastRenderedPageBreak/>
        <w:t xml:space="preserve">4bis. </w:t>
      </w:r>
      <w:proofErr w:type="gramStart"/>
      <w:r>
        <w:rPr>
          <w:sz w:val="23"/>
          <w:szCs w:val="23"/>
        </w:rPr>
        <w:t>Любая коррекция описания согласно Правилу 26, исправление согласно Правилу 91 или поправка согласно Статье 34 (2) (b), представленные в отношении последовательностей, содержащихся в поданной международной заявке, должны сопровождаться, для целей международного поиска или международной предварительной экспертизы, перечнем последовательностей в электронной форме в формате электронного документа в соответствии с параграфом 39, включающим весь перечень с соответствующей коррекцией, исправлением или поправкой, когда</w:t>
      </w:r>
      <w:proofErr w:type="gramEnd"/>
      <w:r>
        <w:rPr>
          <w:sz w:val="23"/>
          <w:szCs w:val="23"/>
        </w:rPr>
        <w:t xml:space="preserve"> </w:t>
      </w:r>
      <w:proofErr w:type="gramStart"/>
      <w:r>
        <w:rPr>
          <w:sz w:val="23"/>
          <w:szCs w:val="23"/>
        </w:rPr>
        <w:t>бы</w:t>
      </w:r>
      <w:proofErr w:type="gramEnd"/>
      <w:r>
        <w:rPr>
          <w:sz w:val="23"/>
          <w:szCs w:val="23"/>
        </w:rPr>
        <w:t xml:space="preserve"> это ни было затребовано компетентным Органом, если только такой перечень в электронной форме уже не был доступен этому Органу в приемлемой форме. Любой такой перечень последовательностей в электронной форме: </w:t>
      </w:r>
    </w:p>
    <w:p w:rsidR="00927028" w:rsidRDefault="00927028" w:rsidP="00927028">
      <w:pPr>
        <w:ind w:firstLine="708"/>
        <w:rPr>
          <w:sz w:val="23"/>
          <w:szCs w:val="23"/>
        </w:rPr>
      </w:pPr>
      <w:r>
        <w:rPr>
          <w:sz w:val="23"/>
          <w:szCs w:val="23"/>
        </w:rPr>
        <w:t xml:space="preserve">(i) предпочтительно должен быть назван «Перечень последовательностей – коррекция - Правило 13ter », «Перечень последовательностей – исправление - Правило 13ter» или «Перечень последовательностей – поправки - Правило 13ter», в зависимости от конкретного случая; </w:t>
      </w:r>
    </w:p>
    <w:p w:rsidR="00927028" w:rsidRDefault="00927028" w:rsidP="00927028">
      <w:pPr>
        <w:ind w:firstLine="708"/>
        <w:rPr>
          <w:sz w:val="23"/>
          <w:szCs w:val="23"/>
        </w:rPr>
      </w:pPr>
      <w:r>
        <w:rPr>
          <w:sz w:val="23"/>
          <w:szCs w:val="23"/>
        </w:rPr>
        <w:t>(</w:t>
      </w:r>
      <w:proofErr w:type="spellStart"/>
      <w:r>
        <w:rPr>
          <w:sz w:val="23"/>
          <w:szCs w:val="23"/>
        </w:rPr>
        <w:t>ii</w:t>
      </w:r>
      <w:proofErr w:type="spellEnd"/>
      <w:r>
        <w:rPr>
          <w:sz w:val="23"/>
          <w:szCs w:val="23"/>
        </w:rPr>
        <w:t xml:space="preserve">) должен представлять последовательности, присутствующие в перечне последовательностей, и другую доступную в нем информацию в соответствии с параграфами 5 - 35; где применимо, должна поддерживаться оригинальная нумерация последовательностей, как подано в международной заявке (как упоминается в параграфе 5), в противном случае последовательности должны нумероваться в соответствии с параграфом 5; </w:t>
      </w:r>
    </w:p>
    <w:p w:rsidR="00927028" w:rsidRDefault="00927028" w:rsidP="00927028">
      <w:pPr>
        <w:ind w:firstLine="708"/>
        <w:rPr>
          <w:sz w:val="23"/>
          <w:szCs w:val="23"/>
        </w:rPr>
      </w:pPr>
      <w:r>
        <w:rPr>
          <w:sz w:val="23"/>
          <w:szCs w:val="23"/>
        </w:rPr>
        <w:t>(</w:t>
      </w:r>
      <w:proofErr w:type="spellStart"/>
      <w:r>
        <w:rPr>
          <w:sz w:val="23"/>
          <w:szCs w:val="23"/>
        </w:rPr>
        <w:t>iii</w:t>
      </w:r>
      <w:proofErr w:type="spellEnd"/>
      <w:r>
        <w:rPr>
          <w:sz w:val="23"/>
          <w:szCs w:val="23"/>
        </w:rPr>
        <w:t xml:space="preserve">) должен подаваться способом передачи, предусмотренным в параграфе 39; </w:t>
      </w:r>
    </w:p>
    <w:p w:rsidR="00927028" w:rsidRDefault="00927028" w:rsidP="00927028">
      <w:pPr>
        <w:ind w:firstLine="708"/>
        <w:rPr>
          <w:sz w:val="23"/>
          <w:szCs w:val="23"/>
        </w:rPr>
      </w:pPr>
      <w:proofErr w:type="gramStart"/>
      <w:r>
        <w:rPr>
          <w:sz w:val="23"/>
          <w:szCs w:val="23"/>
        </w:rPr>
        <w:t>(</w:t>
      </w:r>
      <w:proofErr w:type="spellStart"/>
      <w:r>
        <w:rPr>
          <w:sz w:val="23"/>
          <w:szCs w:val="23"/>
        </w:rPr>
        <w:t>iv</w:t>
      </w:r>
      <w:proofErr w:type="spellEnd"/>
      <w:r>
        <w:rPr>
          <w:sz w:val="23"/>
          <w:szCs w:val="23"/>
        </w:rPr>
        <w:t>) должен быть идентичен перечню последовательностей, представленному, согласно параграфу 3bis, как коррекция описания согласно Правилу 26, исправление согласно Правилу 91 или поправка согласно Статье 34 (2) (b), и сопровождаться заявлением, что «информация в электронной форме подготовлена согласно Правилу 13ter и идентична перечню последовательностей, подготовленному как коррекция описания согласно Правилу 26 (или исправление согласно Правилу 91 или поправка согласно Статье 34</w:t>
      </w:r>
      <w:proofErr w:type="gramEnd"/>
      <w:r>
        <w:rPr>
          <w:sz w:val="23"/>
          <w:szCs w:val="23"/>
        </w:rPr>
        <w:t xml:space="preserve"> (2) (b), в зависимости от конкретного случая) в отношении последовательностей, содержащихся в международной заявке”. </w:t>
      </w:r>
    </w:p>
    <w:p w:rsidR="00927028" w:rsidRDefault="00927028" w:rsidP="00927028">
      <w:pPr>
        <w:ind w:firstLine="708"/>
        <w:rPr>
          <w:sz w:val="23"/>
          <w:szCs w:val="23"/>
        </w:rPr>
      </w:pPr>
      <w:proofErr w:type="gramStart"/>
      <w:r>
        <w:rPr>
          <w:sz w:val="23"/>
          <w:szCs w:val="23"/>
        </w:rPr>
        <w:t xml:space="preserve">Там, где такой перечень последовательностей в электронной форме и, когда применимо, заявление, не доступны компетентному Органу, любая такая коррекция, исправление или поправка должны быть приняты во внимание при международном поиске или предварительной экспертизе до такой степени, чтобы осмысленный поиск или предварительная экспертиза могли быть выполнены без такого перечня последовательностей в электронной форме. </w:t>
      </w:r>
      <w:proofErr w:type="gramEnd"/>
    </w:p>
    <w:p w:rsidR="00927028" w:rsidRDefault="00927028" w:rsidP="00927028">
      <w:pPr>
        <w:rPr>
          <w:sz w:val="23"/>
          <w:szCs w:val="23"/>
        </w:rPr>
      </w:pPr>
    </w:p>
    <w:p w:rsidR="00927028" w:rsidRPr="00927028" w:rsidRDefault="00927028" w:rsidP="00927028">
      <w:pPr>
        <w:rPr>
          <w:b/>
        </w:rPr>
      </w:pPr>
      <w:r w:rsidRPr="00927028">
        <w:rPr>
          <w:b/>
        </w:rPr>
        <w:t xml:space="preserve">ПРЕДСТАВЛЕНИЕ ПОСЛЕДОВАТЕЛЬНОСТЕЙ </w:t>
      </w:r>
    </w:p>
    <w:p w:rsidR="00927028" w:rsidRDefault="00927028" w:rsidP="00927028">
      <w:pPr>
        <w:rPr>
          <w:sz w:val="23"/>
          <w:szCs w:val="23"/>
        </w:rPr>
      </w:pPr>
      <w:r>
        <w:rPr>
          <w:sz w:val="23"/>
          <w:szCs w:val="23"/>
        </w:rPr>
        <w:t xml:space="preserve">5. Каждой последовательности должен быть присвоен отдельный идентификатор последовательности. Идентификаторы последовательностей должны начинаться с 1 и увеличиваться последовательно на целое </w:t>
      </w:r>
      <w:proofErr w:type="spellStart"/>
      <w:r>
        <w:rPr>
          <w:sz w:val="23"/>
          <w:szCs w:val="23"/>
        </w:rPr>
        <w:t>цифро</w:t>
      </w:r>
      <w:proofErr w:type="spellEnd"/>
      <w:r>
        <w:rPr>
          <w:sz w:val="23"/>
          <w:szCs w:val="23"/>
        </w:rPr>
        <w:t xml:space="preserve">. Если для некоторого идентификатора отсутствует последовательность, код 000 должен появляться под цифровым  идентификатором &lt;400&gt;, начиная со следующей строки после SEQ ID NO. Цифровому идентификатору &lt;160&gt; должно соответствовать общее </w:t>
      </w:r>
      <w:proofErr w:type="spellStart"/>
      <w:r>
        <w:rPr>
          <w:sz w:val="23"/>
          <w:szCs w:val="23"/>
        </w:rPr>
        <w:t>цифро</w:t>
      </w:r>
      <w:proofErr w:type="spellEnd"/>
      <w:r>
        <w:rPr>
          <w:sz w:val="23"/>
          <w:szCs w:val="23"/>
        </w:rPr>
        <w:t xml:space="preserve"> номеров SEQ ID NO, независимо от того, следуют ли за ним некоторая последовательность или код 000. </w:t>
      </w:r>
    </w:p>
    <w:p w:rsidR="00927028" w:rsidRDefault="00927028" w:rsidP="00927028">
      <w:pPr>
        <w:rPr>
          <w:sz w:val="23"/>
          <w:szCs w:val="23"/>
        </w:rPr>
      </w:pPr>
      <w:r>
        <w:rPr>
          <w:sz w:val="23"/>
          <w:szCs w:val="23"/>
        </w:rPr>
        <w:t xml:space="preserve">6. В описании изобретения, формуле или рисунках заявки на последовательности, представленные в перечне, следует ссылаться с помощью идентификатора последовательности, которому предшествует запись “SEQ ID NO:”. </w:t>
      </w:r>
    </w:p>
    <w:p w:rsidR="00927028" w:rsidRDefault="00927028" w:rsidP="00927028">
      <w:pPr>
        <w:rPr>
          <w:sz w:val="23"/>
          <w:szCs w:val="23"/>
        </w:rPr>
      </w:pPr>
      <w:r>
        <w:rPr>
          <w:sz w:val="23"/>
          <w:szCs w:val="23"/>
        </w:rPr>
        <w:t xml:space="preserve">7. Нуклеотидные и аминокислотные последовательности должны представляться, по крайней мере, с помощью одной из следующих трех возможностей: </w:t>
      </w:r>
    </w:p>
    <w:p w:rsidR="00927028" w:rsidRDefault="00927028" w:rsidP="00927028">
      <w:pPr>
        <w:ind w:firstLine="708"/>
        <w:rPr>
          <w:sz w:val="23"/>
          <w:szCs w:val="23"/>
        </w:rPr>
      </w:pPr>
      <w:r>
        <w:rPr>
          <w:sz w:val="23"/>
          <w:szCs w:val="23"/>
        </w:rPr>
        <w:lastRenderedPageBreak/>
        <w:t>(i) только нуклеотидной последовательностью,</w:t>
      </w:r>
    </w:p>
    <w:p w:rsidR="00927028" w:rsidRDefault="00927028" w:rsidP="00927028">
      <w:pPr>
        <w:ind w:firstLine="708"/>
        <w:rPr>
          <w:sz w:val="23"/>
          <w:szCs w:val="23"/>
        </w:rPr>
      </w:pPr>
      <w:r>
        <w:rPr>
          <w:sz w:val="23"/>
          <w:szCs w:val="23"/>
        </w:rPr>
        <w:t xml:space="preserve">i) только аминокислотной последовательностью, </w:t>
      </w:r>
    </w:p>
    <w:p w:rsidR="00927028" w:rsidRDefault="00927028" w:rsidP="00927028">
      <w:pPr>
        <w:ind w:firstLine="708"/>
        <w:rPr>
          <w:sz w:val="23"/>
          <w:szCs w:val="23"/>
        </w:rPr>
      </w:pPr>
      <w:r>
        <w:rPr>
          <w:sz w:val="23"/>
          <w:szCs w:val="23"/>
        </w:rPr>
        <w:t>(</w:t>
      </w:r>
      <w:proofErr w:type="spellStart"/>
      <w:r>
        <w:rPr>
          <w:sz w:val="23"/>
          <w:szCs w:val="23"/>
        </w:rPr>
        <w:t>iii</w:t>
      </w:r>
      <w:proofErr w:type="spellEnd"/>
      <w:r>
        <w:rPr>
          <w:sz w:val="23"/>
          <w:szCs w:val="23"/>
        </w:rPr>
        <w:t xml:space="preserve">) нуклеотидной последовательностью совместно с соответствующей аминокислотной последовательностью. Для тех последовательностей, которые представлены в формате согласно вышеуказанному варианту </w:t>
      </w:r>
    </w:p>
    <w:p w:rsidR="00927028" w:rsidRDefault="00927028" w:rsidP="00927028">
      <w:pPr>
        <w:ind w:firstLine="708"/>
        <w:rPr>
          <w:sz w:val="23"/>
          <w:szCs w:val="23"/>
        </w:rPr>
      </w:pPr>
      <w:r>
        <w:rPr>
          <w:sz w:val="23"/>
          <w:szCs w:val="23"/>
        </w:rPr>
        <w:t>(</w:t>
      </w:r>
      <w:proofErr w:type="spellStart"/>
      <w:r>
        <w:rPr>
          <w:sz w:val="23"/>
          <w:szCs w:val="23"/>
        </w:rPr>
        <w:t>iii</w:t>
      </w:r>
      <w:proofErr w:type="spellEnd"/>
      <w:r>
        <w:rPr>
          <w:sz w:val="23"/>
          <w:szCs w:val="23"/>
        </w:rPr>
        <w:t xml:space="preserve">), аминокислотная последовательность должна раскрываться отдельно в перечне последовательностей как чисто аминокислотная последовательность, имеющая отдельный цифровой идентификатор последовательности. </w:t>
      </w:r>
    </w:p>
    <w:p w:rsidR="00927028" w:rsidRDefault="00927028" w:rsidP="00927028">
      <w:pPr>
        <w:rPr>
          <w:sz w:val="23"/>
          <w:szCs w:val="23"/>
        </w:rPr>
      </w:pPr>
    </w:p>
    <w:p w:rsidR="00927028" w:rsidRDefault="00927028" w:rsidP="00927028">
      <w:pPr>
        <w:rPr>
          <w:sz w:val="23"/>
          <w:szCs w:val="23"/>
        </w:rPr>
      </w:pPr>
      <w:r>
        <w:rPr>
          <w:sz w:val="23"/>
          <w:szCs w:val="23"/>
        </w:rPr>
        <w:t xml:space="preserve">Нуклеотидные последовательности </w:t>
      </w:r>
    </w:p>
    <w:p w:rsidR="00927028" w:rsidRDefault="00927028" w:rsidP="00927028">
      <w:pPr>
        <w:rPr>
          <w:i/>
          <w:iCs/>
          <w:sz w:val="23"/>
          <w:szCs w:val="23"/>
        </w:rPr>
      </w:pPr>
      <w:r>
        <w:rPr>
          <w:i/>
          <w:iCs/>
          <w:sz w:val="23"/>
          <w:szCs w:val="23"/>
        </w:rPr>
        <w:t xml:space="preserve">Используемые символы </w:t>
      </w:r>
    </w:p>
    <w:p w:rsidR="00927028" w:rsidRDefault="00927028" w:rsidP="00927028">
      <w:pPr>
        <w:rPr>
          <w:sz w:val="23"/>
          <w:szCs w:val="23"/>
        </w:rPr>
      </w:pPr>
      <w:r>
        <w:rPr>
          <w:sz w:val="23"/>
          <w:szCs w:val="23"/>
        </w:rPr>
        <w:t xml:space="preserve">8. Нуклеотидная последовательность должна быть представлена единой цепочкой слева направо в направлении от 5' - конца к 3' - концу. Термины 3' и 5' не должны представляться в последовательности. </w:t>
      </w:r>
    </w:p>
    <w:p w:rsidR="00927028" w:rsidRDefault="00927028" w:rsidP="00927028">
      <w:pPr>
        <w:rPr>
          <w:sz w:val="23"/>
          <w:szCs w:val="23"/>
        </w:rPr>
      </w:pPr>
      <w:r>
        <w:rPr>
          <w:sz w:val="23"/>
          <w:szCs w:val="23"/>
        </w:rPr>
        <w:t xml:space="preserve">9. Основания нуклеотидной последовательности должны представляться с помощью однобуквенного кода для знаков нуклеотидных последовательностей. При этом используются только строчные буквы в соответствии с перечнем, приводимым в Таблице 1 Приложения 2. </w:t>
      </w:r>
    </w:p>
    <w:p w:rsidR="00927028" w:rsidRDefault="00927028" w:rsidP="00927028">
      <w:pPr>
        <w:rPr>
          <w:sz w:val="23"/>
          <w:szCs w:val="23"/>
        </w:rPr>
      </w:pPr>
      <w:r>
        <w:rPr>
          <w:sz w:val="23"/>
          <w:szCs w:val="23"/>
        </w:rPr>
        <w:t xml:space="preserve">10. Модифицированные основания должны быть представлены как соответствующие </w:t>
      </w:r>
      <w:proofErr w:type="spellStart"/>
      <w:r>
        <w:rPr>
          <w:sz w:val="23"/>
          <w:szCs w:val="23"/>
        </w:rPr>
        <w:t>немодифицированные</w:t>
      </w:r>
      <w:proofErr w:type="spellEnd"/>
      <w:r>
        <w:rPr>
          <w:sz w:val="23"/>
          <w:szCs w:val="23"/>
        </w:rPr>
        <w:t xml:space="preserve"> основания или как ″n″ в самой последовательности, если модифицированное основание является одним из тех, которые перечислены в Таблице 2 Приложения 2, и эта модификация должна быть описана далее в разделе характеристик перечня последовательностей с использованием кодов, приведенных в Таблице 2 Приложения 2. Эти коды могут быть использованы в описании или разделе характеристик перечня последовательностей, но не в самой последовательности (см. также параграф 32). Символ “n” является эквивалентом только одного неизвестного или модифицированного нуклеотида. </w:t>
      </w:r>
    </w:p>
    <w:p w:rsidR="00927028" w:rsidRDefault="00927028" w:rsidP="00927028">
      <w:pPr>
        <w:rPr>
          <w:i/>
          <w:iCs/>
          <w:sz w:val="23"/>
          <w:szCs w:val="23"/>
        </w:rPr>
      </w:pPr>
      <w:r>
        <w:rPr>
          <w:i/>
          <w:iCs/>
          <w:sz w:val="23"/>
          <w:szCs w:val="23"/>
        </w:rPr>
        <w:t xml:space="preserve">Используемый формат </w:t>
      </w:r>
    </w:p>
    <w:p w:rsidR="00927028" w:rsidRDefault="00927028" w:rsidP="00927028">
      <w:pPr>
        <w:rPr>
          <w:sz w:val="23"/>
          <w:szCs w:val="23"/>
        </w:rPr>
      </w:pPr>
      <w:r>
        <w:rPr>
          <w:sz w:val="23"/>
          <w:szCs w:val="23"/>
        </w:rPr>
        <w:t xml:space="preserve">11. Нуклеотидная последовательность должна содержать максимум 60 оснований на одну строку с пробелом между каждой группой, состоящей из 10 оснований. </w:t>
      </w:r>
    </w:p>
    <w:p w:rsidR="00927028" w:rsidRDefault="00927028" w:rsidP="00927028">
      <w:pPr>
        <w:rPr>
          <w:sz w:val="23"/>
          <w:szCs w:val="23"/>
        </w:rPr>
      </w:pPr>
      <w:r>
        <w:rPr>
          <w:sz w:val="23"/>
          <w:szCs w:val="23"/>
        </w:rPr>
        <w:t xml:space="preserve">12. Основания нуклеотидной последовательности (включая </w:t>
      </w:r>
      <w:proofErr w:type="spellStart"/>
      <w:r>
        <w:rPr>
          <w:sz w:val="23"/>
          <w:szCs w:val="23"/>
        </w:rPr>
        <w:t>интроны</w:t>
      </w:r>
      <w:proofErr w:type="spellEnd"/>
      <w:r>
        <w:rPr>
          <w:sz w:val="23"/>
          <w:szCs w:val="23"/>
        </w:rPr>
        <w:t xml:space="preserve">) должны перечисляться группами из 10 оснований, за исключением случаев кодирующих частей последовательности. Оставшиеся основания </w:t>
      </w:r>
      <w:proofErr w:type="spellStart"/>
      <w:r>
        <w:rPr>
          <w:sz w:val="23"/>
          <w:szCs w:val="23"/>
        </w:rPr>
        <w:t>цифром</w:t>
      </w:r>
      <w:proofErr w:type="spellEnd"/>
      <w:r>
        <w:rPr>
          <w:sz w:val="23"/>
          <w:szCs w:val="23"/>
        </w:rPr>
        <w:t xml:space="preserve"> менее 10 в конце не кодирующих частей последовательности должны быть сгруппированы вместе и отделены от смежных групп пробелом. </w:t>
      </w:r>
    </w:p>
    <w:p w:rsidR="00927028" w:rsidRDefault="00927028" w:rsidP="00927028">
      <w:pPr>
        <w:rPr>
          <w:sz w:val="23"/>
          <w:szCs w:val="23"/>
        </w:rPr>
      </w:pPr>
      <w:r>
        <w:rPr>
          <w:sz w:val="23"/>
          <w:szCs w:val="23"/>
        </w:rPr>
        <w:t xml:space="preserve">13. Основания кодирующих частей нуклеотидной последовательности должны быть перечислены тройками (кодонами). </w:t>
      </w:r>
    </w:p>
    <w:p w:rsidR="006E3D88" w:rsidRDefault="00927028" w:rsidP="00927028">
      <w:pPr>
        <w:rPr>
          <w:sz w:val="23"/>
          <w:szCs w:val="23"/>
        </w:rPr>
      </w:pPr>
      <w:r>
        <w:rPr>
          <w:sz w:val="23"/>
          <w:szCs w:val="23"/>
        </w:rPr>
        <w:t xml:space="preserve">14. Нумерация нуклеотидов должна начинаться с первого основания последовательности с номера 1. Она должна быть непрерывной по всей последовательности в направлении от 5' к 3'. Она должна иметь маркировку в правом поле рядом со строкой, содержащей однобуквенные коды для оснований, указывающую номер последнего основания в данной строке. Способ нумерации нуклеотидной последовательности, изложенный выше, остается применимым к нуклеотидным последовательностям, имеющим круговую конфигурацию, с тем исключением, что обозначение первого основания нуклеотидной последовательности может быть сделано по выбору заявителя. </w:t>
      </w:r>
    </w:p>
    <w:p w:rsidR="006E3D88" w:rsidRDefault="00927028" w:rsidP="00927028">
      <w:pPr>
        <w:rPr>
          <w:sz w:val="23"/>
          <w:szCs w:val="23"/>
        </w:rPr>
      </w:pPr>
      <w:r>
        <w:rPr>
          <w:sz w:val="23"/>
          <w:szCs w:val="23"/>
        </w:rPr>
        <w:t xml:space="preserve">15. Нуклеотидная последовательность, состоящая из одного или более несмежных сегментов более длинной последовательности или из сегментов различных последовательностей, должна нумероваться как отдельная последовательность с отдельным идентификатором последовательности. Последовательность с разрывом или несколькими разрывами должна </w:t>
      </w:r>
      <w:r>
        <w:rPr>
          <w:sz w:val="23"/>
          <w:szCs w:val="23"/>
        </w:rPr>
        <w:lastRenderedPageBreak/>
        <w:t>нумероваться как совокупность отдельных последовательностей, имеющих самостоятельные идентификаторы последовательностей, причем число последовательностей должно равняться числу непрерывных цепочек данных в этой последовательности.</w:t>
      </w:r>
    </w:p>
    <w:p w:rsidR="006E3D88" w:rsidRDefault="006E3D88" w:rsidP="00927028">
      <w:pPr>
        <w:rPr>
          <w:sz w:val="23"/>
          <w:szCs w:val="23"/>
        </w:rPr>
      </w:pPr>
    </w:p>
    <w:p w:rsidR="006E3D88" w:rsidRDefault="00927028" w:rsidP="00927028">
      <w:pPr>
        <w:rPr>
          <w:sz w:val="23"/>
          <w:szCs w:val="23"/>
        </w:rPr>
      </w:pPr>
      <w:r>
        <w:rPr>
          <w:sz w:val="23"/>
          <w:szCs w:val="23"/>
        </w:rPr>
        <w:t xml:space="preserve">Аминокислотные последовательности </w:t>
      </w:r>
    </w:p>
    <w:p w:rsidR="006E3D88" w:rsidRDefault="00927028" w:rsidP="00927028">
      <w:pPr>
        <w:rPr>
          <w:i/>
          <w:iCs/>
          <w:sz w:val="23"/>
          <w:szCs w:val="23"/>
        </w:rPr>
      </w:pPr>
      <w:r>
        <w:rPr>
          <w:i/>
          <w:iCs/>
          <w:sz w:val="23"/>
          <w:szCs w:val="23"/>
        </w:rPr>
        <w:t xml:space="preserve">Используемые символы </w:t>
      </w:r>
    </w:p>
    <w:p w:rsidR="006E3D88" w:rsidRDefault="00927028" w:rsidP="00927028">
      <w:pPr>
        <w:rPr>
          <w:sz w:val="23"/>
          <w:szCs w:val="23"/>
        </w:rPr>
      </w:pPr>
      <w:r>
        <w:rPr>
          <w:sz w:val="23"/>
          <w:szCs w:val="23"/>
        </w:rPr>
        <w:t xml:space="preserve">16. Аминокислоты в белковой или пептидной последовательности должны быть перечислены в направлении от аминов к карбоксилам слева направо. Аминогруппы и карбоксильные группы не должны представляться в самой последовательности. </w:t>
      </w:r>
    </w:p>
    <w:p w:rsidR="006E3D88" w:rsidRDefault="00927028" w:rsidP="00927028">
      <w:pPr>
        <w:rPr>
          <w:sz w:val="23"/>
          <w:szCs w:val="23"/>
        </w:rPr>
      </w:pPr>
      <w:r>
        <w:rPr>
          <w:sz w:val="23"/>
          <w:szCs w:val="23"/>
        </w:rPr>
        <w:t>17. Аминокислоты должны представляться с помощью трехбуквенных кодов, в которых первая буква является прописной (заглавной) и которые соответствуют списку, приведенному в Таблице 3 Приложения 2. Аминокислотная последовательность, содержащая пробелы или символы внутренних окончаний (например, “</w:t>
      </w:r>
      <w:proofErr w:type="spellStart"/>
      <w:r>
        <w:rPr>
          <w:sz w:val="23"/>
          <w:szCs w:val="23"/>
        </w:rPr>
        <w:t>Те</w:t>
      </w:r>
      <w:proofErr w:type="gramStart"/>
      <w:r>
        <w:rPr>
          <w:sz w:val="23"/>
          <w:szCs w:val="23"/>
        </w:rPr>
        <w:t>r</w:t>
      </w:r>
      <w:proofErr w:type="spellEnd"/>
      <w:proofErr w:type="gramEnd"/>
      <w:r>
        <w:rPr>
          <w:sz w:val="23"/>
          <w:szCs w:val="23"/>
        </w:rPr>
        <w:t>”, или “</w:t>
      </w:r>
      <w:r>
        <w:rPr>
          <w:rFonts w:ascii="Cambria Math" w:hAnsi="Cambria Math" w:cs="Cambria Math"/>
          <w:sz w:val="23"/>
          <w:szCs w:val="23"/>
        </w:rPr>
        <w:t>∗</w:t>
      </w:r>
      <w:r>
        <w:rPr>
          <w:sz w:val="23"/>
          <w:szCs w:val="23"/>
        </w:rPr>
        <w:t xml:space="preserve">” или “. ”), может представляться не как единая аминокислотная последовательность, а как отдельные аминокислотные последовательности (см. также параграф 22). </w:t>
      </w:r>
    </w:p>
    <w:p w:rsidR="006E3D88" w:rsidRDefault="00927028" w:rsidP="00927028">
      <w:pPr>
        <w:rPr>
          <w:sz w:val="23"/>
          <w:szCs w:val="23"/>
        </w:rPr>
      </w:pPr>
      <w:r>
        <w:rPr>
          <w:sz w:val="23"/>
          <w:szCs w:val="23"/>
        </w:rPr>
        <w:t xml:space="preserve">18. </w:t>
      </w:r>
      <w:proofErr w:type="gramStart"/>
      <w:r>
        <w:rPr>
          <w:sz w:val="23"/>
          <w:szCs w:val="23"/>
        </w:rPr>
        <w:t xml:space="preserve">Модифицированные или необычные аминокислоты должны представляться как соответствующие </w:t>
      </w:r>
      <w:proofErr w:type="spellStart"/>
      <w:r>
        <w:rPr>
          <w:sz w:val="23"/>
          <w:szCs w:val="23"/>
        </w:rPr>
        <w:t>немодифицированные</w:t>
      </w:r>
      <w:proofErr w:type="spellEnd"/>
      <w:r>
        <w:rPr>
          <w:sz w:val="23"/>
          <w:szCs w:val="23"/>
        </w:rPr>
        <w:t xml:space="preserve"> аминокислоты или как “</w:t>
      </w:r>
      <w:proofErr w:type="spellStart"/>
      <w:r>
        <w:rPr>
          <w:sz w:val="23"/>
          <w:szCs w:val="23"/>
        </w:rPr>
        <w:t>Хаа</w:t>
      </w:r>
      <w:proofErr w:type="spellEnd"/>
      <w:r>
        <w:rPr>
          <w:sz w:val="23"/>
          <w:szCs w:val="23"/>
        </w:rPr>
        <w:t>” в самой последовательности в случае, если модифицированная аминокислота является одной из тех, что перечислены в таблице 4 Приложения 2, и если модификация далее описывается в разделе характеристик перечня последовательностей с использованием кодов, приводимых в Таблице 4 Приложения 2.</w:t>
      </w:r>
      <w:proofErr w:type="gramEnd"/>
      <w:r>
        <w:rPr>
          <w:sz w:val="23"/>
          <w:szCs w:val="23"/>
        </w:rPr>
        <w:t xml:space="preserve"> Эти коды могут быть использованы в описании или разделе характеристик перечня последовательностей, но не в самой последовательности (см. также параграф 32). Символ “</w:t>
      </w:r>
      <w:proofErr w:type="spellStart"/>
      <w:r>
        <w:rPr>
          <w:sz w:val="23"/>
          <w:szCs w:val="23"/>
        </w:rPr>
        <w:t>Хаа</w:t>
      </w:r>
      <w:proofErr w:type="spellEnd"/>
      <w:r>
        <w:rPr>
          <w:sz w:val="23"/>
          <w:szCs w:val="23"/>
        </w:rPr>
        <w:t xml:space="preserve">” является эквивалентом только одной неизвестной или модифицированной аминокислоты. </w:t>
      </w:r>
    </w:p>
    <w:p w:rsidR="006E3D88" w:rsidRDefault="006E3D88" w:rsidP="00927028">
      <w:pPr>
        <w:rPr>
          <w:sz w:val="23"/>
          <w:szCs w:val="23"/>
        </w:rPr>
      </w:pPr>
    </w:p>
    <w:p w:rsidR="006E3D88" w:rsidRDefault="00927028" w:rsidP="00927028">
      <w:pPr>
        <w:rPr>
          <w:i/>
          <w:iCs/>
          <w:sz w:val="23"/>
          <w:szCs w:val="23"/>
        </w:rPr>
      </w:pPr>
      <w:r>
        <w:rPr>
          <w:i/>
          <w:iCs/>
          <w:sz w:val="23"/>
          <w:szCs w:val="23"/>
        </w:rPr>
        <w:t xml:space="preserve">Используемый формат </w:t>
      </w:r>
    </w:p>
    <w:p w:rsidR="006E3D88" w:rsidRDefault="00927028" w:rsidP="00927028">
      <w:pPr>
        <w:rPr>
          <w:sz w:val="23"/>
          <w:szCs w:val="23"/>
        </w:rPr>
      </w:pPr>
      <w:r>
        <w:rPr>
          <w:sz w:val="23"/>
          <w:szCs w:val="23"/>
        </w:rPr>
        <w:t xml:space="preserve">19. Белковая или пептидная последовательность должна иметь максимум 16 аминокислот на одну строку с простановкой символа пробела между ними. </w:t>
      </w:r>
    </w:p>
    <w:p w:rsidR="006E3D88" w:rsidRDefault="00927028" w:rsidP="00927028">
      <w:pPr>
        <w:rPr>
          <w:sz w:val="23"/>
          <w:szCs w:val="23"/>
        </w:rPr>
      </w:pPr>
      <w:r>
        <w:rPr>
          <w:sz w:val="23"/>
          <w:szCs w:val="23"/>
        </w:rPr>
        <w:t xml:space="preserve">20. Аминокислоты, соответствующие кодонам в кодирующих частях нуклеотидной последовательности, должны помещаться непосредственно под соответствующими кодонами. В тех случаях, когда кодон разделен </w:t>
      </w:r>
      <w:proofErr w:type="spellStart"/>
      <w:r>
        <w:rPr>
          <w:sz w:val="23"/>
          <w:szCs w:val="23"/>
        </w:rPr>
        <w:t>интроном</w:t>
      </w:r>
      <w:proofErr w:type="spellEnd"/>
      <w:r>
        <w:rPr>
          <w:sz w:val="23"/>
          <w:szCs w:val="23"/>
        </w:rPr>
        <w:t xml:space="preserve">, символ аминокислоты должен помешаться внизу под частью кодона, содержащей два нуклеотида. </w:t>
      </w:r>
    </w:p>
    <w:p w:rsidR="006E3D88" w:rsidRDefault="006E3D88" w:rsidP="00927028">
      <w:pPr>
        <w:rPr>
          <w:sz w:val="23"/>
          <w:szCs w:val="23"/>
        </w:rPr>
      </w:pPr>
      <w:r>
        <w:rPr>
          <w:sz w:val="23"/>
          <w:szCs w:val="23"/>
        </w:rPr>
        <w:t xml:space="preserve">21. Нумерация аминокислот должна начинаться с первой аминокислоты последовательности с номера 1. Факультативно аминокислоты, предшествующие зрелому белку, например, в случае наличия </w:t>
      </w:r>
      <w:proofErr w:type="gramStart"/>
      <w:r>
        <w:rPr>
          <w:sz w:val="23"/>
          <w:szCs w:val="23"/>
        </w:rPr>
        <w:t>пре-последовательностей</w:t>
      </w:r>
      <w:proofErr w:type="gramEnd"/>
      <w:r>
        <w:rPr>
          <w:sz w:val="23"/>
          <w:szCs w:val="23"/>
        </w:rPr>
        <w:t xml:space="preserve">, про-последовательностей, пре-про-последовательностей и сигнальных последовательностей, могут иметь отрицательные номера с обратным отсчетом, начиная с аминокислоты, ближайшей к номеру 1. Ноль (0) не используется, если нумерация аминокислот использует отрицательные числа, с тем, чтобы отличить зрелый белок. Под последовательностью должны быть отмечены каждые пять аминокислот. Способ нумерации для аминокислотных последовательностей, описанный выше, остается применимым для аминокислотных последовательностей, имеющих круговую конфигурацию, за исключением того, что обозначение первой аминокислоты в последовательности может быть выбрано по усмотрению заявителя. </w:t>
      </w:r>
    </w:p>
    <w:p w:rsidR="006E3D88" w:rsidRDefault="006E3D88" w:rsidP="00927028">
      <w:pPr>
        <w:rPr>
          <w:sz w:val="23"/>
          <w:szCs w:val="23"/>
        </w:rPr>
      </w:pPr>
      <w:r>
        <w:rPr>
          <w:sz w:val="23"/>
          <w:szCs w:val="23"/>
        </w:rPr>
        <w:t xml:space="preserve">22. Аминокислотная последовательность, состоящая из одного или более несмежных сегментов более длинной последовательности или из сегментов разных последовательностей, должна нумероваться как отдельная последовательность, имеющая отдельный идентификатор последовательности. Последовательность, имеющая один или несколько разрывов, должна нумероваться как совокупность отдельных </w:t>
      </w:r>
      <w:r>
        <w:rPr>
          <w:sz w:val="23"/>
          <w:szCs w:val="23"/>
        </w:rPr>
        <w:lastRenderedPageBreak/>
        <w:t xml:space="preserve">последовательностей, имеющих отдельные идентификаторы последовательности, причем число отдельных последовательностей должно быть равным числу непрерывных цепочек данных в этой последовательности. </w:t>
      </w:r>
    </w:p>
    <w:p w:rsidR="006E3D88" w:rsidRDefault="006E3D88" w:rsidP="00927028">
      <w:r>
        <w:t xml:space="preserve">Другая имеющаяся информация в перечне последовательностей </w:t>
      </w:r>
    </w:p>
    <w:p w:rsidR="006E3D88" w:rsidRDefault="006E3D88" w:rsidP="00927028">
      <w:pPr>
        <w:rPr>
          <w:sz w:val="23"/>
          <w:szCs w:val="23"/>
        </w:rPr>
      </w:pPr>
      <w:r>
        <w:rPr>
          <w:sz w:val="23"/>
          <w:szCs w:val="23"/>
        </w:rPr>
        <w:t xml:space="preserve">23. Порядок следования элементов информации в перечнях последовательностей должен соответствовать порядку, в котором эти элементы перечислены в списке цифровых идентификаторов элементов данных, определенных в Приложении I. </w:t>
      </w:r>
    </w:p>
    <w:p w:rsidR="006E3D88" w:rsidRDefault="006E3D88" w:rsidP="00927028">
      <w:pPr>
        <w:rPr>
          <w:sz w:val="23"/>
          <w:szCs w:val="23"/>
        </w:rPr>
      </w:pPr>
      <w:r>
        <w:rPr>
          <w:sz w:val="23"/>
          <w:szCs w:val="23"/>
        </w:rPr>
        <w:t xml:space="preserve">24. Только цифровые идентификаторы элементов данных, определенные в Приложении 1, должны использоваться для представления элементов информации в перечне последовательностей. Описательная часть соответствующих цифровых идентификаторов не должна использоваться. Идентифицируемая информация должна следовать непосредственно после цифрового идентификатора, при этом только те цифровые идентификаторы, для которых присутствует соответствующая информация, должны приводиться в перечне последовательностей. Исключением из этого требования являются два цифровых идентификатора: &lt;220&gt; и &lt;300&gt;, которые служат заголовками для “Характеристики” и “Публикуемой информации”, соответственно, и ассоциируются с информацией в цифровых идентификаторах с &lt;221&gt; по &lt;223&gt; и с &lt;301&gt; по &lt;313&gt; соответственно. Если информация о характеристиках и публикуемой информации приводится в перечне последовательностей под этими цифровыми идентификаторами, то и цифровые идентификаторы &lt;220&gt; и &lt;300&gt;, соответственно, должны включаться, но оставаться незаполненными. В целом, незаполненная (пустая) строка должна включаться между цифровыми идентификаторами, если цифра в первой или второй позиции данного цифрового идентификатора меняется. Исключением из этого общего правила является требование, чтобы незаполненная строка не появлялась перед цифровым идентификатором &lt;310&gt;. Кроме того, пустая строка должна предшествовать любому повторяющемуся цифровому идентификатору. </w:t>
      </w:r>
    </w:p>
    <w:p w:rsidR="006E3D88" w:rsidRDefault="006E3D88" w:rsidP="00927028">
      <w:pPr>
        <w:rPr>
          <w:i/>
          <w:iCs/>
          <w:sz w:val="23"/>
          <w:szCs w:val="23"/>
        </w:rPr>
      </w:pPr>
      <w:r>
        <w:rPr>
          <w:i/>
          <w:iCs/>
          <w:sz w:val="23"/>
          <w:szCs w:val="23"/>
        </w:rPr>
        <w:t xml:space="preserve">Обязательные элементы данных </w:t>
      </w:r>
    </w:p>
    <w:p w:rsidR="00927028" w:rsidRDefault="006E3D88" w:rsidP="00927028">
      <w:pPr>
        <w:rPr>
          <w:sz w:val="23"/>
          <w:szCs w:val="23"/>
        </w:rPr>
      </w:pPr>
      <w:r>
        <w:rPr>
          <w:sz w:val="23"/>
          <w:szCs w:val="23"/>
        </w:rPr>
        <w:t>25. Перечень последовательностей должен включать, в дополнение к собственно нуклеотидным и/или аминокислотным последовательностям и непосредственно перед ними, следующие элементы информации, определенные в</w:t>
      </w:r>
      <w:r w:rsidRPr="006E3D88">
        <w:rPr>
          <w:sz w:val="23"/>
          <w:szCs w:val="23"/>
        </w:rPr>
        <w:t xml:space="preserve"> </w:t>
      </w:r>
      <w:r>
        <w:rPr>
          <w:sz w:val="23"/>
          <w:szCs w:val="23"/>
        </w:rPr>
        <w:t>Приложении 1 (обязательные элементы данных):</w:t>
      </w:r>
    </w:p>
    <w:tbl>
      <w:tblPr>
        <w:tblW w:w="0" w:type="auto"/>
        <w:jc w:val="center"/>
        <w:tblBorders>
          <w:top w:val="nil"/>
          <w:left w:val="nil"/>
          <w:bottom w:val="nil"/>
          <w:right w:val="nil"/>
        </w:tblBorders>
        <w:tblLayout w:type="fixed"/>
        <w:tblLook w:val="0000" w:firstRow="0" w:lastRow="0" w:firstColumn="0" w:lastColumn="0" w:noHBand="0" w:noVBand="0"/>
      </w:tblPr>
      <w:tblGrid>
        <w:gridCol w:w="2580"/>
        <w:gridCol w:w="2580"/>
      </w:tblGrid>
      <w:tr w:rsidR="00927028" w:rsidTr="006E3D88">
        <w:tblPrEx>
          <w:tblCellMar>
            <w:top w:w="0" w:type="dxa"/>
            <w:bottom w:w="0" w:type="dxa"/>
          </w:tblCellMar>
        </w:tblPrEx>
        <w:trPr>
          <w:trHeight w:val="102"/>
          <w:jc w:val="center"/>
        </w:trPr>
        <w:tc>
          <w:tcPr>
            <w:tcW w:w="2580" w:type="dxa"/>
          </w:tcPr>
          <w:p w:rsidR="00927028" w:rsidRDefault="00927028" w:rsidP="00927028">
            <w:r>
              <w:t xml:space="preserve">&lt;110&gt; </w:t>
            </w:r>
          </w:p>
        </w:tc>
        <w:tc>
          <w:tcPr>
            <w:tcW w:w="2580" w:type="dxa"/>
          </w:tcPr>
          <w:p w:rsidR="00927028" w:rsidRDefault="00927028" w:rsidP="00927028">
            <w:r>
              <w:t xml:space="preserve">Имя заявителя </w:t>
            </w:r>
          </w:p>
        </w:tc>
      </w:tr>
      <w:tr w:rsidR="00927028" w:rsidTr="006E3D88">
        <w:tblPrEx>
          <w:tblCellMar>
            <w:top w:w="0" w:type="dxa"/>
            <w:bottom w:w="0" w:type="dxa"/>
          </w:tblCellMar>
        </w:tblPrEx>
        <w:trPr>
          <w:trHeight w:val="102"/>
          <w:jc w:val="center"/>
        </w:trPr>
        <w:tc>
          <w:tcPr>
            <w:tcW w:w="2580" w:type="dxa"/>
          </w:tcPr>
          <w:p w:rsidR="00927028" w:rsidRDefault="00927028" w:rsidP="00927028">
            <w:r>
              <w:t xml:space="preserve">&lt;120&gt; </w:t>
            </w:r>
          </w:p>
        </w:tc>
        <w:tc>
          <w:tcPr>
            <w:tcW w:w="2580" w:type="dxa"/>
          </w:tcPr>
          <w:p w:rsidR="00927028" w:rsidRDefault="00927028" w:rsidP="00927028">
            <w:r>
              <w:t xml:space="preserve">Название изобретения </w:t>
            </w:r>
          </w:p>
        </w:tc>
      </w:tr>
      <w:tr w:rsidR="00927028" w:rsidTr="006E3D88">
        <w:tblPrEx>
          <w:tblCellMar>
            <w:top w:w="0" w:type="dxa"/>
            <w:bottom w:w="0" w:type="dxa"/>
          </w:tblCellMar>
        </w:tblPrEx>
        <w:trPr>
          <w:trHeight w:val="102"/>
          <w:jc w:val="center"/>
        </w:trPr>
        <w:tc>
          <w:tcPr>
            <w:tcW w:w="2580" w:type="dxa"/>
          </w:tcPr>
          <w:p w:rsidR="00927028" w:rsidRDefault="00927028" w:rsidP="00927028">
            <w:r>
              <w:t xml:space="preserve">&lt;160&gt; </w:t>
            </w:r>
          </w:p>
        </w:tc>
        <w:tc>
          <w:tcPr>
            <w:tcW w:w="2580" w:type="dxa"/>
          </w:tcPr>
          <w:p w:rsidR="00927028" w:rsidRDefault="00927028" w:rsidP="00927028">
            <w:r>
              <w:t xml:space="preserve">Номер SEQ ID NO </w:t>
            </w:r>
          </w:p>
        </w:tc>
      </w:tr>
      <w:tr w:rsidR="00927028" w:rsidTr="006E3D88">
        <w:tblPrEx>
          <w:tblCellMar>
            <w:top w:w="0" w:type="dxa"/>
            <w:bottom w:w="0" w:type="dxa"/>
          </w:tblCellMar>
        </w:tblPrEx>
        <w:trPr>
          <w:trHeight w:val="102"/>
          <w:jc w:val="center"/>
        </w:trPr>
        <w:tc>
          <w:tcPr>
            <w:tcW w:w="2580" w:type="dxa"/>
          </w:tcPr>
          <w:p w:rsidR="00927028" w:rsidRDefault="00927028" w:rsidP="00927028">
            <w:r>
              <w:t xml:space="preserve">&lt;210&gt; </w:t>
            </w:r>
          </w:p>
        </w:tc>
        <w:tc>
          <w:tcPr>
            <w:tcW w:w="2580" w:type="dxa"/>
          </w:tcPr>
          <w:p w:rsidR="00927028" w:rsidRDefault="00927028" w:rsidP="00927028">
            <w:r>
              <w:t xml:space="preserve">SEO ID </w:t>
            </w:r>
            <w:proofErr w:type="spellStart"/>
            <w:r>
              <w:t>NO:x</w:t>
            </w:r>
            <w:proofErr w:type="spellEnd"/>
            <w:r>
              <w:t xml:space="preserve"> </w:t>
            </w:r>
          </w:p>
        </w:tc>
      </w:tr>
      <w:tr w:rsidR="00927028" w:rsidTr="006E3D88">
        <w:tblPrEx>
          <w:tblCellMar>
            <w:top w:w="0" w:type="dxa"/>
            <w:bottom w:w="0" w:type="dxa"/>
          </w:tblCellMar>
        </w:tblPrEx>
        <w:trPr>
          <w:trHeight w:val="102"/>
          <w:jc w:val="center"/>
        </w:trPr>
        <w:tc>
          <w:tcPr>
            <w:tcW w:w="2580" w:type="dxa"/>
          </w:tcPr>
          <w:p w:rsidR="00927028" w:rsidRDefault="00927028" w:rsidP="00927028">
            <w:r>
              <w:t xml:space="preserve">&lt;211&gt; </w:t>
            </w:r>
          </w:p>
        </w:tc>
        <w:tc>
          <w:tcPr>
            <w:tcW w:w="2580" w:type="dxa"/>
          </w:tcPr>
          <w:p w:rsidR="00927028" w:rsidRDefault="00927028" w:rsidP="00927028">
            <w:r>
              <w:t xml:space="preserve">Длина </w:t>
            </w:r>
          </w:p>
        </w:tc>
      </w:tr>
      <w:tr w:rsidR="00927028" w:rsidTr="006E3D88">
        <w:tblPrEx>
          <w:tblCellMar>
            <w:top w:w="0" w:type="dxa"/>
            <w:bottom w:w="0" w:type="dxa"/>
          </w:tblCellMar>
        </w:tblPrEx>
        <w:trPr>
          <w:trHeight w:val="102"/>
          <w:jc w:val="center"/>
        </w:trPr>
        <w:tc>
          <w:tcPr>
            <w:tcW w:w="2580" w:type="dxa"/>
          </w:tcPr>
          <w:p w:rsidR="00927028" w:rsidRDefault="00927028" w:rsidP="00927028">
            <w:r>
              <w:t xml:space="preserve">&lt;212&gt; </w:t>
            </w:r>
          </w:p>
        </w:tc>
        <w:tc>
          <w:tcPr>
            <w:tcW w:w="2580" w:type="dxa"/>
          </w:tcPr>
          <w:p w:rsidR="00927028" w:rsidRDefault="00927028" w:rsidP="00927028">
            <w:r>
              <w:t xml:space="preserve">Тип </w:t>
            </w:r>
          </w:p>
        </w:tc>
      </w:tr>
      <w:tr w:rsidR="00927028" w:rsidTr="006E3D88">
        <w:tblPrEx>
          <w:tblCellMar>
            <w:top w:w="0" w:type="dxa"/>
            <w:bottom w:w="0" w:type="dxa"/>
          </w:tblCellMar>
        </w:tblPrEx>
        <w:trPr>
          <w:trHeight w:val="102"/>
          <w:jc w:val="center"/>
        </w:trPr>
        <w:tc>
          <w:tcPr>
            <w:tcW w:w="2580" w:type="dxa"/>
          </w:tcPr>
          <w:p w:rsidR="00927028" w:rsidRDefault="00927028" w:rsidP="00927028">
            <w:r>
              <w:t xml:space="preserve">&lt;213&gt; </w:t>
            </w:r>
          </w:p>
        </w:tc>
        <w:tc>
          <w:tcPr>
            <w:tcW w:w="2580" w:type="dxa"/>
          </w:tcPr>
          <w:p w:rsidR="00927028" w:rsidRDefault="00927028" w:rsidP="00927028">
            <w:r>
              <w:t xml:space="preserve">Организм </w:t>
            </w:r>
          </w:p>
        </w:tc>
      </w:tr>
      <w:tr w:rsidR="00927028" w:rsidTr="006E3D88">
        <w:tblPrEx>
          <w:tblCellMar>
            <w:top w:w="0" w:type="dxa"/>
            <w:bottom w:w="0" w:type="dxa"/>
          </w:tblCellMar>
        </w:tblPrEx>
        <w:trPr>
          <w:trHeight w:val="102"/>
          <w:jc w:val="center"/>
        </w:trPr>
        <w:tc>
          <w:tcPr>
            <w:tcW w:w="2580" w:type="dxa"/>
          </w:tcPr>
          <w:p w:rsidR="00927028" w:rsidRDefault="00927028" w:rsidP="00927028">
            <w:r>
              <w:t xml:space="preserve">&lt;400&gt; </w:t>
            </w:r>
          </w:p>
        </w:tc>
        <w:tc>
          <w:tcPr>
            <w:tcW w:w="2580" w:type="dxa"/>
          </w:tcPr>
          <w:p w:rsidR="00927028" w:rsidRDefault="00927028" w:rsidP="00927028">
            <w:r>
              <w:t xml:space="preserve">Последовательность </w:t>
            </w:r>
          </w:p>
        </w:tc>
      </w:tr>
    </w:tbl>
    <w:p w:rsidR="0003365B" w:rsidRDefault="0003365B" w:rsidP="00927028"/>
    <w:p w:rsidR="006E3D88" w:rsidRDefault="006E3D88" w:rsidP="006E3D88">
      <w:r>
        <w:t xml:space="preserve">26. В дополнение к элементам данных, указанным выше в параграфе 25, в том случае,  когда перечень последовательностей предоставляется до присвоения заявке номера, в  перечень последовательностей должен быть включен следующий элемент данных: </w:t>
      </w:r>
    </w:p>
    <w:p w:rsidR="006E3D88" w:rsidRDefault="006E3D88" w:rsidP="006E3D88">
      <w:pPr>
        <w:ind w:left="708" w:firstLine="708"/>
      </w:pPr>
      <w:r>
        <w:t>&lt;130&gt;</w:t>
      </w:r>
      <w:r>
        <w:tab/>
      </w:r>
      <w:r>
        <w:tab/>
        <w:t xml:space="preserve">Ссылка на дело заявки (номер) </w:t>
      </w:r>
    </w:p>
    <w:p w:rsidR="006E3D88" w:rsidRDefault="006E3D88" w:rsidP="006E3D88"/>
    <w:p w:rsidR="006E3D88" w:rsidRDefault="006E3D88" w:rsidP="006E3D88">
      <w:r>
        <w:t xml:space="preserve">27. В дополнение к элементам данных, указанным выше в параграфе 25, в том случае, когда перечень последовательностей предоставляется после присвоения заявке номера, в перечень последовательностей включаются следующие элементы: </w:t>
      </w:r>
    </w:p>
    <w:p w:rsidR="006E3D88" w:rsidRDefault="006E3D88" w:rsidP="006E3D88">
      <w:pPr>
        <w:ind w:left="708" w:firstLine="708"/>
      </w:pPr>
      <w:r>
        <w:lastRenderedPageBreak/>
        <w:t xml:space="preserve">&lt;140&gt; </w:t>
      </w:r>
      <w:r>
        <w:tab/>
      </w:r>
      <w:r>
        <w:tab/>
        <w:t xml:space="preserve">Текущая (данная) заявка </w:t>
      </w:r>
    </w:p>
    <w:p w:rsidR="006E3D88" w:rsidRDefault="006E3D88" w:rsidP="006E3D88">
      <w:pPr>
        <w:ind w:left="708" w:firstLine="708"/>
      </w:pPr>
      <w:r>
        <w:t>&lt;141&gt;</w:t>
      </w:r>
      <w:r>
        <w:tab/>
      </w:r>
      <w:r>
        <w:tab/>
        <w:t xml:space="preserve">Дата подачи текущей заявки </w:t>
      </w:r>
    </w:p>
    <w:p w:rsidR="0003365B" w:rsidRDefault="0003365B" w:rsidP="006E3D88"/>
    <w:p w:rsidR="006E3D88" w:rsidRDefault="006E3D88" w:rsidP="006E3D88">
      <w:r>
        <w:t xml:space="preserve">28. В дополнение к элементам данных, указанным выше в параграфе 25, в том случае, </w:t>
      </w:r>
    </w:p>
    <w:p w:rsidR="006E3D88" w:rsidRDefault="006E3D88" w:rsidP="006E3D88">
      <w:r>
        <w:t xml:space="preserve">когда перечень последовательностей подается в отношении заявки, испрашивающей </w:t>
      </w:r>
    </w:p>
    <w:p w:rsidR="006E3D88" w:rsidRDefault="006E3D88" w:rsidP="006E3D88">
      <w:proofErr w:type="gramStart"/>
      <w:r>
        <w:t xml:space="preserve">приоритет более ранней заявки, в перечень последовательностей включаются следующие </w:t>
      </w:r>
      <w:proofErr w:type="gramEnd"/>
    </w:p>
    <w:p w:rsidR="006E3D88" w:rsidRDefault="006E3D88" w:rsidP="006E3D88">
      <w:r>
        <w:t xml:space="preserve">элементы: </w:t>
      </w:r>
    </w:p>
    <w:p w:rsidR="006E3D88" w:rsidRDefault="006E3D88" w:rsidP="006E3D88"/>
    <w:p w:rsidR="006E3D88" w:rsidRDefault="006E3D88" w:rsidP="0003365B">
      <w:pPr>
        <w:ind w:left="708" w:firstLine="708"/>
      </w:pPr>
      <w:r>
        <w:t>&lt;150</w:t>
      </w:r>
      <w:proofErr w:type="gramStart"/>
      <w:r>
        <w:t xml:space="preserve">&gt; </w:t>
      </w:r>
      <w:r w:rsidR="0003365B">
        <w:tab/>
      </w:r>
      <w:r w:rsidR="0003365B">
        <w:tab/>
      </w:r>
      <w:r>
        <w:t>Б</w:t>
      </w:r>
      <w:proofErr w:type="gramEnd"/>
      <w:r>
        <w:t xml:space="preserve">олее ранняя заявка </w:t>
      </w:r>
    </w:p>
    <w:p w:rsidR="006E3D88" w:rsidRDefault="006E3D88" w:rsidP="0003365B">
      <w:pPr>
        <w:ind w:left="708" w:firstLine="708"/>
      </w:pPr>
      <w:r>
        <w:t>&lt;151&gt;</w:t>
      </w:r>
      <w:r w:rsidR="0003365B">
        <w:tab/>
      </w:r>
      <w:r w:rsidR="0003365B">
        <w:tab/>
      </w:r>
      <w:r>
        <w:t xml:space="preserve">Дата подачи более ранней заявки </w:t>
      </w:r>
    </w:p>
    <w:p w:rsidR="0003365B" w:rsidRDefault="0003365B" w:rsidP="006E3D88"/>
    <w:p w:rsidR="006E3D88" w:rsidRDefault="006E3D88" w:rsidP="006E3D88">
      <w:r>
        <w:t>29. Если в последовательности используются “n” или “</w:t>
      </w:r>
      <w:proofErr w:type="spellStart"/>
      <w:r>
        <w:t>Хаа</w:t>
      </w:r>
      <w:proofErr w:type="spellEnd"/>
      <w:r>
        <w:t xml:space="preserve">”, или модифицированное </w:t>
      </w:r>
    </w:p>
    <w:p w:rsidR="006E3D88" w:rsidRDefault="006E3D88" w:rsidP="006E3D88">
      <w:r>
        <w:t xml:space="preserve">основание, или </w:t>
      </w:r>
      <w:proofErr w:type="gramStart"/>
      <w:r>
        <w:t>модифицированная</w:t>
      </w:r>
      <w:proofErr w:type="gramEnd"/>
      <w:r>
        <w:t xml:space="preserve">/необычная L-аминокислота, то следующие элементы </w:t>
      </w:r>
    </w:p>
    <w:p w:rsidR="006E3D88" w:rsidRDefault="006E3D88" w:rsidP="006E3D88">
      <w:r>
        <w:t xml:space="preserve">данных являются обязательными: </w:t>
      </w:r>
    </w:p>
    <w:p w:rsidR="006E3D88" w:rsidRDefault="006E3D88" w:rsidP="0003365B">
      <w:pPr>
        <w:ind w:left="708" w:firstLine="708"/>
      </w:pPr>
      <w:r>
        <w:t>&lt;220&gt;</w:t>
      </w:r>
      <w:r w:rsidR="0003365B">
        <w:tab/>
      </w:r>
      <w:r w:rsidR="0003365B">
        <w:tab/>
      </w:r>
      <w:r>
        <w:t xml:space="preserve">Характеристика </w:t>
      </w:r>
    </w:p>
    <w:p w:rsidR="006E3D88" w:rsidRDefault="0003365B" w:rsidP="006E3D88">
      <w:r>
        <w:tab/>
      </w:r>
      <w:r>
        <w:tab/>
      </w:r>
      <w:r w:rsidR="006E3D88">
        <w:t>&lt;221&gt;</w:t>
      </w:r>
      <w:r>
        <w:tab/>
      </w:r>
      <w:r>
        <w:tab/>
      </w:r>
      <w:r w:rsidR="006E3D88">
        <w:t xml:space="preserve">Наименование/ключ </w:t>
      </w:r>
    </w:p>
    <w:p w:rsidR="006E3D88" w:rsidRDefault="0003365B" w:rsidP="006E3D88">
      <w:r>
        <w:tab/>
      </w:r>
      <w:r>
        <w:tab/>
      </w:r>
      <w:r w:rsidR="006E3D88">
        <w:t>&lt;222&gt;</w:t>
      </w:r>
      <w:r>
        <w:tab/>
      </w:r>
      <w:r>
        <w:tab/>
      </w:r>
      <w:r w:rsidR="006E3D88">
        <w:t xml:space="preserve">Расположение </w:t>
      </w:r>
    </w:p>
    <w:p w:rsidR="006E3D88" w:rsidRDefault="006E3D88" w:rsidP="0003365B">
      <w:pPr>
        <w:ind w:left="708" w:firstLine="708"/>
      </w:pPr>
      <w:r>
        <w:t>&lt;223</w:t>
      </w:r>
      <w:proofErr w:type="gramStart"/>
      <w:r>
        <w:t>&gt;</w:t>
      </w:r>
      <w:r w:rsidR="0003365B">
        <w:tab/>
      </w:r>
      <w:r w:rsidR="0003365B">
        <w:tab/>
      </w:r>
      <w:r>
        <w:t>П</w:t>
      </w:r>
      <w:proofErr w:type="gramEnd"/>
      <w:r>
        <w:t xml:space="preserve">рочая информация </w:t>
      </w:r>
    </w:p>
    <w:p w:rsidR="0003365B" w:rsidRDefault="0003365B" w:rsidP="006E3D88"/>
    <w:p w:rsidR="006E3D88" w:rsidRDefault="006E3D88" w:rsidP="006E3D88">
      <w:r>
        <w:t xml:space="preserve">30. Если организм (цифровой идентификатор &lt;213&gt;) является “искусственной </w:t>
      </w:r>
    </w:p>
    <w:p w:rsidR="006E3D88" w:rsidRDefault="006E3D88" w:rsidP="006E3D88">
      <w:r>
        <w:t xml:space="preserve">последовательностью” или “неизвестной”, то следующие элементы данных являются </w:t>
      </w:r>
    </w:p>
    <w:p w:rsidR="006E3D88" w:rsidRDefault="006E3D88" w:rsidP="006E3D88">
      <w:r>
        <w:t xml:space="preserve">обязательными: </w:t>
      </w:r>
    </w:p>
    <w:p w:rsidR="006E3D88" w:rsidRDefault="006E3D88" w:rsidP="0003365B">
      <w:pPr>
        <w:ind w:left="708" w:firstLine="708"/>
      </w:pPr>
      <w:r>
        <w:t>&lt;220&gt;</w:t>
      </w:r>
      <w:r w:rsidR="0003365B">
        <w:tab/>
      </w:r>
      <w:r w:rsidR="0003365B">
        <w:tab/>
      </w:r>
      <w:r>
        <w:t xml:space="preserve">Характеристика </w:t>
      </w:r>
    </w:p>
    <w:p w:rsidR="006E3D88" w:rsidRDefault="006E3D88" w:rsidP="0003365B">
      <w:pPr>
        <w:ind w:left="708" w:firstLine="708"/>
      </w:pPr>
      <w:r>
        <w:t>&lt;223</w:t>
      </w:r>
      <w:proofErr w:type="gramStart"/>
      <w:r>
        <w:t>&gt;</w:t>
      </w:r>
      <w:r w:rsidR="0003365B">
        <w:tab/>
      </w:r>
      <w:r w:rsidR="0003365B">
        <w:tab/>
      </w:r>
      <w:r>
        <w:t>П</w:t>
      </w:r>
      <w:proofErr w:type="gramEnd"/>
      <w:r>
        <w:t xml:space="preserve">рочая информация </w:t>
      </w:r>
    </w:p>
    <w:p w:rsidR="0003365B" w:rsidRDefault="0003365B" w:rsidP="006E3D88"/>
    <w:p w:rsidR="006E3D88" w:rsidRPr="0003365B" w:rsidRDefault="006E3D88" w:rsidP="006E3D88">
      <w:pPr>
        <w:rPr>
          <w:i/>
        </w:rPr>
      </w:pPr>
      <w:r w:rsidRPr="0003365B">
        <w:rPr>
          <w:i/>
        </w:rPr>
        <w:t xml:space="preserve">Необязательные элементы данных </w:t>
      </w:r>
    </w:p>
    <w:p w:rsidR="006E3D88" w:rsidRDefault="006E3D88" w:rsidP="006E3D88">
      <w:r>
        <w:t xml:space="preserve">31. Все элементы данных, определенные в Приложении 1 и не упомянутые выше </w:t>
      </w:r>
      <w:proofErr w:type="gramStart"/>
      <w:r>
        <w:t>в</w:t>
      </w:r>
      <w:proofErr w:type="gramEnd"/>
      <w:r>
        <w:t xml:space="preserve"> </w:t>
      </w:r>
    </w:p>
    <w:p w:rsidR="006E3D88" w:rsidRDefault="006E3D88" w:rsidP="006E3D88">
      <w:proofErr w:type="gramStart"/>
      <w:r>
        <w:t>параграфах</w:t>
      </w:r>
      <w:proofErr w:type="gramEnd"/>
      <w:r>
        <w:t xml:space="preserve"> с 25 по 30, являются необязательными (необязательные элементы данных). </w:t>
      </w:r>
    </w:p>
    <w:p w:rsidR="0003365B" w:rsidRDefault="0003365B" w:rsidP="006E3D88"/>
    <w:p w:rsidR="006E3D88" w:rsidRDefault="006E3D88" w:rsidP="006E3D88">
      <w:r>
        <w:t xml:space="preserve">Представление характеристик </w:t>
      </w:r>
    </w:p>
    <w:p w:rsidR="006E3D88" w:rsidRDefault="006E3D88" w:rsidP="006E3D88">
      <w:r>
        <w:t xml:space="preserve">32. </w:t>
      </w:r>
      <w:proofErr w:type="gramStart"/>
      <w:r>
        <w:t xml:space="preserve">Если приводятся характеристики последовательностей (т.е. цифровой </w:t>
      </w:r>
      <w:proofErr w:type="gramEnd"/>
    </w:p>
    <w:p w:rsidR="006E3D88" w:rsidRDefault="006E3D88" w:rsidP="006E3D88">
      <w:r>
        <w:t xml:space="preserve">идентификатор &lt;220&gt;), то они должны быть описаны с помощью “ключей характеристик”, </w:t>
      </w:r>
    </w:p>
    <w:p w:rsidR="006E3D88" w:rsidRDefault="0003365B" w:rsidP="006E3D88">
      <w:proofErr w:type="gramStart"/>
      <w:r>
        <w:t xml:space="preserve">определенных в Таблицах 5 и 6* </w:t>
      </w:r>
      <w:r w:rsidR="006E3D88">
        <w:t xml:space="preserve">Приложения 2. </w:t>
      </w:r>
      <w:proofErr w:type="gramEnd"/>
    </w:p>
    <w:p w:rsidR="0003365B" w:rsidRDefault="0003365B" w:rsidP="006E3D88">
      <w:pPr>
        <w:rPr>
          <w:i/>
        </w:rPr>
      </w:pPr>
    </w:p>
    <w:p w:rsidR="006E3D88" w:rsidRPr="0003365B" w:rsidRDefault="006E3D88" w:rsidP="006E3D88">
      <w:pPr>
        <w:rPr>
          <w:i/>
        </w:rPr>
      </w:pPr>
      <w:r w:rsidRPr="0003365B">
        <w:rPr>
          <w:i/>
        </w:rPr>
        <w:t xml:space="preserve">Свободный текст </w:t>
      </w:r>
    </w:p>
    <w:p w:rsidR="006E3D88" w:rsidRDefault="006E3D88" w:rsidP="006E3D88">
      <w:r>
        <w:t xml:space="preserve">33. “Свободным текстом” являются формулировки, описывающие характеристики </w:t>
      </w:r>
    </w:p>
    <w:p w:rsidR="006E3D88" w:rsidRDefault="006E3D88" w:rsidP="006E3D88">
      <w:r>
        <w:t xml:space="preserve">последовательностей под цифровым идентификатором &lt;223&gt; (Прочая информация), </w:t>
      </w:r>
      <w:proofErr w:type="gramStart"/>
      <w:r>
        <w:t>в</w:t>
      </w:r>
      <w:proofErr w:type="gramEnd"/>
      <w:r>
        <w:t xml:space="preserve"> </w:t>
      </w:r>
    </w:p>
    <w:p w:rsidR="006E3D88" w:rsidRDefault="006E3D88" w:rsidP="006E3D88">
      <w:proofErr w:type="gramStart"/>
      <w:r>
        <w:t>которых</w:t>
      </w:r>
      <w:proofErr w:type="gramEnd"/>
      <w:r>
        <w:t xml:space="preserve"> не используется лексика, нейтральная к языку, как это указано в параграфе 2(</w:t>
      </w:r>
      <w:proofErr w:type="spellStart"/>
      <w:r>
        <w:t>vii</w:t>
      </w:r>
      <w:proofErr w:type="spellEnd"/>
      <w:r>
        <w:t xml:space="preserve">). </w:t>
      </w:r>
    </w:p>
    <w:p w:rsidR="0003365B" w:rsidRDefault="0003365B" w:rsidP="006E3D88"/>
    <w:p w:rsidR="006E3D88" w:rsidRDefault="006E3D88" w:rsidP="006E3D88">
      <w:r>
        <w:t xml:space="preserve">34. Использование свободного текста должно быть ограничено до нескольких </w:t>
      </w:r>
    </w:p>
    <w:p w:rsidR="006E3D88" w:rsidRDefault="006E3D88" w:rsidP="006E3D88">
      <w:r>
        <w:t xml:space="preserve">коротких терминов, необходимых для понимания данной последовательности. Он не должен </w:t>
      </w:r>
    </w:p>
    <w:p w:rsidR="006E3D88" w:rsidRDefault="006E3D88" w:rsidP="006E3D88">
      <w:r>
        <w:t xml:space="preserve">превышать четырех строк, в каждой строке максимум 65 знаков для каждого </w:t>
      </w:r>
    </w:p>
    <w:p w:rsidR="006E3D88" w:rsidRDefault="006E3D88" w:rsidP="006E3D88">
      <w:r>
        <w:lastRenderedPageBreak/>
        <w:t xml:space="preserve">присутствующего элемента данных при их представлении на английском языке. Любая </w:t>
      </w:r>
    </w:p>
    <w:p w:rsidR="006E3D88" w:rsidRDefault="006E3D88" w:rsidP="006E3D88">
      <w:r>
        <w:t xml:space="preserve">превышающая этот объем информация должна включаться в основную часть описания </w:t>
      </w:r>
      <w:proofErr w:type="gramStart"/>
      <w:r>
        <w:t>на</w:t>
      </w:r>
      <w:proofErr w:type="gramEnd"/>
      <w:r>
        <w:t xml:space="preserve"> </w:t>
      </w:r>
    </w:p>
    <w:p w:rsidR="006E3D88" w:rsidRDefault="006E3D88" w:rsidP="006E3D88">
      <w:proofErr w:type="gramStart"/>
      <w:r>
        <w:t>языке</w:t>
      </w:r>
      <w:proofErr w:type="gramEnd"/>
      <w:r>
        <w:t xml:space="preserve"> описания. </w:t>
      </w:r>
    </w:p>
    <w:p w:rsidR="0003365B" w:rsidRDefault="0003365B" w:rsidP="006E3D88"/>
    <w:p w:rsidR="006E3D88" w:rsidRDefault="006E3D88" w:rsidP="006E3D88">
      <w:r>
        <w:t xml:space="preserve">35. Любой свободный текст должен быть предпочтительно на английском языке. </w:t>
      </w:r>
    </w:p>
    <w:p w:rsidR="0003365B" w:rsidRDefault="0003365B" w:rsidP="006E3D88">
      <w:pPr>
        <w:rPr>
          <w:b/>
        </w:rPr>
      </w:pPr>
    </w:p>
    <w:p w:rsidR="006E3D88" w:rsidRPr="0003365B" w:rsidRDefault="006E3D88" w:rsidP="006E3D88">
      <w:pPr>
        <w:rPr>
          <w:b/>
        </w:rPr>
      </w:pPr>
      <w:r w:rsidRPr="0003365B">
        <w:rPr>
          <w:b/>
        </w:rPr>
        <w:t xml:space="preserve">Повторение свободного текста в основной части описания </w:t>
      </w:r>
    </w:p>
    <w:p w:rsidR="0003365B" w:rsidRDefault="0003365B" w:rsidP="006E3D88"/>
    <w:p w:rsidR="006E3D88" w:rsidRDefault="006E3D88" w:rsidP="006E3D88">
      <w:r>
        <w:t xml:space="preserve">36. В тех случаях, когда перечень последовательностей, составляющий часть </w:t>
      </w:r>
    </w:p>
    <w:p w:rsidR="006E3D88" w:rsidRDefault="006E3D88" w:rsidP="006E3D88">
      <w:r>
        <w:t xml:space="preserve">международной заявки, содержит свободный текст, этот свободный текст должен быть </w:t>
      </w:r>
    </w:p>
    <w:p w:rsidR="006E3D88" w:rsidRDefault="006E3D88" w:rsidP="006E3D88">
      <w:proofErr w:type="gramStart"/>
      <w:r>
        <w:t>повторен</w:t>
      </w:r>
      <w:proofErr w:type="gramEnd"/>
      <w:r>
        <w:t xml:space="preserve"> в основной части описания на языке этого описания. Рекомендуется, чтобы </w:t>
      </w:r>
    </w:p>
    <w:p w:rsidR="006E3D88" w:rsidRDefault="006E3D88" w:rsidP="006E3D88">
      <w:r>
        <w:t xml:space="preserve">свободный текст на языке основной части описания изобретения был бы помещен </w:t>
      </w:r>
      <w:proofErr w:type="gramStart"/>
      <w:r>
        <w:t>в</w:t>
      </w:r>
      <w:proofErr w:type="gramEnd"/>
      <w:r>
        <w:t xml:space="preserve"> </w:t>
      </w:r>
    </w:p>
    <w:p w:rsidR="006E3D88" w:rsidRDefault="006E3D88" w:rsidP="006E3D88">
      <w:r>
        <w:t xml:space="preserve">специальный раздел описания, озаглавленный “Свободный текст перечня </w:t>
      </w:r>
    </w:p>
    <w:p w:rsidR="006E3D88" w:rsidRDefault="006E3D88" w:rsidP="006E3D88">
      <w:r>
        <w:t xml:space="preserve">последовательностей” </w:t>
      </w:r>
    </w:p>
    <w:p w:rsidR="0003365B" w:rsidRDefault="0003365B" w:rsidP="0003365B">
      <w:pPr>
        <w:rPr>
          <w:b/>
        </w:rPr>
      </w:pPr>
    </w:p>
    <w:p w:rsidR="0003365B" w:rsidRPr="0003365B" w:rsidRDefault="0003365B" w:rsidP="0003365B">
      <w:pPr>
        <w:rPr>
          <w:b/>
        </w:rPr>
      </w:pPr>
      <w:r w:rsidRPr="0003365B">
        <w:rPr>
          <w:b/>
        </w:rPr>
        <w:t xml:space="preserve">Перечни последовательностей в электронной форме </w:t>
      </w:r>
    </w:p>
    <w:p w:rsidR="0003365B" w:rsidRDefault="0003365B" w:rsidP="0003365B"/>
    <w:p w:rsidR="0003365B" w:rsidRDefault="0003365B" w:rsidP="0003365B">
      <w:r>
        <w:t xml:space="preserve">37. Любой перечень последовательностей, упомянутый в параграфе 3, содержащийся </w:t>
      </w:r>
    </w:p>
    <w:p w:rsidR="0003365B" w:rsidRDefault="0003365B" w:rsidP="0003365B">
      <w:r>
        <w:t xml:space="preserve">в международной заявке в электронной форме, должен быть в формате </w:t>
      </w:r>
      <w:proofErr w:type="gramStart"/>
      <w:r>
        <w:t>электронного</w:t>
      </w:r>
      <w:proofErr w:type="gramEnd"/>
      <w:r>
        <w:t xml:space="preserve"> </w:t>
      </w:r>
    </w:p>
    <w:p w:rsidR="0003365B" w:rsidRDefault="0003365B" w:rsidP="0003365B">
      <w:r>
        <w:t xml:space="preserve">документа и </w:t>
      </w:r>
      <w:proofErr w:type="gramStart"/>
      <w:r>
        <w:t>подан</w:t>
      </w:r>
      <w:proofErr w:type="gramEnd"/>
      <w:r>
        <w:t xml:space="preserve"> способом передачи, установленным получающим Ведомством для подачи </w:t>
      </w:r>
    </w:p>
    <w:p w:rsidR="0003365B" w:rsidRDefault="0003365B" w:rsidP="0003365B">
      <w:r>
        <w:t xml:space="preserve">международных заявок в электронной форме, при условии, что любой такой перечень </w:t>
      </w:r>
    </w:p>
    <w:p w:rsidR="0003365B" w:rsidRDefault="0003365B" w:rsidP="0003365B">
      <w:r>
        <w:t xml:space="preserve">последовательностей предпочтительно должен быть в формате электронного документа, как </w:t>
      </w:r>
    </w:p>
    <w:p w:rsidR="0003365B" w:rsidRDefault="0003365B" w:rsidP="0003365B">
      <w:r>
        <w:t xml:space="preserve">определено в параграфе 40, и поданным, по мере возможности, способом передачи, </w:t>
      </w:r>
    </w:p>
    <w:p w:rsidR="0003365B" w:rsidRDefault="0003365B" w:rsidP="0003365B">
      <w:r>
        <w:t>установленным как получающим Ведомством, так и компетентным Органом **,***</w:t>
      </w:r>
    </w:p>
    <w:p w:rsidR="0003365B" w:rsidRDefault="0003365B" w:rsidP="006E3D88"/>
    <w:p w:rsidR="006E3D88" w:rsidRDefault="0003365B" w:rsidP="006E3D88">
      <w:r>
        <w:t>__________________________________________________________________________________</w:t>
      </w:r>
    </w:p>
    <w:p w:rsidR="006E3D88" w:rsidRPr="0003365B" w:rsidRDefault="0003365B" w:rsidP="006E3D88">
      <w:pPr>
        <w:rPr>
          <w:sz w:val="16"/>
          <w:szCs w:val="16"/>
        </w:rPr>
      </w:pPr>
      <w:r>
        <w:rPr>
          <w:i/>
          <w:sz w:val="16"/>
          <w:szCs w:val="16"/>
        </w:rPr>
        <w:t>*</w:t>
      </w:r>
      <w:r w:rsidR="006E3D88" w:rsidRPr="0003365B">
        <w:rPr>
          <w:i/>
          <w:sz w:val="16"/>
          <w:szCs w:val="16"/>
        </w:rPr>
        <w:t>Примечание редактора</w:t>
      </w:r>
      <w:r w:rsidR="006E3D88" w:rsidRPr="0003365B">
        <w:rPr>
          <w:sz w:val="16"/>
          <w:szCs w:val="16"/>
        </w:rPr>
        <w:t xml:space="preserve">. </w:t>
      </w:r>
      <w:proofErr w:type="gramStart"/>
      <w:r w:rsidR="006E3D88" w:rsidRPr="0003365B">
        <w:rPr>
          <w:sz w:val="16"/>
          <w:szCs w:val="16"/>
        </w:rPr>
        <w:t>Эти таблицы содержат извлечения из Таблицы DDBJ/EMBL/</w:t>
      </w:r>
      <w:proofErr w:type="spellStart"/>
      <w:r w:rsidR="006E3D88" w:rsidRPr="0003365B">
        <w:rPr>
          <w:sz w:val="16"/>
          <w:szCs w:val="16"/>
        </w:rPr>
        <w:t>GenBank</w:t>
      </w:r>
      <w:proofErr w:type="spellEnd"/>
      <w:r w:rsidR="006E3D88" w:rsidRPr="0003365B">
        <w:rPr>
          <w:sz w:val="16"/>
          <w:szCs w:val="16"/>
        </w:rPr>
        <w:t xml:space="preserve"> (нуклеотидные </w:t>
      </w:r>
      <w:proofErr w:type="gramEnd"/>
    </w:p>
    <w:p w:rsidR="006E3D88" w:rsidRDefault="006E3D88" w:rsidP="006E3D88">
      <w:pPr>
        <w:rPr>
          <w:sz w:val="16"/>
          <w:szCs w:val="16"/>
        </w:rPr>
      </w:pPr>
      <w:r w:rsidRPr="0003365B">
        <w:rPr>
          <w:sz w:val="16"/>
          <w:szCs w:val="16"/>
        </w:rPr>
        <w:t xml:space="preserve">последовательности) и Таблицы характеристик SWISS PROT (аминокислотные последовательности). </w:t>
      </w:r>
    </w:p>
    <w:p w:rsidR="0003365B" w:rsidRPr="0003365B" w:rsidRDefault="0003365B" w:rsidP="006E3D88">
      <w:pPr>
        <w:rPr>
          <w:sz w:val="16"/>
          <w:szCs w:val="16"/>
        </w:rPr>
      </w:pPr>
    </w:p>
    <w:p w:rsidR="006E3D88" w:rsidRPr="0003365B" w:rsidRDefault="0003365B" w:rsidP="006E3D88">
      <w:pPr>
        <w:rPr>
          <w:sz w:val="16"/>
          <w:szCs w:val="16"/>
        </w:rPr>
      </w:pPr>
      <w:r>
        <w:rPr>
          <w:i/>
          <w:sz w:val="16"/>
          <w:szCs w:val="16"/>
        </w:rPr>
        <w:t>**</w:t>
      </w:r>
      <w:r w:rsidRPr="0003365B">
        <w:rPr>
          <w:i/>
          <w:sz w:val="16"/>
          <w:szCs w:val="16"/>
        </w:rPr>
        <w:t>П</w:t>
      </w:r>
      <w:r w:rsidR="006E3D88" w:rsidRPr="0003365B">
        <w:rPr>
          <w:i/>
          <w:sz w:val="16"/>
          <w:szCs w:val="16"/>
        </w:rPr>
        <w:t>римечание редактора</w:t>
      </w:r>
      <w:r w:rsidR="006E3D88" w:rsidRPr="0003365B">
        <w:rPr>
          <w:sz w:val="16"/>
          <w:szCs w:val="16"/>
        </w:rPr>
        <w:t xml:space="preserve">. В случае, когда перечень последовательностей в электронной форме, соответствующий этому </w:t>
      </w:r>
    </w:p>
    <w:p w:rsidR="006E3D88" w:rsidRPr="0003365B" w:rsidRDefault="006E3D88" w:rsidP="006E3D88">
      <w:pPr>
        <w:rPr>
          <w:sz w:val="16"/>
          <w:szCs w:val="16"/>
        </w:rPr>
      </w:pPr>
      <w:proofErr w:type="gramStart"/>
      <w:r w:rsidRPr="0003365B">
        <w:rPr>
          <w:sz w:val="16"/>
          <w:szCs w:val="16"/>
        </w:rPr>
        <w:t xml:space="preserve">Стандарту, не доступен компетентному Органу в форме и способом, приемлемыми для него (в частности, недоступен в </w:t>
      </w:r>
      <w:proofErr w:type="gramEnd"/>
    </w:p>
    <w:p w:rsidR="006E3D88" w:rsidRPr="0003365B" w:rsidRDefault="006E3D88" w:rsidP="006E3D88">
      <w:pPr>
        <w:rPr>
          <w:sz w:val="16"/>
          <w:szCs w:val="16"/>
        </w:rPr>
      </w:pPr>
      <w:proofErr w:type="gramStart"/>
      <w:r w:rsidRPr="0003365B">
        <w:rPr>
          <w:sz w:val="16"/>
          <w:szCs w:val="16"/>
        </w:rPr>
        <w:t>формате</w:t>
      </w:r>
      <w:proofErr w:type="gramEnd"/>
      <w:r w:rsidRPr="0003365B">
        <w:rPr>
          <w:sz w:val="16"/>
          <w:szCs w:val="16"/>
        </w:rPr>
        <w:t xml:space="preserve"> электронного документа, описанном в параграфе 40), компетентный Орган может попросить заявителя </w:t>
      </w:r>
    </w:p>
    <w:p w:rsidR="006E3D88" w:rsidRPr="0003365B" w:rsidRDefault="006E3D88" w:rsidP="006E3D88">
      <w:pPr>
        <w:rPr>
          <w:sz w:val="16"/>
          <w:szCs w:val="16"/>
        </w:rPr>
      </w:pPr>
      <w:r w:rsidRPr="0003365B">
        <w:rPr>
          <w:sz w:val="16"/>
          <w:szCs w:val="16"/>
        </w:rPr>
        <w:t xml:space="preserve">предоставить ему такой перечень последовательностей в электронной форме (см. Правило 13ter). Примечание редактора. </w:t>
      </w:r>
    </w:p>
    <w:p w:rsidR="006E3D88" w:rsidRPr="0003365B" w:rsidRDefault="006E3D88" w:rsidP="006E3D88">
      <w:pPr>
        <w:rPr>
          <w:sz w:val="16"/>
          <w:szCs w:val="16"/>
        </w:rPr>
      </w:pPr>
      <w:r w:rsidRPr="0003365B">
        <w:rPr>
          <w:sz w:val="16"/>
          <w:szCs w:val="16"/>
        </w:rPr>
        <w:t xml:space="preserve">Независимо от формата электронного документа перечня последовательностей, должно поддерживаться пространственное </w:t>
      </w:r>
    </w:p>
    <w:p w:rsidR="006E3D88" w:rsidRDefault="006E3D88" w:rsidP="006E3D88">
      <w:pPr>
        <w:rPr>
          <w:sz w:val="16"/>
          <w:szCs w:val="16"/>
        </w:rPr>
      </w:pPr>
      <w:r w:rsidRPr="0003365B">
        <w:rPr>
          <w:sz w:val="16"/>
          <w:szCs w:val="16"/>
        </w:rPr>
        <w:t xml:space="preserve">соотношение (например, колонок и строк) элементов данных, включенных в перечень </w:t>
      </w:r>
    </w:p>
    <w:p w:rsidR="0003365B" w:rsidRPr="0003365B" w:rsidRDefault="0003365B" w:rsidP="006E3D88">
      <w:pPr>
        <w:rPr>
          <w:sz w:val="16"/>
          <w:szCs w:val="16"/>
        </w:rPr>
      </w:pPr>
    </w:p>
    <w:p w:rsidR="006E3D88" w:rsidRPr="0003365B" w:rsidRDefault="0003365B" w:rsidP="006E3D88">
      <w:pPr>
        <w:rPr>
          <w:sz w:val="16"/>
          <w:szCs w:val="16"/>
        </w:rPr>
      </w:pPr>
      <w:r>
        <w:rPr>
          <w:sz w:val="16"/>
          <w:szCs w:val="16"/>
        </w:rPr>
        <w:t>***</w:t>
      </w:r>
      <w:r w:rsidR="006E3D88" w:rsidRPr="0003365B">
        <w:rPr>
          <w:i/>
          <w:sz w:val="16"/>
          <w:szCs w:val="16"/>
        </w:rPr>
        <w:t>Примечание редактора.</w:t>
      </w:r>
      <w:r w:rsidR="006E3D88" w:rsidRPr="0003365B">
        <w:rPr>
          <w:sz w:val="16"/>
          <w:szCs w:val="16"/>
        </w:rPr>
        <w:t xml:space="preserve"> Независимо от формата электронного документа перечня последовательностей, должно </w:t>
      </w:r>
    </w:p>
    <w:p w:rsidR="006E3D88" w:rsidRPr="0003365B" w:rsidRDefault="006E3D88" w:rsidP="006E3D88">
      <w:pPr>
        <w:rPr>
          <w:sz w:val="16"/>
          <w:szCs w:val="16"/>
        </w:rPr>
      </w:pPr>
      <w:r w:rsidRPr="0003365B">
        <w:rPr>
          <w:sz w:val="16"/>
          <w:szCs w:val="16"/>
        </w:rPr>
        <w:t xml:space="preserve">поддерживаться пространственное соотношение (например, колонок и строк) элементов данных, включенных в перечень </w:t>
      </w:r>
    </w:p>
    <w:p w:rsidR="0003365B" w:rsidRDefault="0003365B" w:rsidP="0003365B">
      <w:pPr>
        <w:rPr>
          <w:b/>
        </w:rPr>
      </w:pPr>
    </w:p>
    <w:p w:rsidR="006E3D88" w:rsidRDefault="006E3D88" w:rsidP="006E3D88">
      <w:r>
        <w:t xml:space="preserve">38. Любой перечень последовательностей в электронной форме, упомянутый </w:t>
      </w:r>
      <w:proofErr w:type="gramStart"/>
      <w:r>
        <w:t>в</w:t>
      </w:r>
      <w:proofErr w:type="gramEnd"/>
      <w:r>
        <w:t xml:space="preserve"> </w:t>
      </w:r>
    </w:p>
    <w:p w:rsidR="006E3D88" w:rsidRDefault="006E3D88" w:rsidP="006E3D88">
      <w:proofErr w:type="gramStart"/>
      <w:r>
        <w:t>параграфе</w:t>
      </w:r>
      <w:proofErr w:type="gramEnd"/>
      <w:r>
        <w:t xml:space="preserve"> 3bis, должен быть в формате электронного документа, установленном </w:t>
      </w:r>
    </w:p>
    <w:p w:rsidR="006E3D88" w:rsidRDefault="006E3D88" w:rsidP="006E3D88">
      <w:proofErr w:type="gramStart"/>
      <w:r>
        <w:t xml:space="preserve">получающим Ведомством (в случае коррекции) или компетентным Органом (в случае </w:t>
      </w:r>
      <w:proofErr w:type="gramEnd"/>
    </w:p>
    <w:p w:rsidR="006E3D88" w:rsidRDefault="006E3D88" w:rsidP="006E3D88">
      <w:r>
        <w:t xml:space="preserve">исправления или поправки) для подачи международных заявок в электронной форме, </w:t>
      </w:r>
      <w:proofErr w:type="gramStart"/>
      <w:r>
        <w:t>при</w:t>
      </w:r>
      <w:proofErr w:type="gramEnd"/>
      <w:r>
        <w:t xml:space="preserve"> </w:t>
      </w:r>
    </w:p>
    <w:p w:rsidR="006E3D88" w:rsidRDefault="006E3D88" w:rsidP="006E3D88">
      <w:r>
        <w:t xml:space="preserve">условии, что любой такой перечень должен предпочтительно быть в формате </w:t>
      </w:r>
      <w:proofErr w:type="gramStart"/>
      <w:r>
        <w:t>электронного</w:t>
      </w:r>
      <w:proofErr w:type="gramEnd"/>
      <w:r>
        <w:t xml:space="preserve"> </w:t>
      </w:r>
    </w:p>
    <w:p w:rsidR="006E3D88" w:rsidRDefault="006E3D88" w:rsidP="006E3D88">
      <w:proofErr w:type="gramStart"/>
      <w:r>
        <w:lastRenderedPageBreak/>
        <w:t>документа, установленном в параграфе 40.</w:t>
      </w:r>
      <w:proofErr w:type="gramEnd"/>
      <w:r>
        <w:t xml:space="preserve"> Любой такой перечень должен быть подан </w:t>
      </w:r>
    </w:p>
    <w:p w:rsidR="006E3D88" w:rsidRDefault="006E3D88" w:rsidP="006E3D88">
      <w:r>
        <w:t xml:space="preserve">способом передачи, который установлен для целей данного параграфа получающим </w:t>
      </w:r>
    </w:p>
    <w:p w:rsidR="006E3D88" w:rsidRDefault="006E3D88" w:rsidP="006E3D88">
      <w:r>
        <w:t xml:space="preserve">Ведомством или компетентным Органом, что применимо; если возможно, он должен быть </w:t>
      </w:r>
    </w:p>
    <w:p w:rsidR="006E3D88" w:rsidRDefault="006E3D88" w:rsidP="006E3D88">
      <w:r>
        <w:t xml:space="preserve">предпочтительно подан способом передачи, который установлен как получающим </w:t>
      </w:r>
    </w:p>
    <w:p w:rsidR="006E3D88" w:rsidRDefault="006E3D88" w:rsidP="006E3D88">
      <w:r>
        <w:t>Ведомством, так и компетентным Органом</w:t>
      </w:r>
      <w:r w:rsidR="0003365B">
        <w:t>*</w:t>
      </w:r>
      <w:r>
        <w:t>.</w:t>
      </w:r>
    </w:p>
    <w:p w:rsidR="0003365B" w:rsidRDefault="0003365B" w:rsidP="006E3D88"/>
    <w:p w:rsidR="006E3D88" w:rsidRDefault="006E3D88" w:rsidP="006E3D88">
      <w:r>
        <w:t xml:space="preserve">39. Любой перечень последовательностей в электронной форме, упомянутый </w:t>
      </w:r>
      <w:proofErr w:type="gramStart"/>
      <w:r>
        <w:t>в</w:t>
      </w:r>
      <w:proofErr w:type="gramEnd"/>
      <w:r>
        <w:t xml:space="preserve"> </w:t>
      </w:r>
    </w:p>
    <w:p w:rsidR="006E3D88" w:rsidRDefault="006E3D88" w:rsidP="006E3D88">
      <w:r>
        <w:t xml:space="preserve">параграфах 4 и 4bis, </w:t>
      </w:r>
      <w:proofErr w:type="gramStart"/>
      <w:r>
        <w:t>подготовленный</w:t>
      </w:r>
      <w:proofErr w:type="gramEnd"/>
      <w:r>
        <w:t xml:space="preserve"> для целей международного поиска или международной </w:t>
      </w:r>
    </w:p>
    <w:p w:rsidR="006E3D88" w:rsidRDefault="006E3D88" w:rsidP="006E3D88">
      <w:r>
        <w:t xml:space="preserve">предварительной экспертизы, должен быть в формате электронного документа, </w:t>
      </w:r>
    </w:p>
    <w:p w:rsidR="006E3D88" w:rsidRDefault="006E3D88" w:rsidP="006E3D88">
      <w:proofErr w:type="gramStart"/>
      <w:r>
        <w:t xml:space="preserve">определенном в параграфе 40, и быть подан способом передачи, который установлен </w:t>
      </w:r>
      <w:proofErr w:type="gramEnd"/>
    </w:p>
    <w:p w:rsidR="006E3D88" w:rsidRDefault="006E3D88" w:rsidP="006E3D88">
      <w:r>
        <w:t xml:space="preserve">компетентным Органом для целей данного параграфа. </w:t>
      </w:r>
    </w:p>
    <w:p w:rsidR="006E3D88" w:rsidRDefault="006E3D88" w:rsidP="006E3D88"/>
    <w:p w:rsidR="006E3D88" w:rsidRDefault="0003365B" w:rsidP="006E3D88">
      <w:r>
        <w:t>________________________________________________________________________________</w:t>
      </w:r>
    </w:p>
    <w:p w:rsidR="0003365B" w:rsidRDefault="0003365B" w:rsidP="006E3D88">
      <w:pPr>
        <w:rPr>
          <w:sz w:val="16"/>
          <w:szCs w:val="16"/>
        </w:rPr>
      </w:pPr>
    </w:p>
    <w:p w:rsidR="006E3D88" w:rsidRPr="0003365B" w:rsidRDefault="0003365B" w:rsidP="006E3D88">
      <w:pPr>
        <w:rPr>
          <w:sz w:val="16"/>
          <w:szCs w:val="16"/>
        </w:rPr>
      </w:pPr>
      <w:r>
        <w:rPr>
          <w:sz w:val="16"/>
          <w:szCs w:val="16"/>
        </w:rPr>
        <w:t>*</w:t>
      </w:r>
      <w:r w:rsidR="006E3D88" w:rsidRPr="0003365B">
        <w:rPr>
          <w:sz w:val="16"/>
          <w:szCs w:val="16"/>
        </w:rPr>
        <w:t xml:space="preserve">Примечание редактора. Когда заменяющий перечень последовательностей в электронной форме, включающий любую </w:t>
      </w:r>
    </w:p>
    <w:p w:rsidR="006E3D88" w:rsidRPr="0003365B" w:rsidRDefault="006E3D88" w:rsidP="006E3D88">
      <w:pPr>
        <w:rPr>
          <w:sz w:val="16"/>
          <w:szCs w:val="16"/>
        </w:rPr>
      </w:pPr>
      <w:proofErr w:type="gramStart"/>
      <w:r w:rsidRPr="0003365B">
        <w:rPr>
          <w:sz w:val="16"/>
          <w:szCs w:val="16"/>
        </w:rPr>
        <w:t xml:space="preserve">коррекцию, исправление или поправку, не доступен компетентному Органу в приемлемой форме и способе (то есть, в </w:t>
      </w:r>
      <w:proofErr w:type="gramEnd"/>
    </w:p>
    <w:p w:rsidR="006E3D88" w:rsidRPr="0003365B" w:rsidRDefault="006E3D88" w:rsidP="006E3D88">
      <w:pPr>
        <w:rPr>
          <w:sz w:val="16"/>
          <w:szCs w:val="16"/>
        </w:rPr>
      </w:pPr>
      <w:r w:rsidRPr="0003365B">
        <w:rPr>
          <w:sz w:val="16"/>
          <w:szCs w:val="16"/>
        </w:rPr>
        <w:t xml:space="preserve">частности, в формате электронного документа, определенном в параграфе 40), любая такая коррекция, исправление или </w:t>
      </w:r>
    </w:p>
    <w:p w:rsidR="006E3D88" w:rsidRPr="0003365B" w:rsidRDefault="006E3D88" w:rsidP="006E3D88">
      <w:pPr>
        <w:rPr>
          <w:sz w:val="16"/>
          <w:szCs w:val="16"/>
        </w:rPr>
      </w:pPr>
      <w:r w:rsidRPr="0003365B">
        <w:rPr>
          <w:sz w:val="16"/>
          <w:szCs w:val="16"/>
        </w:rPr>
        <w:t xml:space="preserve">поправка должны быть принятыми во внимание Органом международного поиска или предварительной экспертизы </w:t>
      </w:r>
      <w:proofErr w:type="gramStart"/>
      <w:r w:rsidRPr="0003365B">
        <w:rPr>
          <w:sz w:val="16"/>
          <w:szCs w:val="16"/>
        </w:rPr>
        <w:t>до</w:t>
      </w:r>
      <w:proofErr w:type="gramEnd"/>
      <w:r w:rsidRPr="0003365B">
        <w:rPr>
          <w:sz w:val="16"/>
          <w:szCs w:val="16"/>
        </w:rPr>
        <w:t xml:space="preserve"> </w:t>
      </w:r>
    </w:p>
    <w:p w:rsidR="006E3D88" w:rsidRPr="0003365B" w:rsidRDefault="006E3D88" w:rsidP="006E3D88">
      <w:pPr>
        <w:rPr>
          <w:sz w:val="16"/>
          <w:szCs w:val="16"/>
        </w:rPr>
      </w:pPr>
      <w:r w:rsidRPr="0003365B">
        <w:rPr>
          <w:sz w:val="16"/>
          <w:szCs w:val="16"/>
        </w:rPr>
        <w:t xml:space="preserve">такой степени, чтобы осмысленный поиск или предварительная экспертиза могли быть выполнены без </w:t>
      </w:r>
      <w:proofErr w:type="gramStart"/>
      <w:r w:rsidRPr="0003365B">
        <w:rPr>
          <w:sz w:val="16"/>
          <w:szCs w:val="16"/>
        </w:rPr>
        <w:t>заменяющего</w:t>
      </w:r>
      <w:proofErr w:type="gramEnd"/>
      <w:r w:rsidRPr="0003365B">
        <w:rPr>
          <w:sz w:val="16"/>
          <w:szCs w:val="16"/>
        </w:rPr>
        <w:t xml:space="preserve"> </w:t>
      </w:r>
    </w:p>
    <w:p w:rsidR="006E3D88" w:rsidRPr="0003365B" w:rsidRDefault="006E3D88" w:rsidP="006E3D88">
      <w:pPr>
        <w:rPr>
          <w:sz w:val="16"/>
          <w:szCs w:val="16"/>
        </w:rPr>
      </w:pPr>
      <w:r w:rsidRPr="0003365B">
        <w:rPr>
          <w:sz w:val="16"/>
          <w:szCs w:val="16"/>
        </w:rPr>
        <w:t xml:space="preserve">перечня последовательностей (см. параграф 4bis, выше). См. также Примечание редактора к параграфу 3bis, которое равно </w:t>
      </w:r>
    </w:p>
    <w:p w:rsidR="006E3D88" w:rsidRPr="0003365B" w:rsidRDefault="006E3D88" w:rsidP="006E3D88">
      <w:pPr>
        <w:rPr>
          <w:sz w:val="16"/>
          <w:szCs w:val="16"/>
        </w:rPr>
      </w:pPr>
      <w:r w:rsidRPr="0003365B">
        <w:rPr>
          <w:sz w:val="16"/>
          <w:szCs w:val="16"/>
        </w:rPr>
        <w:t xml:space="preserve">применимо к любому заменяющему перечню последовательностей в электронной форме, упомянутому в параграфе 3bis. </w:t>
      </w:r>
    </w:p>
    <w:p w:rsidR="006E3D88" w:rsidRPr="0003365B" w:rsidRDefault="006E3D88" w:rsidP="006E3D88">
      <w:pPr>
        <w:rPr>
          <w:sz w:val="16"/>
          <w:szCs w:val="16"/>
        </w:rPr>
      </w:pPr>
      <w:r w:rsidRPr="0003365B">
        <w:rPr>
          <w:sz w:val="16"/>
          <w:szCs w:val="16"/>
        </w:rPr>
        <w:t xml:space="preserve">* * Примечание редактора. IBM является зарегистрированным товарным знаком </w:t>
      </w:r>
      <w:proofErr w:type="spellStart"/>
      <w:r w:rsidRPr="0003365B">
        <w:rPr>
          <w:sz w:val="16"/>
          <w:szCs w:val="16"/>
        </w:rPr>
        <w:t>International</w:t>
      </w:r>
      <w:proofErr w:type="spellEnd"/>
      <w:r w:rsidRPr="0003365B">
        <w:rPr>
          <w:sz w:val="16"/>
          <w:szCs w:val="16"/>
        </w:rPr>
        <w:t xml:space="preserve"> </w:t>
      </w:r>
      <w:proofErr w:type="spellStart"/>
      <w:r w:rsidRPr="0003365B">
        <w:rPr>
          <w:sz w:val="16"/>
          <w:szCs w:val="16"/>
        </w:rPr>
        <w:t>Business</w:t>
      </w:r>
      <w:proofErr w:type="spellEnd"/>
      <w:r w:rsidRPr="0003365B">
        <w:rPr>
          <w:sz w:val="16"/>
          <w:szCs w:val="16"/>
        </w:rPr>
        <w:t xml:space="preserve"> </w:t>
      </w:r>
      <w:proofErr w:type="spellStart"/>
      <w:r w:rsidRPr="0003365B">
        <w:rPr>
          <w:sz w:val="16"/>
          <w:szCs w:val="16"/>
        </w:rPr>
        <w:t>Machine</w:t>
      </w:r>
      <w:proofErr w:type="spellEnd"/>
      <w:r w:rsidRPr="0003365B">
        <w:rPr>
          <w:sz w:val="16"/>
          <w:szCs w:val="16"/>
        </w:rPr>
        <w:t xml:space="preserve"> </w:t>
      </w:r>
      <w:proofErr w:type="spellStart"/>
      <w:r w:rsidRPr="0003365B">
        <w:rPr>
          <w:sz w:val="16"/>
          <w:szCs w:val="16"/>
        </w:rPr>
        <w:t>Corporation</w:t>
      </w:r>
      <w:proofErr w:type="spellEnd"/>
      <w:r w:rsidRPr="0003365B">
        <w:rPr>
          <w:sz w:val="16"/>
          <w:szCs w:val="16"/>
        </w:rPr>
        <w:t xml:space="preserve">, </w:t>
      </w:r>
    </w:p>
    <w:p w:rsidR="006E3D88" w:rsidRPr="0003365B" w:rsidRDefault="006E3D88" w:rsidP="006E3D88">
      <w:pPr>
        <w:rPr>
          <w:sz w:val="16"/>
          <w:szCs w:val="16"/>
        </w:rPr>
      </w:pPr>
      <w:r w:rsidRPr="0003365B">
        <w:rPr>
          <w:sz w:val="16"/>
          <w:szCs w:val="16"/>
        </w:rPr>
        <w:t xml:space="preserve">США. </w:t>
      </w:r>
    </w:p>
    <w:p w:rsidR="006E3D88" w:rsidRPr="0003365B" w:rsidRDefault="006E3D88" w:rsidP="006E3D88">
      <w:pPr>
        <w:rPr>
          <w:sz w:val="16"/>
          <w:szCs w:val="16"/>
        </w:rPr>
      </w:pPr>
      <w:r w:rsidRPr="0003365B">
        <w:rPr>
          <w:sz w:val="16"/>
          <w:szCs w:val="16"/>
        </w:rPr>
        <w:t xml:space="preserve">* * * Примечание редактора. Указанные кодовые страницы являются </w:t>
      </w:r>
      <w:proofErr w:type="spellStart"/>
      <w:r w:rsidRPr="0003365B">
        <w:rPr>
          <w:sz w:val="16"/>
          <w:szCs w:val="16"/>
        </w:rPr>
        <w:t>de</w:t>
      </w:r>
      <w:proofErr w:type="spellEnd"/>
      <w:r w:rsidRPr="0003365B">
        <w:rPr>
          <w:sz w:val="16"/>
          <w:szCs w:val="16"/>
        </w:rPr>
        <w:t xml:space="preserve"> </w:t>
      </w:r>
      <w:proofErr w:type="spellStart"/>
      <w:r w:rsidRPr="0003365B">
        <w:rPr>
          <w:sz w:val="16"/>
          <w:szCs w:val="16"/>
        </w:rPr>
        <w:t>facto</w:t>
      </w:r>
      <w:proofErr w:type="spellEnd"/>
      <w:r w:rsidRPr="0003365B">
        <w:rPr>
          <w:sz w:val="16"/>
          <w:szCs w:val="16"/>
        </w:rPr>
        <w:t xml:space="preserve"> стандартами для персональных компьютеров. </w:t>
      </w:r>
    </w:p>
    <w:p w:rsidR="006E3D88" w:rsidRDefault="006E3D88" w:rsidP="006E3D88"/>
    <w:p w:rsidR="006E3D88" w:rsidRDefault="006E3D88" w:rsidP="006E3D88">
      <w:r>
        <w:t xml:space="preserve">40. Для целей международного поиска и международной предварительной экспертизы </w:t>
      </w:r>
    </w:p>
    <w:p w:rsidR="006E3D88" w:rsidRDefault="006E3D88" w:rsidP="006E3D88">
      <w:r>
        <w:t xml:space="preserve">любой перечень последовательностей в электронной форме должен быть </w:t>
      </w:r>
      <w:proofErr w:type="spellStart"/>
      <w:r>
        <w:t>размещ</w:t>
      </w:r>
      <w:proofErr w:type="gramStart"/>
      <w:r>
        <w:t>.н</w:t>
      </w:r>
      <w:proofErr w:type="spellEnd"/>
      <w:proofErr w:type="gramEnd"/>
      <w:r>
        <w:t xml:space="preserve"> внутри </w:t>
      </w:r>
    </w:p>
    <w:p w:rsidR="006E3D88" w:rsidRDefault="006E3D88" w:rsidP="006E3D88">
      <w:r>
        <w:t xml:space="preserve">одного электронного файла, закодированного с использованием кодовой страницы </w:t>
      </w:r>
    </w:p>
    <w:p w:rsidR="006E3D88" w:rsidRDefault="006E3D88" w:rsidP="006E3D88">
      <w:r>
        <w:t xml:space="preserve">IВМ437**, кодовой страницы IBM 932*** или иной совместимой кодовой страницы </w:t>
      </w:r>
      <w:proofErr w:type="gramStart"/>
      <w:r>
        <w:t>для</w:t>
      </w:r>
      <w:proofErr w:type="gramEnd"/>
      <w:r>
        <w:t xml:space="preserve"> </w:t>
      </w:r>
    </w:p>
    <w:p w:rsidR="006E3D88" w:rsidRDefault="006E3D88" w:rsidP="006E3D88">
      <w:r>
        <w:t xml:space="preserve">представления перечня последовательностей, как изложено в параграфах с 5 по 36, без </w:t>
      </w:r>
    </w:p>
    <w:p w:rsidR="006E3D88" w:rsidRDefault="006E3D88" w:rsidP="006E3D88">
      <w:r>
        <w:t xml:space="preserve">включения других кодов. Совместимая кодовая страница, которая может потребоваться, </w:t>
      </w:r>
    </w:p>
    <w:p w:rsidR="006E3D88" w:rsidRDefault="006E3D88" w:rsidP="006E3D88">
      <w:r>
        <w:t xml:space="preserve">например, для знаков японского, китайского, арабского языков, иврита, кириллического или </w:t>
      </w:r>
    </w:p>
    <w:p w:rsidR="006E3D88" w:rsidRDefault="006E3D88" w:rsidP="006E3D88">
      <w:r>
        <w:t xml:space="preserve">греческого алфавитов, должна быть такой, чтобы в ней знакам латинского алфавита и числам </w:t>
      </w:r>
    </w:p>
    <w:p w:rsidR="006E3D88" w:rsidRDefault="006E3D88" w:rsidP="006E3D88">
      <w:r>
        <w:t xml:space="preserve">присваивались те же самые шестнадцатеричные позиции, что и в </w:t>
      </w:r>
      <w:proofErr w:type="gramStart"/>
      <w:r>
        <w:t>вышеуказанных</w:t>
      </w:r>
      <w:proofErr w:type="gramEnd"/>
      <w:r>
        <w:t xml:space="preserve"> кодовых </w:t>
      </w:r>
    </w:p>
    <w:p w:rsidR="006E3D88" w:rsidRDefault="006E3D88" w:rsidP="006E3D88">
      <w:proofErr w:type="gramStart"/>
      <w:r>
        <w:t>страницах</w:t>
      </w:r>
      <w:proofErr w:type="gramEnd"/>
      <w:r>
        <w:t xml:space="preserve">. </w:t>
      </w:r>
    </w:p>
    <w:p w:rsidR="0003365B" w:rsidRDefault="0003365B" w:rsidP="006E3D88"/>
    <w:p w:rsidR="006E3D88" w:rsidRDefault="006E3D88" w:rsidP="006E3D88">
      <w:r>
        <w:t xml:space="preserve">41. Любой перечень последовательностей в формате электронного документа </w:t>
      </w:r>
    </w:p>
    <w:p w:rsidR="006E3D88" w:rsidRDefault="006E3D88" w:rsidP="006E3D88">
      <w:r>
        <w:t xml:space="preserve">предпочтительно должен создаваться с помощью </w:t>
      </w:r>
      <w:proofErr w:type="gramStart"/>
      <w:r>
        <w:t>специализированного</w:t>
      </w:r>
      <w:proofErr w:type="gramEnd"/>
      <w:r>
        <w:t xml:space="preserve"> программного </w:t>
      </w:r>
    </w:p>
    <w:p w:rsidR="006E3D88" w:rsidRDefault="006E3D88" w:rsidP="006E3D88">
      <w:r>
        <w:t xml:space="preserve">обеспечения, например такого, как </w:t>
      </w:r>
      <w:proofErr w:type="spellStart"/>
      <w:r>
        <w:t>PatentIn</w:t>
      </w:r>
      <w:proofErr w:type="spellEnd"/>
      <w:r>
        <w:t xml:space="preserve">. </w:t>
      </w:r>
    </w:p>
    <w:p w:rsidR="0003365B" w:rsidRDefault="0003365B" w:rsidP="006E3D88"/>
    <w:p w:rsidR="0003365B" w:rsidRDefault="0003365B" w:rsidP="006E3D88">
      <w:pPr>
        <w:rPr>
          <w:b/>
        </w:rPr>
      </w:pPr>
    </w:p>
    <w:p w:rsidR="00C534BF" w:rsidRDefault="00C534BF" w:rsidP="006E3D88">
      <w:pPr>
        <w:rPr>
          <w:b/>
        </w:rPr>
      </w:pPr>
    </w:p>
    <w:p w:rsidR="00C534BF" w:rsidRDefault="00C534BF" w:rsidP="006E3D88">
      <w:pPr>
        <w:rPr>
          <w:b/>
        </w:rPr>
      </w:pPr>
    </w:p>
    <w:p w:rsidR="00C534BF" w:rsidRDefault="00C534BF" w:rsidP="006E3D88">
      <w:pPr>
        <w:rPr>
          <w:b/>
        </w:rPr>
      </w:pPr>
    </w:p>
    <w:p w:rsidR="006E3D88" w:rsidRPr="0003365B" w:rsidRDefault="006E3D88" w:rsidP="006E3D88">
      <w:pPr>
        <w:rPr>
          <w:b/>
        </w:rPr>
      </w:pPr>
      <w:bookmarkStart w:id="0" w:name="_GoBack"/>
      <w:bookmarkEnd w:id="0"/>
      <w:r w:rsidRPr="0003365B">
        <w:rPr>
          <w:b/>
        </w:rPr>
        <w:lastRenderedPageBreak/>
        <w:t xml:space="preserve">Процедуры в указанных и выбранных Ведомствах </w:t>
      </w:r>
    </w:p>
    <w:p w:rsidR="0003365B" w:rsidRDefault="0003365B" w:rsidP="006E3D88"/>
    <w:p w:rsidR="006E3D88" w:rsidRDefault="006E3D88" w:rsidP="006E3D88">
      <w:r>
        <w:t xml:space="preserve">42. Для целей процедур, применяемых указанным или выбранным Ведомством, </w:t>
      </w:r>
      <w:proofErr w:type="gramStart"/>
      <w:r>
        <w:t>в</w:t>
      </w:r>
      <w:proofErr w:type="gramEnd"/>
      <w:r>
        <w:t xml:space="preserve"> </w:t>
      </w:r>
    </w:p>
    <w:p w:rsidR="006E3D88" w:rsidRDefault="006E3D88" w:rsidP="006E3D88">
      <w:proofErr w:type="gramStart"/>
      <w:r>
        <w:t>котором</w:t>
      </w:r>
      <w:proofErr w:type="gramEnd"/>
      <w:r>
        <w:t xml:space="preserve"> уже начался процесс обработки международной заявки, содержащей раскрытие </w:t>
      </w:r>
    </w:p>
    <w:p w:rsidR="006E3D88" w:rsidRDefault="006E3D88" w:rsidP="006E3D88">
      <w:proofErr w:type="gramStart"/>
      <w:r>
        <w:t xml:space="preserve">одной или более нуклеотидных и/или аминокислотных последовательностей (см. Правило </w:t>
      </w:r>
      <w:proofErr w:type="gramEnd"/>
    </w:p>
    <w:p w:rsidR="006E3D88" w:rsidRDefault="006E3D88" w:rsidP="006E3D88">
      <w:r>
        <w:t xml:space="preserve">13ter.3): </w:t>
      </w:r>
    </w:p>
    <w:p w:rsidR="006E3D88" w:rsidRDefault="006E3D88" w:rsidP="0003365B">
      <w:pPr>
        <w:ind w:firstLine="708"/>
      </w:pPr>
      <w:r>
        <w:t xml:space="preserve">(i) любая отсылка к получающему Ведомству или компетентному Органу </w:t>
      </w:r>
    </w:p>
    <w:p w:rsidR="006E3D88" w:rsidRDefault="006E3D88" w:rsidP="006E3D88">
      <w:r>
        <w:t xml:space="preserve">должна рассматриваться как отсылка к указанному или выбранному Ведомству; </w:t>
      </w:r>
    </w:p>
    <w:p w:rsidR="006E3D88" w:rsidRDefault="006E3D88" w:rsidP="0003365B">
      <w:pPr>
        <w:ind w:firstLine="708"/>
      </w:pPr>
      <w:r>
        <w:t>(</w:t>
      </w:r>
      <w:proofErr w:type="spellStart"/>
      <w:r>
        <w:t>ii</w:t>
      </w:r>
      <w:proofErr w:type="spellEnd"/>
      <w:r>
        <w:t xml:space="preserve">) любая отсылка к перечню последовательностей, который включен </w:t>
      </w:r>
      <w:proofErr w:type="gramStart"/>
      <w:r>
        <w:t>в</w:t>
      </w:r>
      <w:proofErr w:type="gramEnd"/>
      <w:r>
        <w:t xml:space="preserve"> </w:t>
      </w:r>
    </w:p>
    <w:p w:rsidR="006E3D88" w:rsidRDefault="006E3D88" w:rsidP="006E3D88">
      <w:r>
        <w:t xml:space="preserve">международную заявку в виде коррекции описания согласно Правилу 26, исправления </w:t>
      </w:r>
    </w:p>
    <w:p w:rsidR="006E3D88" w:rsidRDefault="006E3D88" w:rsidP="006E3D88">
      <w:proofErr w:type="gramStart"/>
      <w:r>
        <w:t xml:space="preserve">согласно Правилу 91 или поправки согласно Статье 34 (2) (b) в отношении последовательностей, содержащихся в поданной международной заявке, должна рассматриваться, как включение согласно национальному законодательству, применяемому указанным или выбранным Ведомством, в поданную заявку любого перечня последовательностей, содержащегося в заявке, в виде коррекции (формальный дефект), исправления (очевидной ошибки) или поправки описания в отношении последовательностей, представленных в заявке. </w:t>
      </w:r>
      <w:proofErr w:type="gramEnd"/>
    </w:p>
    <w:p w:rsidR="006E3D88" w:rsidRDefault="006E3D88" w:rsidP="006E3D88"/>
    <w:p w:rsidR="006E3D88" w:rsidRDefault="006E3D88" w:rsidP="0003365B">
      <w:pPr>
        <w:ind w:firstLine="708"/>
      </w:pPr>
      <w:r>
        <w:t>(</w:t>
      </w:r>
      <w:proofErr w:type="spellStart"/>
      <w:r>
        <w:t>iii</w:t>
      </w:r>
      <w:proofErr w:type="spellEnd"/>
      <w:r>
        <w:t xml:space="preserve">) любая отсылка к перечню последовательностей, представленному для целей </w:t>
      </w:r>
    </w:p>
    <w:p w:rsidR="006E3D88" w:rsidRDefault="006E3D88" w:rsidP="006E3D88">
      <w:r>
        <w:t xml:space="preserve">международного поиска или международной предварительной экспертизы, </w:t>
      </w:r>
      <w:proofErr w:type="gramStart"/>
      <w:r>
        <w:t>должна</w:t>
      </w:r>
      <w:proofErr w:type="gramEnd"/>
      <w:r>
        <w:t xml:space="preserve"> </w:t>
      </w:r>
    </w:p>
    <w:p w:rsidR="006E3D88" w:rsidRDefault="006E3D88" w:rsidP="006E3D88">
      <w:r>
        <w:t xml:space="preserve">интерпретироваться как представление такого перечня </w:t>
      </w:r>
      <w:proofErr w:type="gramStart"/>
      <w:r>
        <w:t>в</w:t>
      </w:r>
      <w:proofErr w:type="gramEnd"/>
      <w:r>
        <w:t xml:space="preserve"> указанное или выбранное </w:t>
      </w:r>
    </w:p>
    <w:p w:rsidR="006E3D88" w:rsidRDefault="006E3D88" w:rsidP="006E3D88">
      <w:r>
        <w:t xml:space="preserve">Ведомство в целях национального поиска или экспертизы этим Ведомством; </w:t>
      </w:r>
    </w:p>
    <w:p w:rsidR="006E3D88" w:rsidRDefault="006E3D88" w:rsidP="0003365B">
      <w:pPr>
        <w:ind w:firstLine="708"/>
      </w:pPr>
      <w:r>
        <w:t>(</w:t>
      </w:r>
      <w:proofErr w:type="spellStart"/>
      <w:r>
        <w:t>iv</w:t>
      </w:r>
      <w:proofErr w:type="spellEnd"/>
      <w:r>
        <w:t xml:space="preserve">) указанное или выбранное Ведомство может попросить заявителя представить ему, </w:t>
      </w:r>
    </w:p>
    <w:p w:rsidR="006E3D88" w:rsidRDefault="006E3D88" w:rsidP="006E3D88">
      <w:r>
        <w:t xml:space="preserve">в пределах разумного по обстоятельствам срока, для целей национального поиска и/или </w:t>
      </w:r>
    </w:p>
    <w:p w:rsidR="006E3D88" w:rsidRDefault="006E3D88" w:rsidP="006E3D88">
      <w:r>
        <w:t xml:space="preserve">экспертизы, перечень последовательностей в электронной форме в соответствии </w:t>
      </w:r>
      <w:proofErr w:type="gramStart"/>
      <w:r>
        <w:t>с</w:t>
      </w:r>
      <w:proofErr w:type="gramEnd"/>
      <w:r>
        <w:t xml:space="preserve"> данным </w:t>
      </w:r>
    </w:p>
    <w:p w:rsidR="006E3D88" w:rsidRDefault="006E3D88" w:rsidP="006E3D88">
      <w:r>
        <w:t xml:space="preserve">Стандартом, если только такой перечень в электронной форме уже не доступен этому </w:t>
      </w:r>
    </w:p>
    <w:p w:rsidR="006E3D88" w:rsidRDefault="006E3D88" w:rsidP="006E3D88">
      <w:r>
        <w:t xml:space="preserve">Ведомству в приемлемой форме и способе. </w:t>
      </w:r>
    </w:p>
    <w:p w:rsidR="0003365B" w:rsidRDefault="0003365B" w:rsidP="006E3D88"/>
    <w:p w:rsidR="0003365B" w:rsidRDefault="0003365B" w:rsidP="006E3D88"/>
    <w:p w:rsidR="006E3D88" w:rsidRPr="0003365B" w:rsidRDefault="006E3D88" w:rsidP="006E3D88">
      <w:pPr>
        <w:rPr>
          <w:b/>
        </w:rPr>
      </w:pPr>
      <w:r w:rsidRPr="0003365B">
        <w:rPr>
          <w:b/>
        </w:rPr>
        <w:t xml:space="preserve">Приложения </w:t>
      </w:r>
    </w:p>
    <w:p w:rsidR="006E3D88" w:rsidRDefault="006E3D88" w:rsidP="006E3D88">
      <w:r>
        <w:t xml:space="preserve">Приложение 1: Цифровые идентификаторы </w:t>
      </w:r>
    </w:p>
    <w:p w:rsidR="006E3D88" w:rsidRDefault="006E3D88" w:rsidP="006E3D88">
      <w:r>
        <w:t xml:space="preserve">Приложение 2: Символы нуклеотидов и аминокислот и Таблицы характеристик </w:t>
      </w:r>
    </w:p>
    <w:p w:rsidR="006E3D88" w:rsidRDefault="006E3D88" w:rsidP="0003365B">
      <w:pPr>
        <w:ind w:left="708"/>
      </w:pPr>
      <w:r>
        <w:t xml:space="preserve">Таблица 1: Перечень нуклеотидов </w:t>
      </w:r>
    </w:p>
    <w:p w:rsidR="006E3D88" w:rsidRDefault="006E3D88" w:rsidP="0003365B">
      <w:pPr>
        <w:ind w:left="708"/>
      </w:pPr>
      <w:r>
        <w:t xml:space="preserve">Таблица 2: Перечень модифицированных нуклеотидов </w:t>
      </w:r>
    </w:p>
    <w:p w:rsidR="006E3D88" w:rsidRDefault="006E3D88" w:rsidP="0003365B">
      <w:pPr>
        <w:ind w:left="708"/>
      </w:pPr>
      <w:r>
        <w:t xml:space="preserve">Таблица 3: Перечень аминокислот </w:t>
      </w:r>
    </w:p>
    <w:p w:rsidR="006E3D88" w:rsidRDefault="006E3D88" w:rsidP="0003365B">
      <w:pPr>
        <w:ind w:left="708"/>
      </w:pPr>
      <w:r>
        <w:t xml:space="preserve">Таблица 4: Перечень модифицированных и необычных аминокислот </w:t>
      </w:r>
    </w:p>
    <w:p w:rsidR="006E3D88" w:rsidRDefault="006E3D88" w:rsidP="0003365B">
      <w:pPr>
        <w:ind w:left="708"/>
      </w:pPr>
      <w:r>
        <w:t xml:space="preserve">Таблица 5: Перечень ключей характеристик, относящихся к </w:t>
      </w:r>
      <w:proofErr w:type="gramStart"/>
      <w:r>
        <w:t>нуклеотидным</w:t>
      </w:r>
      <w:proofErr w:type="gramEnd"/>
      <w:r>
        <w:t xml:space="preserve"> </w:t>
      </w:r>
    </w:p>
    <w:p w:rsidR="006E3D88" w:rsidRDefault="006E3D88" w:rsidP="0003365B">
      <w:pPr>
        <w:ind w:left="708"/>
      </w:pPr>
      <w:r>
        <w:t xml:space="preserve">последовательностям </w:t>
      </w:r>
    </w:p>
    <w:p w:rsidR="006E3D88" w:rsidRDefault="006E3D88" w:rsidP="0003365B">
      <w:pPr>
        <w:ind w:left="708"/>
      </w:pPr>
      <w:r>
        <w:t xml:space="preserve">Таблица 6: Перечень ключей характеристик, относящихся к белковым последовательностям </w:t>
      </w:r>
    </w:p>
    <w:p w:rsidR="006E3D88" w:rsidRDefault="006E3D88" w:rsidP="006E3D88">
      <w:r>
        <w:t xml:space="preserve">Приложение 3: Пример перечня последовательностей </w:t>
      </w:r>
    </w:p>
    <w:p w:rsidR="0003365B" w:rsidRDefault="0003365B" w:rsidP="006E3D88"/>
    <w:p w:rsidR="006E3D88" w:rsidRDefault="006E3D88" w:rsidP="0003365B">
      <w:pPr>
        <w:jc w:val="right"/>
      </w:pPr>
      <w:r>
        <w:t xml:space="preserve">[Приложения с 1 по 3 к Приложению C следуют] </w:t>
      </w:r>
    </w:p>
    <w:p w:rsidR="006E3D88" w:rsidRDefault="006E3D88" w:rsidP="006E3D88"/>
    <w:p w:rsidR="006E3D88" w:rsidRPr="0003365B" w:rsidRDefault="006E3D88" w:rsidP="006E3D88">
      <w:pPr>
        <w:rPr>
          <w:b/>
          <w:sz w:val="24"/>
          <w:szCs w:val="24"/>
        </w:rPr>
      </w:pPr>
      <w:r>
        <w:br w:type="page"/>
      </w:r>
      <w:r w:rsidRPr="0003365B">
        <w:rPr>
          <w:b/>
          <w:sz w:val="24"/>
          <w:szCs w:val="24"/>
        </w:rPr>
        <w:lastRenderedPageBreak/>
        <w:t xml:space="preserve">ПРИЛОЖЕНИЕ 1 </w:t>
      </w:r>
    </w:p>
    <w:p w:rsidR="0003365B" w:rsidRDefault="0003365B" w:rsidP="006E3D88"/>
    <w:p w:rsidR="006E3D88" w:rsidRDefault="006E3D88" w:rsidP="006E3D88">
      <w:r>
        <w:t xml:space="preserve">ЦИФРОВЫЕ ИДЕНТИФИКАТОРЫ </w:t>
      </w:r>
    </w:p>
    <w:p w:rsidR="0003365B" w:rsidRDefault="0003365B" w:rsidP="006E3D88"/>
    <w:p w:rsidR="006E3D88" w:rsidRDefault="006E3D88" w:rsidP="006E3D88">
      <w:r>
        <w:t xml:space="preserve">Только цифровые идентификаторы, определенные ниже, могут использоваться </w:t>
      </w:r>
      <w:proofErr w:type="gramStart"/>
      <w:r>
        <w:t>в</w:t>
      </w:r>
      <w:proofErr w:type="gramEnd"/>
      <w:r>
        <w:t xml:space="preserve"> </w:t>
      </w:r>
    </w:p>
    <w:p w:rsidR="006E3D88" w:rsidRDefault="006E3D88" w:rsidP="006E3D88">
      <w:proofErr w:type="gramStart"/>
      <w:r>
        <w:t>перечнях</w:t>
      </w:r>
      <w:proofErr w:type="gramEnd"/>
      <w:r>
        <w:t xml:space="preserve"> последовательностей, представляемых в заявках. Формулировки заголовков </w:t>
      </w:r>
    </w:p>
    <w:p w:rsidR="006E3D88" w:rsidRDefault="006E3D88" w:rsidP="006E3D88">
      <w:r>
        <w:t xml:space="preserve">элементов данных, приведенных ниже, не должны включаться в перечни последовательностей. </w:t>
      </w:r>
    </w:p>
    <w:p w:rsidR="006E3D88" w:rsidRDefault="006E3D88" w:rsidP="006E3D88">
      <w:r>
        <w:t xml:space="preserve">Цифровые идентификаторы обязательных элементов данных, т.е., элементов данных, </w:t>
      </w:r>
    </w:p>
    <w:p w:rsidR="006E3D88" w:rsidRDefault="006E3D88" w:rsidP="006E3D88">
      <w:proofErr w:type="gramStart"/>
      <w:r>
        <w:t xml:space="preserve">которые должны обязательно включаться во все перечни последовательностей (см. параграф </w:t>
      </w:r>
      <w:proofErr w:type="gramEnd"/>
    </w:p>
    <w:p w:rsidR="006E3D88" w:rsidRDefault="006E3D88" w:rsidP="006E3D88">
      <w:r>
        <w:t xml:space="preserve">25 данного стандарта: </w:t>
      </w:r>
    </w:p>
    <w:p w:rsidR="006E3D88" w:rsidRDefault="006E3D88" w:rsidP="006E3D88">
      <w:r>
        <w:t xml:space="preserve">элементы 110, 120, 160, 210, 211, 212, 213 и 400), и цифровые идентификаторы </w:t>
      </w:r>
    </w:p>
    <w:p w:rsidR="006E3D88" w:rsidRDefault="006E3D88" w:rsidP="006E3D88">
      <w:r>
        <w:t>элементов данных, которые должны включаться в специальных случаях, определенных в данном стандарте (см. параграфы 26, 27, 28, 29 и30 данного стандарта: элементы 130, 140, 141, 150 и 151, а также 220 по 223) помечены символом</w:t>
      </w:r>
      <w:proofErr w:type="gramStart"/>
      <w:r>
        <w:t xml:space="preserve"> .</w:t>
      </w:r>
      <w:proofErr w:type="gramEnd"/>
      <w:r>
        <w:t xml:space="preserve">М. I </w:t>
      </w:r>
    </w:p>
    <w:p w:rsidR="006E3D88" w:rsidRDefault="006E3D88" w:rsidP="006E3D88">
      <w:proofErr w:type="gramStart"/>
      <w:r>
        <w:t xml:space="preserve">Цифровые идентификаторы факультативных элементов данных (см. параграф 31 </w:t>
      </w:r>
      <w:proofErr w:type="gramEnd"/>
    </w:p>
    <w:p w:rsidR="006E3D88" w:rsidRDefault="006E3D88" w:rsidP="006E3D88">
      <w:r>
        <w:t>данного стандарта) помечены символом</w:t>
      </w:r>
      <w:proofErr w:type="gramStart"/>
      <w:r>
        <w:t xml:space="preserve"> .</w:t>
      </w:r>
      <w:proofErr w:type="gramEnd"/>
      <w:r>
        <w:t xml:space="preserve">О.. </w:t>
      </w:r>
    </w:p>
    <w:p w:rsidR="0003365B" w:rsidRDefault="0003365B" w:rsidP="006E3D88"/>
    <w:p w:rsidR="006E3D88" w:rsidRDefault="006E3D88" w:rsidP="006E3D88">
      <w:r>
        <w:t xml:space="preserve">Цифровой </w:t>
      </w:r>
    </w:p>
    <w:p w:rsidR="006E3D88" w:rsidRDefault="006E3D88" w:rsidP="006E3D88">
      <w:r>
        <w:t xml:space="preserve">идентификатор </w:t>
      </w:r>
    </w:p>
    <w:p w:rsidR="006E3D88" w:rsidRDefault="006E3D88" w:rsidP="006E3D88">
      <w:r>
        <w:t xml:space="preserve">Описание </w:t>
      </w:r>
      <w:proofErr w:type="gramStart"/>
      <w:r>
        <w:t>цифрового</w:t>
      </w:r>
      <w:proofErr w:type="gramEnd"/>
      <w:r>
        <w:t xml:space="preserve"> </w:t>
      </w:r>
    </w:p>
    <w:p w:rsidR="006E3D88" w:rsidRDefault="006E3D88" w:rsidP="006E3D88">
      <w:r>
        <w:t xml:space="preserve">идентификатора </w:t>
      </w:r>
    </w:p>
    <w:p w:rsidR="006E3D88" w:rsidRDefault="006E3D88" w:rsidP="006E3D88">
      <w:r>
        <w:t xml:space="preserve">Обязательный (М) </w:t>
      </w:r>
    </w:p>
    <w:p w:rsidR="006E3D88" w:rsidRDefault="006E3D88" w:rsidP="006E3D88">
      <w:r>
        <w:t xml:space="preserve">Необязательный (О) </w:t>
      </w:r>
    </w:p>
    <w:p w:rsidR="006E3D88" w:rsidRDefault="006E3D88" w:rsidP="006E3D88">
      <w:r>
        <w:t xml:space="preserve">Комментарии </w:t>
      </w:r>
    </w:p>
    <w:p w:rsidR="006E3D88" w:rsidRDefault="006E3D88" w:rsidP="006E3D88">
      <w:r>
        <w:t>&lt;110&gt; имя заявителя M</w:t>
      </w:r>
      <w:proofErr w:type="gramStart"/>
      <w:r>
        <w:t xml:space="preserve"> В</w:t>
      </w:r>
      <w:proofErr w:type="gramEnd"/>
      <w:r>
        <w:t xml:space="preserve"> тех случаях, когда имя заявителя </w:t>
      </w:r>
    </w:p>
    <w:p w:rsidR="006E3D88" w:rsidRDefault="006E3D88" w:rsidP="006E3D88">
      <w:r>
        <w:t xml:space="preserve">написано буквами иного </w:t>
      </w:r>
    </w:p>
    <w:p w:rsidR="006E3D88" w:rsidRDefault="006E3D88" w:rsidP="006E3D88">
      <w:proofErr w:type="spellStart"/>
      <w:r>
        <w:t>алафавита</w:t>
      </w:r>
      <w:proofErr w:type="gramStart"/>
      <w:r>
        <w:t>,ч</w:t>
      </w:r>
      <w:proofErr w:type="gramEnd"/>
      <w:r>
        <w:t>ем</w:t>
      </w:r>
      <w:proofErr w:type="spellEnd"/>
      <w:r>
        <w:t xml:space="preserve"> латинского, оно </w:t>
      </w:r>
    </w:p>
    <w:p w:rsidR="006E3D88" w:rsidRDefault="006E3D88" w:rsidP="006E3D88">
      <w:r>
        <w:t xml:space="preserve">должно быть также указано буквами </w:t>
      </w:r>
    </w:p>
    <w:p w:rsidR="006E3D88" w:rsidRDefault="006E3D88" w:rsidP="006E3D88">
      <w:r>
        <w:t xml:space="preserve">латинского алфавита либо </w:t>
      </w:r>
    </w:p>
    <w:p w:rsidR="006E3D88" w:rsidRDefault="006E3D88" w:rsidP="006E3D88">
      <w:r>
        <w:t xml:space="preserve">посредством транслитерации, либо </w:t>
      </w:r>
    </w:p>
    <w:p w:rsidR="006E3D88" w:rsidRDefault="006E3D88" w:rsidP="006E3D88">
      <w:r>
        <w:t xml:space="preserve">посредством перевода на английский язык </w:t>
      </w:r>
    </w:p>
    <w:p w:rsidR="006E3D88" w:rsidRDefault="006E3D88" w:rsidP="006E3D88">
      <w:r>
        <w:t xml:space="preserve">&lt;120&gt; название изобретения M </w:t>
      </w:r>
    </w:p>
    <w:p w:rsidR="006E3D88" w:rsidRDefault="006E3D88" w:rsidP="006E3D88">
      <w:r>
        <w:t xml:space="preserve">&lt;130&gt; ссылка на досье </w:t>
      </w:r>
    </w:p>
    <w:p w:rsidR="006E3D88" w:rsidRDefault="006E3D88" w:rsidP="006E3D88">
      <w:r>
        <w:t xml:space="preserve">(дело заявки) </w:t>
      </w:r>
    </w:p>
    <w:p w:rsidR="006E3D88" w:rsidRDefault="006E3D88" w:rsidP="006E3D88">
      <w:r>
        <w:t xml:space="preserve">M, </w:t>
      </w:r>
    </w:p>
    <w:p w:rsidR="006E3D88" w:rsidRDefault="006E3D88" w:rsidP="006E3D88">
      <w:r>
        <w:t xml:space="preserve">в случаях, указанных </w:t>
      </w:r>
      <w:proofErr w:type="gramStart"/>
      <w:r>
        <w:t>в</w:t>
      </w:r>
      <w:proofErr w:type="gramEnd"/>
      <w:r>
        <w:t xml:space="preserve"> </w:t>
      </w:r>
    </w:p>
    <w:p w:rsidR="006E3D88" w:rsidRDefault="006E3D88" w:rsidP="006E3D88">
      <w:r>
        <w:t xml:space="preserve">пар. 26 </w:t>
      </w:r>
      <w:proofErr w:type="gramStart"/>
      <w:r>
        <w:t>данного</w:t>
      </w:r>
      <w:proofErr w:type="gramEnd"/>
      <w:r>
        <w:t xml:space="preserve"> </w:t>
      </w:r>
    </w:p>
    <w:p w:rsidR="006E3D88" w:rsidRDefault="006E3D88" w:rsidP="006E3D88">
      <w:r>
        <w:t xml:space="preserve">Стандарта </w:t>
      </w:r>
    </w:p>
    <w:p w:rsidR="006E3D88" w:rsidRDefault="006E3D88" w:rsidP="006E3D88">
      <w:r>
        <w:t xml:space="preserve">См. параграф 26 данного стандарта </w:t>
      </w:r>
    </w:p>
    <w:p w:rsidR="006E3D88" w:rsidRDefault="006E3D88" w:rsidP="006E3D88">
      <w:r>
        <w:t xml:space="preserve">&lt;140&gt; текущая </w:t>
      </w:r>
      <w:proofErr w:type="spellStart"/>
      <w:r>
        <w:t>патентая</w:t>
      </w:r>
      <w:proofErr w:type="spellEnd"/>
      <w:r>
        <w:t xml:space="preserve"> заявка М, </w:t>
      </w:r>
    </w:p>
    <w:p w:rsidR="006E3D88" w:rsidRDefault="006E3D88" w:rsidP="006E3D88">
      <w:r>
        <w:t xml:space="preserve">в случаях, указанных </w:t>
      </w:r>
      <w:proofErr w:type="gramStart"/>
      <w:r>
        <w:t>в</w:t>
      </w:r>
      <w:proofErr w:type="gramEnd"/>
      <w:r>
        <w:t xml:space="preserve"> </w:t>
      </w:r>
    </w:p>
    <w:p w:rsidR="006E3D88" w:rsidRDefault="006E3D88" w:rsidP="006E3D88">
      <w:r>
        <w:t xml:space="preserve">пар. 27 </w:t>
      </w:r>
      <w:proofErr w:type="gramStart"/>
      <w:r>
        <w:t>данного</w:t>
      </w:r>
      <w:proofErr w:type="gramEnd"/>
      <w:r>
        <w:t xml:space="preserve"> </w:t>
      </w:r>
    </w:p>
    <w:p w:rsidR="006E3D88" w:rsidRDefault="006E3D88" w:rsidP="006E3D88">
      <w:r>
        <w:lastRenderedPageBreak/>
        <w:t xml:space="preserve">стандарта </w:t>
      </w:r>
    </w:p>
    <w:p w:rsidR="006E3D88" w:rsidRDefault="006E3D88" w:rsidP="006E3D88">
      <w:r>
        <w:t xml:space="preserve">См. пар. 27 данного стандарта; </w:t>
      </w:r>
    </w:p>
    <w:p w:rsidR="006E3D88" w:rsidRDefault="006E3D88" w:rsidP="006E3D88">
      <w:r>
        <w:t xml:space="preserve">текущая патентная заявка должна </w:t>
      </w:r>
    </w:p>
    <w:p w:rsidR="006E3D88" w:rsidRDefault="006E3D88" w:rsidP="006E3D88">
      <w:r>
        <w:t xml:space="preserve">быть </w:t>
      </w:r>
      <w:proofErr w:type="gramStart"/>
      <w:r>
        <w:t>идентифицирована</w:t>
      </w:r>
      <w:proofErr w:type="gramEnd"/>
      <w:r>
        <w:t xml:space="preserve"> в </w:t>
      </w:r>
    </w:p>
    <w:p w:rsidR="006E3D88" w:rsidRDefault="006E3D88" w:rsidP="006E3D88">
      <w:proofErr w:type="gramStart"/>
      <w:r>
        <w:t>следующем</w:t>
      </w:r>
      <w:proofErr w:type="gramEnd"/>
      <w:r>
        <w:t xml:space="preserve"> порядке: </w:t>
      </w:r>
      <w:proofErr w:type="spellStart"/>
      <w:r>
        <w:t>двубуквенным</w:t>
      </w:r>
      <w:proofErr w:type="spellEnd"/>
      <w:r>
        <w:t xml:space="preserve"> </w:t>
      </w:r>
    </w:p>
    <w:p w:rsidR="006E3D88" w:rsidRDefault="006E3D88" w:rsidP="006E3D88">
      <w:r>
        <w:t xml:space="preserve">кодом страны согласно Стандарту </w:t>
      </w:r>
    </w:p>
    <w:p w:rsidR="006E3D88" w:rsidRDefault="006E3D88" w:rsidP="006E3D88">
      <w:r>
        <w:t xml:space="preserve">ВОИС ST.3 и номером заявки </w:t>
      </w:r>
      <w:proofErr w:type="gramStart"/>
      <w:r>
        <w:t xml:space="preserve">( </w:t>
      </w:r>
      <w:proofErr w:type="gramEnd"/>
      <w:r>
        <w:t xml:space="preserve">в </w:t>
      </w:r>
    </w:p>
    <w:p w:rsidR="006E3D88" w:rsidRDefault="006E3D88" w:rsidP="006E3D88">
      <w:proofErr w:type="gramStart"/>
      <w:r>
        <w:t>формате</w:t>
      </w:r>
      <w:proofErr w:type="gramEnd"/>
      <w:r>
        <w:t xml:space="preserve">, используемом данным </w:t>
      </w:r>
    </w:p>
    <w:p w:rsidR="006E3D88" w:rsidRDefault="006E3D88" w:rsidP="006E3D88">
      <w:r>
        <w:t xml:space="preserve">ведомством по </w:t>
      </w:r>
      <w:proofErr w:type="gramStart"/>
      <w:r>
        <w:t>промышленной</w:t>
      </w:r>
      <w:proofErr w:type="gramEnd"/>
      <w:r>
        <w:t xml:space="preserve"> </w:t>
      </w:r>
    </w:p>
    <w:p w:rsidR="006E3D88" w:rsidRDefault="006E3D88" w:rsidP="006E3D88">
      <w:r>
        <w:t xml:space="preserve">собственности, в </w:t>
      </w:r>
      <w:proofErr w:type="gramStart"/>
      <w:r>
        <w:t>которое</w:t>
      </w:r>
      <w:proofErr w:type="gramEnd"/>
      <w:r>
        <w:t xml:space="preserve"> подается </w:t>
      </w:r>
    </w:p>
    <w:p w:rsidR="006E3D88" w:rsidRDefault="006E3D88" w:rsidP="006E3D88">
      <w:r>
        <w:t xml:space="preserve">данная текущая заявка) или </w:t>
      </w:r>
      <w:proofErr w:type="gramStart"/>
      <w:r>
        <w:t>для</w:t>
      </w:r>
      <w:proofErr w:type="gramEnd"/>
      <w:r>
        <w:t xml:space="preserve"> </w:t>
      </w:r>
    </w:p>
    <w:p w:rsidR="006E3D88" w:rsidRDefault="006E3D88" w:rsidP="006E3D88">
      <w:r>
        <w:t xml:space="preserve">международной заявки с помощью </w:t>
      </w:r>
    </w:p>
    <w:p w:rsidR="006E3D88" w:rsidRDefault="006E3D88" w:rsidP="006E3D88">
      <w:r>
        <w:t xml:space="preserve">номера международной заявки </w:t>
      </w:r>
    </w:p>
    <w:p w:rsidR="006E3D88" w:rsidRDefault="006E3D88" w:rsidP="006E3D88">
      <w:r>
        <w:t xml:space="preserve">&lt;141&gt; дата подачи текущей </w:t>
      </w:r>
    </w:p>
    <w:p w:rsidR="006E3D88" w:rsidRDefault="006E3D88" w:rsidP="006E3D88">
      <w:r>
        <w:t xml:space="preserve">заявки </w:t>
      </w:r>
    </w:p>
    <w:p w:rsidR="006E3D88" w:rsidRDefault="006E3D88" w:rsidP="006E3D88">
      <w:r>
        <w:t xml:space="preserve">М, </w:t>
      </w:r>
    </w:p>
    <w:p w:rsidR="006E3D88" w:rsidRDefault="006E3D88" w:rsidP="006E3D88">
      <w:r>
        <w:t xml:space="preserve">в случаях, указанных </w:t>
      </w:r>
      <w:proofErr w:type="gramStart"/>
      <w:r>
        <w:t>в</w:t>
      </w:r>
      <w:proofErr w:type="gramEnd"/>
      <w:r>
        <w:t xml:space="preserve"> </w:t>
      </w:r>
    </w:p>
    <w:p w:rsidR="006E3D88" w:rsidRDefault="006E3D88" w:rsidP="006E3D88">
      <w:r>
        <w:t xml:space="preserve">пар.27 </w:t>
      </w:r>
      <w:proofErr w:type="gramStart"/>
      <w:r>
        <w:t>данного</w:t>
      </w:r>
      <w:proofErr w:type="gramEnd"/>
      <w:r>
        <w:t xml:space="preserve"> </w:t>
      </w:r>
    </w:p>
    <w:p w:rsidR="006E3D88" w:rsidRDefault="006E3D88" w:rsidP="006E3D88">
      <w:r>
        <w:t xml:space="preserve">стандарта </w:t>
      </w:r>
    </w:p>
    <w:p w:rsidR="006E3D88" w:rsidRDefault="006E3D88" w:rsidP="006E3D88">
      <w:r>
        <w:t xml:space="preserve">См. пар.27 данного стандарта; дата </w:t>
      </w:r>
    </w:p>
    <w:p w:rsidR="006E3D88" w:rsidRDefault="006E3D88" w:rsidP="006E3D88">
      <w:r>
        <w:t xml:space="preserve">должна быть указана согласно </w:t>
      </w:r>
    </w:p>
    <w:p w:rsidR="006E3D88" w:rsidRDefault="006E3D88" w:rsidP="006E3D88">
      <w:r>
        <w:t xml:space="preserve">стандарта ВОИС ST.2 </w:t>
      </w:r>
    </w:p>
    <w:p w:rsidR="006E3D88" w:rsidRDefault="006E3D88" w:rsidP="006E3D88">
      <w:r>
        <w:t xml:space="preserve">(CCYY MM DD) </w:t>
      </w:r>
    </w:p>
    <w:p w:rsidR="00C534BF" w:rsidRDefault="00C534BF" w:rsidP="006E3D88"/>
    <w:p w:rsidR="006E3D88" w:rsidRDefault="006E3D88" w:rsidP="006E3D88">
      <w:r>
        <w:t xml:space="preserve">Цифровой </w:t>
      </w:r>
    </w:p>
    <w:p w:rsidR="006E3D88" w:rsidRDefault="006E3D88" w:rsidP="006E3D88">
      <w:r>
        <w:t xml:space="preserve">идентификатор </w:t>
      </w:r>
    </w:p>
    <w:p w:rsidR="006E3D88" w:rsidRDefault="006E3D88" w:rsidP="006E3D88">
      <w:r>
        <w:t xml:space="preserve">Описание </w:t>
      </w:r>
      <w:proofErr w:type="gramStart"/>
      <w:r>
        <w:t>цифрового</w:t>
      </w:r>
      <w:proofErr w:type="gramEnd"/>
      <w:r>
        <w:t xml:space="preserve"> </w:t>
      </w:r>
    </w:p>
    <w:p w:rsidR="006E3D88" w:rsidRDefault="006E3D88" w:rsidP="006E3D88">
      <w:r>
        <w:t xml:space="preserve">идентификатора </w:t>
      </w:r>
    </w:p>
    <w:p w:rsidR="006E3D88" w:rsidRDefault="006E3D88" w:rsidP="006E3D88">
      <w:r>
        <w:t xml:space="preserve">Обязательный (М) </w:t>
      </w:r>
    </w:p>
    <w:p w:rsidR="006E3D88" w:rsidRDefault="006E3D88" w:rsidP="006E3D88">
      <w:r>
        <w:t xml:space="preserve">Необязательный (О) </w:t>
      </w:r>
    </w:p>
    <w:p w:rsidR="006E3D88" w:rsidRDefault="006E3D88" w:rsidP="006E3D88">
      <w:r>
        <w:t xml:space="preserve">Комментарии </w:t>
      </w:r>
    </w:p>
    <w:p w:rsidR="006E3D88" w:rsidRDefault="006E3D88" w:rsidP="006E3D88">
      <w:r>
        <w:t xml:space="preserve">&lt;150&gt; более ранняя патентная </w:t>
      </w:r>
    </w:p>
    <w:p w:rsidR="006E3D88" w:rsidRDefault="006E3D88" w:rsidP="006E3D88">
      <w:r>
        <w:t xml:space="preserve">заявка </w:t>
      </w:r>
    </w:p>
    <w:p w:rsidR="006E3D88" w:rsidRDefault="006E3D88" w:rsidP="006E3D88">
      <w:r>
        <w:t xml:space="preserve">М, </w:t>
      </w:r>
    </w:p>
    <w:p w:rsidR="006E3D88" w:rsidRDefault="006E3D88" w:rsidP="006E3D88">
      <w:r>
        <w:t xml:space="preserve">в случаях, указанных </w:t>
      </w:r>
      <w:proofErr w:type="gramStart"/>
      <w:r>
        <w:t>в</w:t>
      </w:r>
      <w:proofErr w:type="gramEnd"/>
      <w:r>
        <w:t xml:space="preserve"> </w:t>
      </w:r>
    </w:p>
    <w:p w:rsidR="006E3D88" w:rsidRDefault="006E3D88" w:rsidP="006E3D88">
      <w:r>
        <w:t xml:space="preserve">пар. 28 </w:t>
      </w:r>
      <w:proofErr w:type="gramStart"/>
      <w:r>
        <w:t>данного</w:t>
      </w:r>
      <w:proofErr w:type="gramEnd"/>
      <w:r>
        <w:t xml:space="preserve"> </w:t>
      </w:r>
    </w:p>
    <w:p w:rsidR="006E3D88" w:rsidRDefault="006E3D88" w:rsidP="006E3D88">
      <w:r>
        <w:t xml:space="preserve">стандарта </w:t>
      </w:r>
    </w:p>
    <w:p w:rsidR="006E3D88" w:rsidRDefault="006E3D88" w:rsidP="006E3D88">
      <w:r>
        <w:t xml:space="preserve">См. пар. 28 данного стандарта; </w:t>
      </w:r>
    </w:p>
    <w:p w:rsidR="006E3D88" w:rsidRDefault="006E3D88" w:rsidP="006E3D88">
      <w:r>
        <w:t xml:space="preserve">более ранняя заявка должна быть </w:t>
      </w:r>
    </w:p>
    <w:p w:rsidR="006E3D88" w:rsidRDefault="006E3D88" w:rsidP="006E3D88">
      <w:proofErr w:type="gramStart"/>
      <w:r>
        <w:t>идентифицирована</w:t>
      </w:r>
      <w:proofErr w:type="gramEnd"/>
      <w:r>
        <w:t xml:space="preserve"> в следующем </w:t>
      </w:r>
    </w:p>
    <w:p w:rsidR="006E3D88" w:rsidRDefault="006E3D88" w:rsidP="006E3D88">
      <w:proofErr w:type="gramStart"/>
      <w:r>
        <w:t>порядке</w:t>
      </w:r>
      <w:proofErr w:type="gramEnd"/>
      <w:r>
        <w:t xml:space="preserve">: с помощью </w:t>
      </w:r>
      <w:proofErr w:type="spellStart"/>
      <w:r>
        <w:t>двубуквенного</w:t>
      </w:r>
      <w:proofErr w:type="spellEnd"/>
      <w:r>
        <w:t xml:space="preserve"> </w:t>
      </w:r>
    </w:p>
    <w:p w:rsidR="006E3D88" w:rsidRDefault="006E3D88" w:rsidP="006E3D88">
      <w:r>
        <w:t xml:space="preserve">кода, указанного согласно стандарту </w:t>
      </w:r>
    </w:p>
    <w:p w:rsidR="006E3D88" w:rsidRDefault="006E3D88" w:rsidP="006E3D88">
      <w:r>
        <w:lastRenderedPageBreak/>
        <w:t>ВОИС ST.3, и номера заявк</w:t>
      </w:r>
      <w:proofErr w:type="gramStart"/>
      <w:r>
        <w:t>и(</w:t>
      </w:r>
      <w:proofErr w:type="gramEnd"/>
      <w:r>
        <w:t xml:space="preserve">в </w:t>
      </w:r>
    </w:p>
    <w:p w:rsidR="006E3D88" w:rsidRDefault="006E3D88" w:rsidP="006E3D88">
      <w:proofErr w:type="gramStart"/>
      <w:r>
        <w:t>формате</w:t>
      </w:r>
      <w:proofErr w:type="gramEnd"/>
      <w:r>
        <w:t xml:space="preserve">, используемом тем </w:t>
      </w:r>
    </w:p>
    <w:p w:rsidR="006E3D88" w:rsidRDefault="006E3D88" w:rsidP="006E3D88">
      <w:r>
        <w:t xml:space="preserve">ведомством по </w:t>
      </w:r>
      <w:proofErr w:type="gramStart"/>
      <w:r>
        <w:t>промышленной</w:t>
      </w:r>
      <w:proofErr w:type="gramEnd"/>
      <w:r>
        <w:t xml:space="preserve"> </w:t>
      </w:r>
    </w:p>
    <w:p w:rsidR="006E3D88" w:rsidRDefault="006E3D88" w:rsidP="006E3D88">
      <w:r>
        <w:t xml:space="preserve">собственности, в </w:t>
      </w:r>
      <w:proofErr w:type="gramStart"/>
      <w:r>
        <w:t>которое</w:t>
      </w:r>
      <w:proofErr w:type="gramEnd"/>
      <w:r>
        <w:t xml:space="preserve"> была </w:t>
      </w:r>
    </w:p>
    <w:p w:rsidR="006E3D88" w:rsidRDefault="006E3D88" w:rsidP="006E3D88">
      <w:r>
        <w:t xml:space="preserve">подана более ранняя заявка) или </w:t>
      </w:r>
      <w:proofErr w:type="gramStart"/>
      <w:r>
        <w:t>в</w:t>
      </w:r>
      <w:proofErr w:type="gramEnd"/>
      <w:r>
        <w:t xml:space="preserve"> </w:t>
      </w:r>
    </w:p>
    <w:p w:rsidR="006E3D88" w:rsidRDefault="006E3D88" w:rsidP="006E3D88">
      <w:r>
        <w:t xml:space="preserve">случае международной заявки </w:t>
      </w:r>
      <w:proofErr w:type="gramStart"/>
      <w:r>
        <w:t>с</w:t>
      </w:r>
      <w:proofErr w:type="gramEnd"/>
      <w:r>
        <w:t xml:space="preserve"> </w:t>
      </w:r>
    </w:p>
    <w:p w:rsidR="006E3D88" w:rsidRDefault="006E3D88" w:rsidP="006E3D88">
      <w:r>
        <w:t xml:space="preserve">помощью номера международной </w:t>
      </w:r>
    </w:p>
    <w:p w:rsidR="006E3D88" w:rsidRDefault="006E3D88" w:rsidP="006E3D88">
      <w:r>
        <w:t xml:space="preserve">заявки </w:t>
      </w:r>
    </w:p>
    <w:p w:rsidR="006E3D88" w:rsidRDefault="006E3D88" w:rsidP="006E3D88">
      <w:r>
        <w:t xml:space="preserve">&lt;151&gt; дата подачи более </w:t>
      </w:r>
    </w:p>
    <w:p w:rsidR="006E3D88" w:rsidRDefault="006E3D88" w:rsidP="006E3D88">
      <w:r>
        <w:t xml:space="preserve">ранней заявки </w:t>
      </w:r>
    </w:p>
    <w:p w:rsidR="006E3D88" w:rsidRDefault="006E3D88" w:rsidP="006E3D88">
      <w:r>
        <w:t xml:space="preserve">М, </w:t>
      </w:r>
    </w:p>
    <w:p w:rsidR="006E3D88" w:rsidRDefault="006E3D88" w:rsidP="006E3D88">
      <w:r>
        <w:t xml:space="preserve">в случаях, указанных </w:t>
      </w:r>
      <w:proofErr w:type="gramStart"/>
      <w:r>
        <w:t>в</w:t>
      </w:r>
      <w:proofErr w:type="gramEnd"/>
      <w:r>
        <w:t xml:space="preserve"> </w:t>
      </w:r>
    </w:p>
    <w:p w:rsidR="006E3D88" w:rsidRDefault="006E3D88" w:rsidP="006E3D88">
      <w:r>
        <w:t xml:space="preserve">пар. 28 </w:t>
      </w:r>
      <w:proofErr w:type="gramStart"/>
      <w:r>
        <w:t>данного</w:t>
      </w:r>
      <w:proofErr w:type="gramEnd"/>
      <w:r>
        <w:t xml:space="preserve"> </w:t>
      </w:r>
    </w:p>
    <w:p w:rsidR="006E3D88" w:rsidRDefault="006E3D88" w:rsidP="006E3D88">
      <w:r>
        <w:t xml:space="preserve">стандарта </w:t>
      </w:r>
    </w:p>
    <w:p w:rsidR="006E3D88" w:rsidRDefault="006E3D88" w:rsidP="006E3D88">
      <w:r>
        <w:t xml:space="preserve">См. пар. 28 данного стандарта; дата </w:t>
      </w:r>
    </w:p>
    <w:p w:rsidR="006E3D88" w:rsidRDefault="006E3D88" w:rsidP="006E3D88">
      <w:r>
        <w:t xml:space="preserve">должна быть указана в соответствии </w:t>
      </w:r>
    </w:p>
    <w:p w:rsidR="006E3D88" w:rsidRDefault="006E3D88" w:rsidP="006E3D88">
      <w:r>
        <w:t xml:space="preserve">со стандартом ВОИС ST.2 </w:t>
      </w:r>
    </w:p>
    <w:p w:rsidR="006E3D88" w:rsidRPr="006E3D88" w:rsidRDefault="006E3D88" w:rsidP="006E3D88">
      <w:pPr>
        <w:rPr>
          <w:lang w:val="en-US"/>
        </w:rPr>
      </w:pPr>
      <w:r w:rsidRPr="006E3D88">
        <w:rPr>
          <w:lang w:val="en-US"/>
        </w:rPr>
        <w:t xml:space="preserve">(CCYY MM DD) </w:t>
      </w:r>
    </w:p>
    <w:p w:rsidR="006E3D88" w:rsidRPr="006E3D88" w:rsidRDefault="006E3D88" w:rsidP="006E3D88">
      <w:pPr>
        <w:rPr>
          <w:lang w:val="en-US"/>
        </w:rPr>
      </w:pPr>
      <w:r w:rsidRPr="006E3D88">
        <w:rPr>
          <w:lang w:val="en-US"/>
        </w:rPr>
        <w:t xml:space="preserve">&lt;160&gt; </w:t>
      </w:r>
      <w:r>
        <w:t>номер</w:t>
      </w:r>
      <w:r w:rsidRPr="006E3D88">
        <w:rPr>
          <w:lang w:val="en-US"/>
        </w:rPr>
        <w:t xml:space="preserve"> SEQ ID NO M </w:t>
      </w:r>
    </w:p>
    <w:p w:rsidR="006E3D88" w:rsidRDefault="006E3D88" w:rsidP="006E3D88">
      <w:r>
        <w:t xml:space="preserve">&lt;170&gt; программное </w:t>
      </w:r>
    </w:p>
    <w:p w:rsidR="006E3D88" w:rsidRDefault="006E3D88" w:rsidP="006E3D88">
      <w:proofErr w:type="spellStart"/>
      <w:r>
        <w:t>обеспечениие</w:t>
      </w:r>
      <w:proofErr w:type="spellEnd"/>
      <w:r>
        <w:t xml:space="preserve"> </w:t>
      </w:r>
    </w:p>
    <w:p w:rsidR="006E3D88" w:rsidRDefault="006E3D88" w:rsidP="006E3D88">
      <w:r>
        <w:t xml:space="preserve">O </w:t>
      </w:r>
    </w:p>
    <w:p w:rsidR="006E3D88" w:rsidRDefault="006E3D88" w:rsidP="006E3D88">
      <w:r>
        <w:t xml:space="preserve">&lt;210&gt; информация </w:t>
      </w:r>
      <w:proofErr w:type="gramStart"/>
      <w:r>
        <w:t>в</w:t>
      </w:r>
      <w:proofErr w:type="gramEnd"/>
      <w:r>
        <w:t xml:space="preserve"> </w:t>
      </w:r>
    </w:p>
    <w:p w:rsidR="006E3D88" w:rsidRDefault="006E3D88" w:rsidP="006E3D88">
      <w:proofErr w:type="gramStart"/>
      <w:r>
        <w:t>отношении</w:t>
      </w:r>
      <w:proofErr w:type="gramEnd"/>
      <w:r>
        <w:t xml:space="preserve"> </w:t>
      </w:r>
    </w:p>
    <w:p w:rsidR="006E3D88" w:rsidRDefault="006E3D88" w:rsidP="006E3D88">
      <w:r>
        <w:t xml:space="preserve">SEQ ID NO: x </w:t>
      </w:r>
    </w:p>
    <w:p w:rsidR="006E3D88" w:rsidRDefault="006E3D88" w:rsidP="006E3D88">
      <w:r>
        <w:t xml:space="preserve">M соответствует целому числу, </w:t>
      </w:r>
    </w:p>
    <w:p w:rsidR="006E3D88" w:rsidRDefault="006E3D88" w:rsidP="006E3D88">
      <w:proofErr w:type="gramStart"/>
      <w:r>
        <w:t>представляющему</w:t>
      </w:r>
      <w:proofErr w:type="gramEnd"/>
      <w:r>
        <w:t xml:space="preserve"> данный номер </w:t>
      </w:r>
    </w:p>
    <w:p w:rsidR="006E3D88" w:rsidRDefault="006E3D88" w:rsidP="006E3D88">
      <w:r>
        <w:t xml:space="preserve">SEQ ID NO </w:t>
      </w:r>
    </w:p>
    <w:p w:rsidR="006E3D88" w:rsidRDefault="006E3D88" w:rsidP="006E3D88">
      <w:r>
        <w:t xml:space="preserve">&lt;211&gt; длина M длина последовательности </w:t>
      </w:r>
    </w:p>
    <w:p w:rsidR="006E3D88" w:rsidRDefault="006E3D88" w:rsidP="006E3D88">
      <w:r>
        <w:t xml:space="preserve">выражается числом пар оснований </w:t>
      </w:r>
    </w:p>
    <w:p w:rsidR="006E3D88" w:rsidRDefault="006E3D88" w:rsidP="006E3D88">
      <w:r>
        <w:t xml:space="preserve">или аминокислот </w:t>
      </w:r>
    </w:p>
    <w:p w:rsidR="006E3D88" w:rsidRDefault="006E3D88" w:rsidP="006E3D88">
      <w:r>
        <w:t xml:space="preserve">&lt;212&gt; тип M тип молекулы, находящейся </w:t>
      </w:r>
      <w:proofErr w:type="gramStart"/>
      <w:r>
        <w:t>в</w:t>
      </w:r>
      <w:proofErr w:type="gramEnd"/>
      <w:r>
        <w:t xml:space="preserve"> </w:t>
      </w:r>
    </w:p>
    <w:p w:rsidR="006E3D88" w:rsidRDefault="006E3D88" w:rsidP="006E3D88">
      <w:r>
        <w:t xml:space="preserve">последовательности SEQ ID NO: x, </w:t>
      </w:r>
    </w:p>
    <w:p w:rsidR="006E3D88" w:rsidRDefault="006E3D88" w:rsidP="006E3D88">
      <w:r>
        <w:t xml:space="preserve">либо ДНК, либо РНК, либо ПРТ(PRT); </w:t>
      </w:r>
    </w:p>
    <w:p w:rsidR="006E3D88" w:rsidRDefault="006E3D88" w:rsidP="006E3D88">
      <w:r>
        <w:t xml:space="preserve">если последовательность </w:t>
      </w:r>
    </w:p>
    <w:p w:rsidR="006E3D88" w:rsidRDefault="006E3D88" w:rsidP="006E3D88">
      <w:r>
        <w:t xml:space="preserve">нуклеотидов содержит фрагменты и </w:t>
      </w:r>
    </w:p>
    <w:p w:rsidR="006E3D88" w:rsidRDefault="006E3D88" w:rsidP="006E3D88">
      <w:r>
        <w:t xml:space="preserve">ДНК и РНК, принимаемое значение </w:t>
      </w:r>
    </w:p>
    <w:p w:rsidR="006E3D88" w:rsidRDefault="006E3D88" w:rsidP="006E3D88">
      <w:r>
        <w:t xml:space="preserve">должно быть ДНК, и </w:t>
      </w:r>
    </w:p>
    <w:p w:rsidR="006E3D88" w:rsidRDefault="006E3D88" w:rsidP="006E3D88">
      <w:proofErr w:type="spellStart"/>
      <w:r>
        <w:t>дополненительно</w:t>
      </w:r>
      <w:proofErr w:type="spellEnd"/>
      <w:r>
        <w:t xml:space="preserve"> комбинированная </w:t>
      </w:r>
    </w:p>
    <w:p w:rsidR="006E3D88" w:rsidRDefault="006E3D88" w:rsidP="006E3D88">
      <w:r>
        <w:t xml:space="preserve">молекула ДНК/РНК должна быть </w:t>
      </w:r>
    </w:p>
    <w:p w:rsidR="006E3D88" w:rsidRDefault="006E3D88" w:rsidP="006E3D88">
      <w:proofErr w:type="gramStart"/>
      <w:r>
        <w:t>описана</w:t>
      </w:r>
      <w:proofErr w:type="gramEnd"/>
      <w:r>
        <w:t xml:space="preserve"> в разделе характеристик с </w:t>
      </w:r>
    </w:p>
    <w:p w:rsidR="006E3D88" w:rsidRDefault="006E3D88" w:rsidP="006E3D88">
      <w:r>
        <w:t xml:space="preserve">&lt;220&gt; по&lt; 223&gt; </w:t>
      </w:r>
    </w:p>
    <w:p w:rsidR="006E3D88" w:rsidRDefault="006E3D88" w:rsidP="006E3D88">
      <w:proofErr w:type="gramStart"/>
      <w:r>
        <w:lastRenderedPageBreak/>
        <w:t xml:space="preserve">&lt;213&gt; организм M </w:t>
      </w:r>
      <w:proofErr w:type="spellStart"/>
      <w:r>
        <w:t>родо</w:t>
      </w:r>
      <w:proofErr w:type="spellEnd"/>
      <w:r>
        <w:t>-видовое (</w:t>
      </w:r>
      <w:proofErr w:type="spellStart"/>
      <w:r>
        <w:t>то-есть</w:t>
      </w:r>
      <w:proofErr w:type="spellEnd"/>
      <w:r>
        <w:t xml:space="preserve">, научное </w:t>
      </w:r>
      <w:proofErr w:type="gramEnd"/>
    </w:p>
    <w:p w:rsidR="006E3D88" w:rsidRDefault="006E3D88" w:rsidP="006E3D88">
      <w:r>
        <w:t>наименование) или</w:t>
      </w:r>
      <w:proofErr w:type="gramStart"/>
      <w:r>
        <w:t xml:space="preserve"> .</w:t>
      </w:r>
      <w:proofErr w:type="gramEnd"/>
      <w:r>
        <w:t xml:space="preserve">Искусственная </w:t>
      </w:r>
    </w:p>
    <w:p w:rsidR="006E3D88" w:rsidRDefault="006E3D88" w:rsidP="006E3D88">
      <w:r>
        <w:t>последовательность</w:t>
      </w:r>
      <w:proofErr w:type="gramStart"/>
      <w:r>
        <w:t xml:space="preserve"> .</w:t>
      </w:r>
      <w:proofErr w:type="gramEnd"/>
      <w:r>
        <w:t xml:space="preserve"> или </w:t>
      </w:r>
    </w:p>
    <w:p w:rsidR="006E3D88" w:rsidRDefault="006E3D88" w:rsidP="006E3D88">
      <w:r>
        <w:t xml:space="preserve">. неизвестное. </w:t>
      </w:r>
    </w:p>
    <w:p w:rsidR="006E3D88" w:rsidRDefault="006E3D88" w:rsidP="006E3D88">
      <w:r>
        <w:t xml:space="preserve">&lt;220&gt; характеристика М, </w:t>
      </w:r>
    </w:p>
    <w:p w:rsidR="006E3D88" w:rsidRDefault="006E3D88" w:rsidP="006E3D88">
      <w:r>
        <w:t xml:space="preserve">в случаях, указанных </w:t>
      </w:r>
      <w:proofErr w:type="gramStart"/>
      <w:r>
        <w:t>в</w:t>
      </w:r>
      <w:proofErr w:type="gramEnd"/>
      <w:r>
        <w:t xml:space="preserve"> </w:t>
      </w:r>
    </w:p>
    <w:p w:rsidR="006E3D88" w:rsidRDefault="006E3D88" w:rsidP="006E3D88">
      <w:r>
        <w:t xml:space="preserve">пар. 29 и 30 </w:t>
      </w:r>
      <w:proofErr w:type="gramStart"/>
      <w:r>
        <w:t>данного</w:t>
      </w:r>
      <w:proofErr w:type="gramEnd"/>
      <w:r>
        <w:t xml:space="preserve"> </w:t>
      </w:r>
    </w:p>
    <w:p w:rsidR="006E3D88" w:rsidRDefault="006E3D88" w:rsidP="006E3D88">
      <w:r>
        <w:t xml:space="preserve">стандарта </w:t>
      </w:r>
    </w:p>
    <w:p w:rsidR="006E3D88" w:rsidRDefault="006E3D88" w:rsidP="006E3D88">
      <w:r>
        <w:t xml:space="preserve">оставляется незаполненным; </w:t>
      </w:r>
      <w:proofErr w:type="gramStart"/>
      <w:r>
        <w:t>см</w:t>
      </w:r>
      <w:proofErr w:type="gramEnd"/>
      <w:r>
        <w:t xml:space="preserve">. </w:t>
      </w:r>
    </w:p>
    <w:p w:rsidR="006E3D88" w:rsidRDefault="006E3D88" w:rsidP="006E3D88">
      <w:r>
        <w:t xml:space="preserve">Пар. 29 и 30 данного стандарта; </w:t>
      </w:r>
    </w:p>
    <w:p w:rsidR="006E3D88" w:rsidRDefault="006E3D88" w:rsidP="006E3D88">
      <w:r>
        <w:t xml:space="preserve">описание точек </w:t>
      </w:r>
      <w:proofErr w:type="gramStart"/>
      <w:r>
        <w:t>биологической</w:t>
      </w:r>
      <w:proofErr w:type="gramEnd"/>
      <w:r>
        <w:t xml:space="preserve"> </w:t>
      </w:r>
    </w:p>
    <w:p w:rsidR="006E3D88" w:rsidRDefault="006E3D88" w:rsidP="006E3D88">
      <w:r>
        <w:t xml:space="preserve">значимости в последовательности </w:t>
      </w:r>
    </w:p>
    <w:p w:rsidR="006E3D88" w:rsidRDefault="006E3D88" w:rsidP="006E3D88">
      <w:r>
        <w:t xml:space="preserve">SEQ ID </w:t>
      </w:r>
      <w:proofErr w:type="spellStart"/>
      <w:r>
        <w:t>NO:x</w:t>
      </w:r>
      <w:proofErr w:type="spellEnd"/>
      <w:r>
        <w:t xml:space="preserve">; </w:t>
      </w:r>
    </w:p>
    <w:p w:rsidR="006E3D88" w:rsidRDefault="006E3D88" w:rsidP="006E3D88">
      <w:proofErr w:type="gramStart"/>
      <w:r>
        <w:t xml:space="preserve">( может быть повторено в </w:t>
      </w:r>
      <w:proofErr w:type="gramEnd"/>
    </w:p>
    <w:p w:rsidR="006E3D88" w:rsidRDefault="006E3D88" w:rsidP="006E3D88">
      <w:r>
        <w:t xml:space="preserve">зависимости от числа </w:t>
      </w:r>
      <w:proofErr w:type="gramStart"/>
      <w:r>
        <w:t>указанных</w:t>
      </w:r>
      <w:proofErr w:type="gramEnd"/>
      <w:r>
        <w:t xml:space="preserve"> </w:t>
      </w:r>
    </w:p>
    <w:p w:rsidR="006E3D88" w:rsidRDefault="006E3D88" w:rsidP="006E3D88">
      <w:r>
        <w:t xml:space="preserve">характеристик) </w:t>
      </w:r>
    </w:p>
    <w:p w:rsidR="006E3D88" w:rsidRDefault="006E3D88" w:rsidP="006E3D88">
      <w:r>
        <w:t xml:space="preserve">&lt;221&gt; имя/ключ М, </w:t>
      </w:r>
    </w:p>
    <w:p w:rsidR="006E3D88" w:rsidRDefault="006E3D88" w:rsidP="006E3D88">
      <w:r>
        <w:t xml:space="preserve">в случаях, указанных </w:t>
      </w:r>
      <w:proofErr w:type="gramStart"/>
      <w:r>
        <w:t>в</w:t>
      </w:r>
      <w:proofErr w:type="gramEnd"/>
      <w:r>
        <w:t xml:space="preserve"> </w:t>
      </w:r>
    </w:p>
    <w:p w:rsidR="006E3D88" w:rsidRDefault="006E3D88" w:rsidP="006E3D88">
      <w:r>
        <w:t xml:space="preserve">пар. 29 </w:t>
      </w:r>
      <w:proofErr w:type="gramStart"/>
      <w:r>
        <w:t>данного</w:t>
      </w:r>
      <w:proofErr w:type="gramEnd"/>
      <w:r>
        <w:t xml:space="preserve"> </w:t>
      </w:r>
    </w:p>
    <w:p w:rsidR="006E3D88" w:rsidRDefault="006E3D88" w:rsidP="006E3D88">
      <w:r>
        <w:t xml:space="preserve">стандарта </w:t>
      </w:r>
    </w:p>
    <w:p w:rsidR="006E3D88" w:rsidRDefault="006E3D88" w:rsidP="006E3D88">
      <w:r>
        <w:t xml:space="preserve">см. пар. 29 данного стандарта; </w:t>
      </w:r>
    </w:p>
    <w:p w:rsidR="006E3D88" w:rsidRDefault="006E3D88" w:rsidP="006E3D88">
      <w:r>
        <w:t xml:space="preserve">используются только те ключи, </w:t>
      </w:r>
    </w:p>
    <w:p w:rsidR="006E3D88" w:rsidRDefault="006E3D88" w:rsidP="006E3D88">
      <w:proofErr w:type="gramStart"/>
      <w:r>
        <w:t>которые</w:t>
      </w:r>
      <w:proofErr w:type="gramEnd"/>
      <w:r>
        <w:t xml:space="preserve"> описаны в таблице 5 или 6 </w:t>
      </w:r>
    </w:p>
    <w:p w:rsidR="006E3D88" w:rsidRDefault="006E3D88" w:rsidP="006E3D88">
      <w:r>
        <w:t xml:space="preserve">Приложения 2 </w:t>
      </w:r>
    </w:p>
    <w:p w:rsidR="00C534BF" w:rsidRDefault="00C534BF" w:rsidP="006E3D88"/>
    <w:p w:rsidR="006E3D88" w:rsidRDefault="006E3D88" w:rsidP="006E3D88">
      <w:r>
        <w:t xml:space="preserve">Цифровой </w:t>
      </w:r>
    </w:p>
    <w:p w:rsidR="006E3D88" w:rsidRDefault="006E3D88" w:rsidP="006E3D88">
      <w:r>
        <w:t xml:space="preserve">идентификатор </w:t>
      </w:r>
    </w:p>
    <w:p w:rsidR="006E3D88" w:rsidRDefault="006E3D88" w:rsidP="006E3D88">
      <w:r>
        <w:t xml:space="preserve">Описание </w:t>
      </w:r>
      <w:proofErr w:type="gramStart"/>
      <w:r>
        <w:t>цифрового</w:t>
      </w:r>
      <w:proofErr w:type="gramEnd"/>
      <w:r>
        <w:t xml:space="preserve"> </w:t>
      </w:r>
    </w:p>
    <w:p w:rsidR="006E3D88" w:rsidRDefault="006E3D88" w:rsidP="006E3D88">
      <w:r>
        <w:t xml:space="preserve">идентификатора </w:t>
      </w:r>
    </w:p>
    <w:p w:rsidR="006E3D88" w:rsidRDefault="006E3D88" w:rsidP="006E3D88">
      <w:r>
        <w:t xml:space="preserve">Обязательный (М) </w:t>
      </w:r>
    </w:p>
    <w:p w:rsidR="006E3D88" w:rsidRDefault="006E3D88" w:rsidP="006E3D88">
      <w:r>
        <w:t xml:space="preserve">Необязательный (О) </w:t>
      </w:r>
    </w:p>
    <w:p w:rsidR="006E3D88" w:rsidRDefault="006E3D88" w:rsidP="006E3D88">
      <w:r>
        <w:t xml:space="preserve">Комментарии </w:t>
      </w:r>
    </w:p>
    <w:p w:rsidR="006E3D88" w:rsidRDefault="006E3D88" w:rsidP="006E3D88">
      <w:r>
        <w:t xml:space="preserve">&lt;222&gt; местоположение М, </w:t>
      </w:r>
    </w:p>
    <w:p w:rsidR="006E3D88" w:rsidRDefault="006E3D88" w:rsidP="006E3D88">
      <w:r>
        <w:t xml:space="preserve">в случаях, указанных </w:t>
      </w:r>
      <w:proofErr w:type="gramStart"/>
      <w:r>
        <w:t>в</w:t>
      </w:r>
      <w:proofErr w:type="gramEnd"/>
      <w:r>
        <w:t xml:space="preserve"> </w:t>
      </w:r>
    </w:p>
    <w:p w:rsidR="006E3D88" w:rsidRDefault="006E3D88" w:rsidP="006E3D88">
      <w:r>
        <w:t xml:space="preserve">пар. 29 </w:t>
      </w:r>
      <w:proofErr w:type="gramStart"/>
      <w:r>
        <w:t>данного</w:t>
      </w:r>
      <w:proofErr w:type="gramEnd"/>
      <w:r>
        <w:t xml:space="preserve"> </w:t>
      </w:r>
    </w:p>
    <w:p w:rsidR="006E3D88" w:rsidRDefault="006E3D88" w:rsidP="006E3D88">
      <w:r>
        <w:t xml:space="preserve">стандарта </w:t>
      </w:r>
    </w:p>
    <w:p w:rsidR="006E3D88" w:rsidRDefault="006E3D88" w:rsidP="006E3D88">
      <w:r>
        <w:t xml:space="preserve">см. пар. 29 данного стандарта; </w:t>
      </w:r>
    </w:p>
    <w:p w:rsidR="006E3D88" w:rsidRDefault="006E3D88" w:rsidP="006E3D88">
      <w:r>
        <w:t xml:space="preserve">- с </w:t>
      </w:r>
      <w:proofErr w:type="gramStart"/>
      <w:r>
        <w:t xml:space="preserve">( </w:t>
      </w:r>
      <w:proofErr w:type="gramEnd"/>
      <w:r>
        <w:t xml:space="preserve">номера первого </w:t>
      </w:r>
    </w:p>
    <w:p w:rsidR="006E3D88" w:rsidRDefault="006E3D88" w:rsidP="006E3D88">
      <w:r>
        <w:t xml:space="preserve">основания/аминокислоты </w:t>
      </w:r>
      <w:proofErr w:type="gramStart"/>
      <w:r>
        <w:t>в</w:t>
      </w:r>
      <w:proofErr w:type="gramEnd"/>
      <w:r>
        <w:t xml:space="preserve"> </w:t>
      </w:r>
    </w:p>
    <w:p w:rsidR="006E3D88" w:rsidRDefault="006E3D88" w:rsidP="006E3D88">
      <w:r>
        <w:t xml:space="preserve">характеристике) </w:t>
      </w:r>
    </w:p>
    <w:p w:rsidR="006E3D88" w:rsidRDefault="006E3D88" w:rsidP="006E3D88">
      <w:r>
        <w:t>- п</w:t>
      </w:r>
      <w:proofErr w:type="gramStart"/>
      <w:r>
        <w:t>о(</w:t>
      </w:r>
      <w:proofErr w:type="gramEnd"/>
      <w:r>
        <w:t xml:space="preserve">номер последнего </w:t>
      </w:r>
    </w:p>
    <w:p w:rsidR="006E3D88" w:rsidRDefault="006E3D88" w:rsidP="006E3D88">
      <w:r>
        <w:t xml:space="preserve">основания/аминокислоты </w:t>
      </w:r>
      <w:proofErr w:type="gramStart"/>
      <w:r>
        <w:t>в</w:t>
      </w:r>
      <w:proofErr w:type="gramEnd"/>
      <w:r>
        <w:t xml:space="preserve"> </w:t>
      </w:r>
    </w:p>
    <w:p w:rsidR="006E3D88" w:rsidRDefault="006E3D88" w:rsidP="006E3D88">
      <w:r>
        <w:lastRenderedPageBreak/>
        <w:t xml:space="preserve">характеристике) </w:t>
      </w:r>
    </w:p>
    <w:p w:rsidR="006E3D88" w:rsidRDefault="006E3D88" w:rsidP="006E3D88">
      <w:r>
        <w:t xml:space="preserve">- пары оснований </w:t>
      </w:r>
      <w:proofErr w:type="gramStart"/>
      <w:r>
        <w:t xml:space="preserve">( </w:t>
      </w:r>
      <w:proofErr w:type="gramEnd"/>
      <w:r>
        <w:t xml:space="preserve">номера относятся </w:t>
      </w:r>
    </w:p>
    <w:p w:rsidR="006E3D88" w:rsidRDefault="006E3D88" w:rsidP="006E3D88">
      <w:r>
        <w:t xml:space="preserve">к позициям пар оснований </w:t>
      </w:r>
      <w:proofErr w:type="gramStart"/>
      <w:r>
        <w:t>в</w:t>
      </w:r>
      <w:proofErr w:type="gramEnd"/>
      <w:r>
        <w:t xml:space="preserve"> </w:t>
      </w:r>
    </w:p>
    <w:p w:rsidR="006E3D88" w:rsidRDefault="006E3D88" w:rsidP="006E3D88">
      <w:r>
        <w:t xml:space="preserve">последовательности нуклеотидов) </w:t>
      </w:r>
    </w:p>
    <w:p w:rsidR="006E3D88" w:rsidRDefault="006E3D88" w:rsidP="006E3D88">
      <w:r>
        <w:t>-аминокислот</w:t>
      </w:r>
      <w:proofErr w:type="gramStart"/>
      <w:r>
        <w:t>ы(</w:t>
      </w:r>
      <w:proofErr w:type="gramEnd"/>
      <w:r>
        <w:t xml:space="preserve">номера соотносятся с </w:t>
      </w:r>
    </w:p>
    <w:p w:rsidR="006E3D88" w:rsidRDefault="006E3D88" w:rsidP="006E3D88">
      <w:r>
        <w:t xml:space="preserve">позициями остаточных аминокислот </w:t>
      </w:r>
      <w:proofErr w:type="gramStart"/>
      <w:r>
        <w:t>в</w:t>
      </w:r>
      <w:proofErr w:type="gramEnd"/>
      <w:r>
        <w:t xml:space="preserve"> </w:t>
      </w:r>
    </w:p>
    <w:p w:rsidR="006E3D88" w:rsidRDefault="006E3D88" w:rsidP="006E3D88">
      <w:r>
        <w:t xml:space="preserve">последовательности аминокислот) </w:t>
      </w:r>
    </w:p>
    <w:p w:rsidR="006E3D88" w:rsidRDefault="006E3D88" w:rsidP="006E3D88">
      <w:r>
        <w:t xml:space="preserve">- расположение характеристики </w:t>
      </w:r>
      <w:proofErr w:type="gramStart"/>
      <w:r>
        <w:t>в</w:t>
      </w:r>
      <w:proofErr w:type="gramEnd"/>
      <w:r>
        <w:t xml:space="preserve"> </w:t>
      </w:r>
    </w:p>
    <w:p w:rsidR="006E3D88" w:rsidRDefault="006E3D88" w:rsidP="006E3D88">
      <w:r>
        <w:t xml:space="preserve">дополнительной цепочке </w:t>
      </w:r>
    </w:p>
    <w:p w:rsidR="006E3D88" w:rsidRDefault="006E3D88" w:rsidP="006E3D88">
      <w:r>
        <w:t xml:space="preserve">относительно той, которая приведена </w:t>
      </w:r>
    </w:p>
    <w:p w:rsidR="006E3D88" w:rsidRDefault="006E3D88" w:rsidP="006E3D88">
      <w:r>
        <w:t xml:space="preserve">в перечне последовательностей </w:t>
      </w:r>
    </w:p>
    <w:p w:rsidR="006E3D88" w:rsidRDefault="006E3D88" w:rsidP="006E3D88">
      <w:r>
        <w:t xml:space="preserve">&lt;223&gt; прочая информация М, </w:t>
      </w:r>
    </w:p>
    <w:p w:rsidR="006E3D88" w:rsidRDefault="006E3D88" w:rsidP="006E3D88">
      <w:r>
        <w:t xml:space="preserve">в случаях, указанных </w:t>
      </w:r>
      <w:proofErr w:type="gramStart"/>
      <w:r>
        <w:t>в</w:t>
      </w:r>
      <w:proofErr w:type="gramEnd"/>
      <w:r>
        <w:t xml:space="preserve"> </w:t>
      </w:r>
    </w:p>
    <w:p w:rsidR="006E3D88" w:rsidRDefault="006E3D88" w:rsidP="006E3D88">
      <w:r>
        <w:t xml:space="preserve">пар. 29 и 30 </w:t>
      </w:r>
      <w:proofErr w:type="gramStart"/>
      <w:r>
        <w:t>данного</w:t>
      </w:r>
      <w:proofErr w:type="gramEnd"/>
      <w:r>
        <w:t xml:space="preserve"> </w:t>
      </w:r>
    </w:p>
    <w:p w:rsidR="006E3D88" w:rsidRDefault="006E3D88" w:rsidP="006E3D88">
      <w:r>
        <w:t xml:space="preserve">стандарта </w:t>
      </w:r>
    </w:p>
    <w:p w:rsidR="006E3D88" w:rsidRDefault="006E3D88" w:rsidP="006E3D88">
      <w:r>
        <w:t xml:space="preserve">см. пар. 29 и 30 данного стандарта; </w:t>
      </w:r>
    </w:p>
    <w:p w:rsidR="006E3D88" w:rsidRDefault="006E3D88" w:rsidP="006E3D88">
      <w:r>
        <w:t xml:space="preserve">любая другая информация </w:t>
      </w:r>
      <w:proofErr w:type="gramStart"/>
      <w:r>
        <w:t>с</w:t>
      </w:r>
      <w:proofErr w:type="gramEnd"/>
      <w:r>
        <w:t xml:space="preserve"> </w:t>
      </w:r>
    </w:p>
    <w:p w:rsidR="006E3D88" w:rsidRDefault="006E3D88" w:rsidP="006E3D88">
      <w:r>
        <w:t xml:space="preserve">использованием терминов словаря </w:t>
      </w:r>
    </w:p>
    <w:p w:rsidR="006E3D88" w:rsidRDefault="006E3D88" w:rsidP="006E3D88">
      <w:r>
        <w:t xml:space="preserve">нейтрального языка или </w:t>
      </w:r>
      <w:proofErr w:type="gramStart"/>
      <w:r>
        <w:t>свободный</w:t>
      </w:r>
      <w:proofErr w:type="gramEnd"/>
      <w:r>
        <w:t xml:space="preserve"> </w:t>
      </w:r>
    </w:p>
    <w:p w:rsidR="006E3D88" w:rsidRDefault="006E3D88" w:rsidP="006E3D88">
      <w:r>
        <w:t>текс</w:t>
      </w:r>
      <w:proofErr w:type="gramStart"/>
      <w:r>
        <w:t>т(</w:t>
      </w:r>
      <w:proofErr w:type="gramEnd"/>
      <w:r>
        <w:t xml:space="preserve"> предпочтительно на </w:t>
      </w:r>
    </w:p>
    <w:p w:rsidR="006E3D88" w:rsidRDefault="006E3D88" w:rsidP="006E3D88">
      <w:proofErr w:type="gramStart"/>
      <w:r>
        <w:t>английском</w:t>
      </w:r>
      <w:proofErr w:type="gramEnd"/>
      <w:r>
        <w:t xml:space="preserve"> языке); всякий </w:t>
      </w:r>
    </w:p>
    <w:p w:rsidR="006E3D88" w:rsidRDefault="006E3D88" w:rsidP="006E3D88">
      <w:r>
        <w:t xml:space="preserve">свободный текст должен быть </w:t>
      </w:r>
    </w:p>
    <w:p w:rsidR="006E3D88" w:rsidRDefault="006E3D88" w:rsidP="006E3D88">
      <w:proofErr w:type="gramStart"/>
      <w:r>
        <w:t>повторен</w:t>
      </w:r>
      <w:proofErr w:type="gramEnd"/>
      <w:r>
        <w:t xml:space="preserve"> в основной части описания </w:t>
      </w:r>
    </w:p>
    <w:p w:rsidR="006E3D88" w:rsidRDefault="006E3D88" w:rsidP="006E3D88">
      <w:r>
        <w:t xml:space="preserve">с теми же самыми </w:t>
      </w:r>
    </w:p>
    <w:p w:rsidR="006E3D88" w:rsidRDefault="006E3D88" w:rsidP="006E3D88">
      <w:r>
        <w:t>формулировкам</w:t>
      </w:r>
      <w:proofErr w:type="gramStart"/>
      <w:r>
        <w:t>и(</w:t>
      </w:r>
      <w:proofErr w:type="gramEnd"/>
      <w:r>
        <w:t xml:space="preserve">см. пар. 36 данного </w:t>
      </w:r>
    </w:p>
    <w:p w:rsidR="006E3D88" w:rsidRDefault="006E3D88" w:rsidP="006E3D88">
      <w:r>
        <w:t xml:space="preserve">стандарта); в тех случаях, когда </w:t>
      </w:r>
    </w:p>
    <w:p w:rsidR="006E3D88" w:rsidRDefault="006E3D88" w:rsidP="006E3D88">
      <w:r>
        <w:t xml:space="preserve">имеется какое-либо </w:t>
      </w:r>
    </w:p>
    <w:p w:rsidR="006E3D88" w:rsidRDefault="006E3D88" w:rsidP="006E3D88">
      <w:r>
        <w:t xml:space="preserve">модифицированное основание или </w:t>
      </w:r>
    </w:p>
    <w:p w:rsidR="006E3D88" w:rsidRDefault="006E3D88" w:rsidP="006E3D88">
      <w:r>
        <w:t xml:space="preserve">модифицированная/необычная L- </w:t>
      </w:r>
    </w:p>
    <w:p w:rsidR="006E3D88" w:rsidRDefault="006E3D88" w:rsidP="006E3D88">
      <w:r>
        <w:t xml:space="preserve">аминокислота, содержащаяся </w:t>
      </w:r>
      <w:proofErr w:type="gramStart"/>
      <w:r>
        <w:t>в</w:t>
      </w:r>
      <w:proofErr w:type="gramEnd"/>
      <w:r>
        <w:t xml:space="preserve"> </w:t>
      </w:r>
    </w:p>
    <w:p w:rsidR="006E3D88" w:rsidRDefault="006E3D88" w:rsidP="006E3D88">
      <w:r>
        <w:t xml:space="preserve">таблицах 2 и 4 Приложения 2, </w:t>
      </w:r>
      <w:proofErr w:type="gramStart"/>
      <w:r>
        <w:t>должен</w:t>
      </w:r>
      <w:proofErr w:type="gramEnd"/>
      <w:r>
        <w:t xml:space="preserve"> </w:t>
      </w:r>
    </w:p>
    <w:p w:rsidR="006E3D88" w:rsidRDefault="006E3D88" w:rsidP="006E3D88">
      <w:r>
        <w:t xml:space="preserve">использоваться символ, </w:t>
      </w:r>
    </w:p>
    <w:p w:rsidR="006E3D88" w:rsidRDefault="006E3D88" w:rsidP="006E3D88">
      <w:proofErr w:type="gramStart"/>
      <w:r>
        <w:t>ассоциированный</w:t>
      </w:r>
      <w:proofErr w:type="gramEnd"/>
      <w:r>
        <w:t xml:space="preserve"> с данным </w:t>
      </w:r>
    </w:p>
    <w:p w:rsidR="006E3D88" w:rsidRDefault="006E3D88" w:rsidP="006E3D88">
      <w:r>
        <w:t xml:space="preserve">основанием или аминокислотой </w:t>
      </w:r>
      <w:proofErr w:type="gramStart"/>
      <w:r>
        <w:t>из</w:t>
      </w:r>
      <w:proofErr w:type="gramEnd"/>
      <w:r>
        <w:t xml:space="preserve"> </w:t>
      </w:r>
    </w:p>
    <w:p w:rsidR="006E3D88" w:rsidRDefault="006E3D88" w:rsidP="006E3D88">
      <w:r>
        <w:t xml:space="preserve">таблиц 2 и 4 Приложения 2 </w:t>
      </w:r>
    </w:p>
    <w:p w:rsidR="006E3D88" w:rsidRDefault="006E3D88" w:rsidP="006E3D88">
      <w:r>
        <w:t xml:space="preserve">&lt;300&gt; информация о </w:t>
      </w:r>
    </w:p>
    <w:p w:rsidR="006E3D88" w:rsidRDefault="006E3D88" w:rsidP="006E3D88">
      <w:r>
        <w:t xml:space="preserve">публикации </w:t>
      </w:r>
    </w:p>
    <w:p w:rsidR="006E3D88" w:rsidRDefault="006E3D88" w:rsidP="006E3D88">
      <w:proofErr w:type="gramStart"/>
      <w:r>
        <w:t>О</w:t>
      </w:r>
      <w:proofErr w:type="gramEnd"/>
      <w:r>
        <w:t xml:space="preserve"> оставить незаполненным; повторить </w:t>
      </w:r>
    </w:p>
    <w:p w:rsidR="006E3D88" w:rsidRDefault="006E3D88" w:rsidP="006E3D88">
      <w:r>
        <w:t xml:space="preserve">раздел в отношении каждой </w:t>
      </w:r>
    </w:p>
    <w:p w:rsidR="006E3D88" w:rsidRDefault="006E3D88" w:rsidP="006E3D88">
      <w:r>
        <w:t xml:space="preserve">публикации </w:t>
      </w:r>
    </w:p>
    <w:p w:rsidR="006E3D88" w:rsidRDefault="006E3D88" w:rsidP="006E3D88">
      <w:r>
        <w:t>&lt;301&gt; авторы</w:t>
      </w:r>
      <w:proofErr w:type="gramStart"/>
      <w:r>
        <w:t xml:space="preserve"> О</w:t>
      </w:r>
      <w:proofErr w:type="gramEnd"/>
      <w:r>
        <w:t xml:space="preserve"> </w:t>
      </w:r>
    </w:p>
    <w:p w:rsidR="006E3D88" w:rsidRDefault="006E3D88" w:rsidP="006E3D88">
      <w:r>
        <w:t>&lt;302&gt; название</w:t>
      </w:r>
      <w:proofErr w:type="gramStart"/>
      <w:r>
        <w:t xml:space="preserve"> О</w:t>
      </w:r>
      <w:proofErr w:type="gramEnd"/>
      <w:r>
        <w:t xml:space="preserve"> название публикации </w:t>
      </w:r>
    </w:p>
    <w:p w:rsidR="006E3D88" w:rsidRDefault="006E3D88" w:rsidP="006E3D88">
      <w:r>
        <w:lastRenderedPageBreak/>
        <w:t>&lt;303&gt; Журнал</w:t>
      </w:r>
      <w:proofErr w:type="gramStart"/>
      <w:r>
        <w:t xml:space="preserve"> О</w:t>
      </w:r>
      <w:proofErr w:type="gramEnd"/>
      <w:r>
        <w:t xml:space="preserve"> название журнала, в котором </w:t>
      </w:r>
    </w:p>
    <w:p w:rsidR="006E3D88" w:rsidRDefault="006E3D88" w:rsidP="006E3D88">
      <w:r>
        <w:t xml:space="preserve">опубликованы данные </w:t>
      </w:r>
    </w:p>
    <w:p w:rsidR="006E3D88" w:rsidRDefault="006E3D88" w:rsidP="006E3D88">
      <w:r>
        <w:t>&lt;304&gt; том</w:t>
      </w:r>
      <w:proofErr w:type="gramStart"/>
      <w:r>
        <w:t xml:space="preserve"> О</w:t>
      </w:r>
      <w:proofErr w:type="gramEnd"/>
      <w:r>
        <w:t xml:space="preserve"> том журнала, в котором </w:t>
      </w:r>
    </w:p>
    <w:p w:rsidR="006E3D88" w:rsidRDefault="006E3D88" w:rsidP="006E3D88">
      <w:r>
        <w:t xml:space="preserve">опубликованы данные </w:t>
      </w:r>
    </w:p>
    <w:p w:rsidR="006E3D88" w:rsidRDefault="006E3D88" w:rsidP="006E3D88">
      <w:r>
        <w:t>&lt;305&gt; выпуск</w:t>
      </w:r>
      <w:proofErr w:type="gramStart"/>
      <w:r>
        <w:t xml:space="preserve"> О</w:t>
      </w:r>
      <w:proofErr w:type="gramEnd"/>
      <w:r>
        <w:t xml:space="preserve"> выпуск журнала, в котором </w:t>
      </w:r>
    </w:p>
    <w:p w:rsidR="006E3D88" w:rsidRDefault="006E3D88" w:rsidP="006E3D88">
      <w:r>
        <w:t xml:space="preserve">опубликованы данные </w:t>
      </w:r>
    </w:p>
    <w:p w:rsidR="006E3D88" w:rsidRDefault="006E3D88" w:rsidP="006E3D88">
      <w:r>
        <w:t>&lt;306&gt; страницы</w:t>
      </w:r>
      <w:proofErr w:type="gramStart"/>
      <w:r>
        <w:t xml:space="preserve"> О</w:t>
      </w:r>
      <w:proofErr w:type="gramEnd"/>
      <w:r>
        <w:t xml:space="preserve"> номера страниц, на которых </w:t>
      </w:r>
    </w:p>
    <w:p w:rsidR="006E3D88" w:rsidRDefault="006E3D88" w:rsidP="006E3D88">
      <w:r>
        <w:t xml:space="preserve">приведены данные </w:t>
      </w:r>
    </w:p>
    <w:p w:rsidR="006E3D88" w:rsidRDefault="006E3D88" w:rsidP="006E3D88">
      <w:r>
        <w:t>&lt;307&gt; дата</w:t>
      </w:r>
      <w:proofErr w:type="gramStart"/>
      <w:r>
        <w:t xml:space="preserve"> О</w:t>
      </w:r>
      <w:proofErr w:type="gramEnd"/>
      <w:r>
        <w:t xml:space="preserve"> дата издания журнала, в котором </w:t>
      </w:r>
    </w:p>
    <w:p w:rsidR="006E3D88" w:rsidRDefault="006E3D88" w:rsidP="006E3D88">
      <w:r>
        <w:t xml:space="preserve">опубликованы данные; если </w:t>
      </w:r>
    </w:p>
    <w:p w:rsidR="006E3D88" w:rsidRDefault="006E3D88" w:rsidP="006E3D88">
      <w:r>
        <w:t xml:space="preserve">возможно, дата указывается </w:t>
      </w:r>
      <w:proofErr w:type="gramStart"/>
      <w:r>
        <w:t>в</w:t>
      </w:r>
      <w:proofErr w:type="gramEnd"/>
      <w:r>
        <w:t xml:space="preserve"> </w:t>
      </w:r>
    </w:p>
    <w:p w:rsidR="006E3D88" w:rsidRDefault="006E3D88" w:rsidP="006E3D88">
      <w:proofErr w:type="gramStart"/>
      <w:r>
        <w:t>соответствии</w:t>
      </w:r>
      <w:proofErr w:type="gramEnd"/>
      <w:r>
        <w:t xml:space="preserve"> со стандартом ВОИС </w:t>
      </w:r>
    </w:p>
    <w:p w:rsidR="006E3D88" w:rsidRDefault="006E3D88" w:rsidP="006E3D88">
      <w:r>
        <w:t xml:space="preserve">ST.2 (CCYY MM DD) </w:t>
      </w:r>
    </w:p>
    <w:p w:rsidR="006E3D88" w:rsidRDefault="006E3D88" w:rsidP="006E3D88">
      <w:r>
        <w:t xml:space="preserve"> </w:t>
      </w:r>
    </w:p>
    <w:p w:rsidR="006E3D88" w:rsidRDefault="006E3D88" w:rsidP="006E3D88">
      <w:r>
        <w:t xml:space="preserve">Цифровой </w:t>
      </w:r>
    </w:p>
    <w:p w:rsidR="006E3D88" w:rsidRDefault="006E3D88" w:rsidP="006E3D88">
      <w:r>
        <w:t xml:space="preserve">идентификатор </w:t>
      </w:r>
    </w:p>
    <w:p w:rsidR="006E3D88" w:rsidRDefault="006E3D88" w:rsidP="006E3D88">
      <w:r>
        <w:t xml:space="preserve">Описание </w:t>
      </w:r>
      <w:proofErr w:type="gramStart"/>
      <w:r>
        <w:t>цифрового</w:t>
      </w:r>
      <w:proofErr w:type="gramEnd"/>
      <w:r>
        <w:t xml:space="preserve"> </w:t>
      </w:r>
    </w:p>
    <w:p w:rsidR="006E3D88" w:rsidRDefault="006E3D88" w:rsidP="006E3D88">
      <w:r>
        <w:t xml:space="preserve">идентификатора </w:t>
      </w:r>
    </w:p>
    <w:p w:rsidR="006E3D88" w:rsidRDefault="006E3D88" w:rsidP="006E3D88">
      <w:r>
        <w:t xml:space="preserve">Обязательный (М) </w:t>
      </w:r>
    </w:p>
    <w:p w:rsidR="006E3D88" w:rsidRDefault="006E3D88" w:rsidP="006E3D88">
      <w:r>
        <w:t xml:space="preserve">Необязательный (О) </w:t>
      </w:r>
    </w:p>
    <w:p w:rsidR="006E3D88" w:rsidRDefault="006E3D88" w:rsidP="006E3D88">
      <w:r>
        <w:t xml:space="preserve">Комментарии </w:t>
      </w:r>
    </w:p>
    <w:p w:rsidR="006E3D88" w:rsidRDefault="006E3D88" w:rsidP="006E3D88">
      <w:r>
        <w:t xml:space="preserve">&lt;308&gt; номер доступа в базе </w:t>
      </w:r>
    </w:p>
    <w:p w:rsidR="006E3D88" w:rsidRDefault="006E3D88" w:rsidP="006E3D88">
      <w:r>
        <w:t xml:space="preserve">данных </w:t>
      </w:r>
    </w:p>
    <w:p w:rsidR="006E3D88" w:rsidRDefault="006E3D88" w:rsidP="006E3D88">
      <w:r>
        <w:t xml:space="preserve">О номер доступа, присвоенный базой </w:t>
      </w:r>
    </w:p>
    <w:p w:rsidR="006E3D88" w:rsidRDefault="006E3D88" w:rsidP="006E3D88">
      <w:r>
        <w:t xml:space="preserve">данных, включая название базы </w:t>
      </w:r>
    </w:p>
    <w:p w:rsidR="006E3D88" w:rsidRDefault="006E3D88" w:rsidP="006E3D88">
      <w:r>
        <w:t xml:space="preserve">данных </w:t>
      </w:r>
    </w:p>
    <w:p w:rsidR="006E3D88" w:rsidRDefault="006E3D88" w:rsidP="006E3D88">
      <w:r>
        <w:t xml:space="preserve">&lt;309&gt; дата ввода в базу </w:t>
      </w:r>
    </w:p>
    <w:p w:rsidR="006E3D88" w:rsidRDefault="006E3D88" w:rsidP="006E3D88">
      <w:r>
        <w:t xml:space="preserve">данных </w:t>
      </w:r>
    </w:p>
    <w:p w:rsidR="006E3D88" w:rsidRDefault="006E3D88" w:rsidP="006E3D88">
      <w:proofErr w:type="gramStart"/>
      <w:r>
        <w:t>О</w:t>
      </w:r>
      <w:proofErr w:type="gramEnd"/>
      <w:r>
        <w:t xml:space="preserve"> </w:t>
      </w:r>
      <w:proofErr w:type="gramStart"/>
      <w:r>
        <w:t>дата</w:t>
      </w:r>
      <w:proofErr w:type="gramEnd"/>
      <w:r>
        <w:t xml:space="preserve"> ввода в базу данных; дата </w:t>
      </w:r>
    </w:p>
    <w:p w:rsidR="006E3D88" w:rsidRDefault="006E3D88" w:rsidP="006E3D88">
      <w:r>
        <w:t xml:space="preserve">должна быть указана в соответствии </w:t>
      </w:r>
    </w:p>
    <w:p w:rsidR="006E3D88" w:rsidRDefault="006E3D88" w:rsidP="006E3D88">
      <w:proofErr w:type="gramStart"/>
      <w:r>
        <w:t xml:space="preserve">со стандартом ВОИС ST.2 (CCYY MM </w:t>
      </w:r>
      <w:proofErr w:type="gramEnd"/>
    </w:p>
    <w:p w:rsidR="006E3D88" w:rsidRDefault="006E3D88" w:rsidP="006E3D88">
      <w:proofErr w:type="gramStart"/>
      <w:r>
        <w:t xml:space="preserve">DD) </w:t>
      </w:r>
      <w:proofErr w:type="gramEnd"/>
    </w:p>
    <w:p w:rsidR="006E3D88" w:rsidRDefault="006E3D88" w:rsidP="006E3D88">
      <w:r>
        <w:t>&lt;310&gt; номер документа</w:t>
      </w:r>
      <w:proofErr w:type="gramStart"/>
      <w:r>
        <w:t xml:space="preserve"> О</w:t>
      </w:r>
      <w:proofErr w:type="gramEnd"/>
      <w:r>
        <w:t xml:space="preserve"> номер документа, только для ссылок </w:t>
      </w:r>
    </w:p>
    <w:p w:rsidR="006E3D88" w:rsidRDefault="006E3D88" w:rsidP="006E3D88">
      <w:r>
        <w:t xml:space="preserve">на патенты; полная идентификация </w:t>
      </w:r>
    </w:p>
    <w:p w:rsidR="006E3D88" w:rsidRDefault="006E3D88" w:rsidP="006E3D88">
      <w:r>
        <w:t xml:space="preserve">документа делается в следующем </w:t>
      </w:r>
    </w:p>
    <w:p w:rsidR="006E3D88" w:rsidRDefault="006E3D88" w:rsidP="006E3D88">
      <w:proofErr w:type="gramStart"/>
      <w:r>
        <w:t>порядке</w:t>
      </w:r>
      <w:proofErr w:type="gramEnd"/>
      <w:r>
        <w:t xml:space="preserve">: </w:t>
      </w:r>
      <w:proofErr w:type="spellStart"/>
      <w:r>
        <w:t>двубуквенный</w:t>
      </w:r>
      <w:proofErr w:type="spellEnd"/>
      <w:r>
        <w:t xml:space="preserve"> код, </w:t>
      </w:r>
    </w:p>
    <w:p w:rsidR="006E3D88" w:rsidRDefault="006E3D88" w:rsidP="006E3D88">
      <w:proofErr w:type="gramStart"/>
      <w:r>
        <w:t>указываемый</w:t>
      </w:r>
      <w:proofErr w:type="gramEnd"/>
      <w:r>
        <w:t xml:space="preserve"> в соответствии со </w:t>
      </w:r>
    </w:p>
    <w:p w:rsidR="006E3D88" w:rsidRDefault="006E3D88" w:rsidP="006E3D88">
      <w:r>
        <w:t xml:space="preserve">стандартом ВОИС ST.3, номер </w:t>
      </w:r>
    </w:p>
    <w:p w:rsidR="006E3D88" w:rsidRDefault="006E3D88" w:rsidP="006E3D88">
      <w:r>
        <w:t xml:space="preserve">публикации, </w:t>
      </w:r>
      <w:proofErr w:type="gramStart"/>
      <w:r>
        <w:t>указываемый</w:t>
      </w:r>
      <w:proofErr w:type="gramEnd"/>
      <w:r>
        <w:t xml:space="preserve"> в </w:t>
      </w:r>
    </w:p>
    <w:p w:rsidR="006E3D88" w:rsidRDefault="006E3D88" w:rsidP="006E3D88">
      <w:proofErr w:type="gramStart"/>
      <w:r>
        <w:t>соответствии</w:t>
      </w:r>
      <w:proofErr w:type="gramEnd"/>
      <w:r>
        <w:t xml:space="preserve"> со стандартом ST.6, и </w:t>
      </w:r>
    </w:p>
    <w:p w:rsidR="006E3D88" w:rsidRDefault="006E3D88" w:rsidP="006E3D88">
      <w:r>
        <w:t xml:space="preserve">код вида документа, указываемый </w:t>
      </w:r>
      <w:proofErr w:type="gramStart"/>
      <w:r>
        <w:t>в</w:t>
      </w:r>
      <w:proofErr w:type="gramEnd"/>
      <w:r>
        <w:t xml:space="preserve"> </w:t>
      </w:r>
    </w:p>
    <w:p w:rsidR="006E3D88" w:rsidRDefault="006E3D88" w:rsidP="006E3D88">
      <w:proofErr w:type="spellStart"/>
      <w:r>
        <w:t>соответстсвии</w:t>
      </w:r>
      <w:proofErr w:type="spellEnd"/>
      <w:r>
        <w:t xml:space="preserve"> со стандартом ST.16 </w:t>
      </w:r>
    </w:p>
    <w:p w:rsidR="006E3D88" w:rsidRDefault="006E3D88" w:rsidP="006E3D88">
      <w:r>
        <w:lastRenderedPageBreak/>
        <w:t>&lt;311&gt; дата подачи</w:t>
      </w:r>
      <w:proofErr w:type="gramStart"/>
      <w:r>
        <w:t xml:space="preserve"> О</w:t>
      </w:r>
      <w:proofErr w:type="gramEnd"/>
      <w:r>
        <w:t xml:space="preserve"> дата подачи документа, только для </w:t>
      </w:r>
    </w:p>
    <w:p w:rsidR="006E3D88" w:rsidRDefault="006E3D88" w:rsidP="006E3D88">
      <w:r>
        <w:t xml:space="preserve">ссылок на патент; дата должна быть </w:t>
      </w:r>
    </w:p>
    <w:p w:rsidR="006E3D88" w:rsidRDefault="006E3D88" w:rsidP="006E3D88">
      <w:proofErr w:type="gramStart"/>
      <w:r>
        <w:t>указана</w:t>
      </w:r>
      <w:proofErr w:type="gramEnd"/>
      <w:r>
        <w:t xml:space="preserve"> в соответствии со </w:t>
      </w:r>
    </w:p>
    <w:p w:rsidR="006E3D88" w:rsidRDefault="006E3D88" w:rsidP="006E3D88">
      <w:r>
        <w:t xml:space="preserve">стандартом ST.2 (CCYY MM DD) </w:t>
      </w:r>
    </w:p>
    <w:p w:rsidR="006E3D88" w:rsidRDefault="006E3D88" w:rsidP="006E3D88">
      <w:r>
        <w:t>&lt;312 &gt; дата публикации</w:t>
      </w:r>
      <w:proofErr w:type="gramStart"/>
      <w:r>
        <w:t xml:space="preserve"> О</w:t>
      </w:r>
      <w:proofErr w:type="gramEnd"/>
      <w:r>
        <w:t xml:space="preserve"> дата подачи документа, только для </w:t>
      </w:r>
    </w:p>
    <w:p w:rsidR="006E3D88" w:rsidRDefault="006E3D88" w:rsidP="006E3D88">
      <w:r>
        <w:t xml:space="preserve">ссылок на патент; дата должна быть </w:t>
      </w:r>
    </w:p>
    <w:p w:rsidR="006E3D88" w:rsidRDefault="006E3D88" w:rsidP="006E3D88">
      <w:proofErr w:type="gramStart"/>
      <w:r>
        <w:t>указана</w:t>
      </w:r>
      <w:proofErr w:type="gramEnd"/>
      <w:r>
        <w:t xml:space="preserve"> в соответствии со </w:t>
      </w:r>
    </w:p>
    <w:p w:rsidR="006E3D88" w:rsidRDefault="006E3D88" w:rsidP="006E3D88">
      <w:r>
        <w:t xml:space="preserve">стандартом ST.2 (CCYY MM DD) </w:t>
      </w:r>
    </w:p>
    <w:p w:rsidR="006E3D88" w:rsidRDefault="006E3D88" w:rsidP="006E3D88">
      <w:r>
        <w:t xml:space="preserve">&lt;313&gt; релевантные остатки </w:t>
      </w:r>
      <w:proofErr w:type="gramStart"/>
      <w:r>
        <w:t>в</w:t>
      </w:r>
      <w:proofErr w:type="gramEnd"/>
      <w:r>
        <w:t xml:space="preserve"> </w:t>
      </w:r>
    </w:p>
    <w:p w:rsidR="006E3D88" w:rsidRDefault="006E3D88" w:rsidP="006E3D88">
      <w:r>
        <w:t xml:space="preserve">SEQ ID </w:t>
      </w:r>
      <w:proofErr w:type="spellStart"/>
      <w:r>
        <w:t>NO:x</w:t>
      </w:r>
      <w:proofErr w:type="spellEnd"/>
      <w:r>
        <w:t xml:space="preserve">: с по </w:t>
      </w:r>
    </w:p>
    <w:p w:rsidR="006E3D88" w:rsidRDefault="006E3D88" w:rsidP="006E3D88">
      <w:r>
        <w:t xml:space="preserve">О </w:t>
      </w:r>
    </w:p>
    <w:p w:rsidR="006E3D88" w:rsidRDefault="006E3D88" w:rsidP="006E3D88">
      <w:r>
        <w:t xml:space="preserve">&lt;400&gt; последовательность М SEQ ID NO: x должен следовать </w:t>
      </w:r>
      <w:proofErr w:type="gramStart"/>
      <w:r>
        <w:t>за</w:t>
      </w:r>
      <w:proofErr w:type="gramEnd"/>
      <w:r>
        <w:t xml:space="preserve"> </w:t>
      </w:r>
    </w:p>
    <w:p w:rsidR="006E3D88" w:rsidRDefault="006E3D88" w:rsidP="006E3D88">
      <w:r>
        <w:t xml:space="preserve">цифровым идентификатором и </w:t>
      </w:r>
    </w:p>
    <w:p w:rsidR="006E3D88" w:rsidRDefault="006E3D88" w:rsidP="006E3D88">
      <w:r>
        <w:t xml:space="preserve">должен помещаться на строке, </w:t>
      </w:r>
    </w:p>
    <w:p w:rsidR="006E3D88" w:rsidRDefault="006E3D88" w:rsidP="006E3D88">
      <w:r>
        <w:t xml:space="preserve">предшествующей данной </w:t>
      </w:r>
    </w:p>
    <w:p w:rsidR="006E3D88" w:rsidRDefault="006E3D88" w:rsidP="006E3D88">
      <w:r>
        <w:t xml:space="preserve">последовательности </w:t>
      </w:r>
      <w:proofErr w:type="gramStart"/>
      <w:r>
        <w:t xml:space="preserve">( </w:t>
      </w:r>
      <w:proofErr w:type="gramEnd"/>
      <w:r>
        <w:t xml:space="preserve">см. </w:t>
      </w:r>
    </w:p>
    <w:p w:rsidR="006E3D88" w:rsidRDefault="006E3D88" w:rsidP="006E3D88">
      <w:r>
        <w:t xml:space="preserve">Приложение 3) </w:t>
      </w:r>
    </w:p>
    <w:p w:rsidR="006E3D88" w:rsidRDefault="006E3D88" w:rsidP="00C534BF">
      <w:pPr>
        <w:jc w:val="right"/>
      </w:pPr>
      <w:r>
        <w:t xml:space="preserve">[Приложение 2 следует] </w:t>
      </w:r>
    </w:p>
    <w:p w:rsidR="006E3D88" w:rsidRDefault="006E3D88" w:rsidP="006E3D88"/>
    <w:p w:rsidR="006E3D88" w:rsidRDefault="006E3D88" w:rsidP="006E3D88">
      <w:r>
        <w:br w:type="page"/>
      </w:r>
    </w:p>
    <w:p w:rsidR="006E3D88" w:rsidRDefault="006E3D88" w:rsidP="006E3D88">
      <w:r>
        <w:lastRenderedPageBreak/>
        <w:t xml:space="preserve">ПРИЛОЖЕНИЕ 2 </w:t>
      </w:r>
    </w:p>
    <w:p w:rsidR="00C534BF" w:rsidRDefault="00C534BF" w:rsidP="006E3D88"/>
    <w:p w:rsidR="006E3D88" w:rsidRDefault="006E3D88" w:rsidP="006E3D88">
      <w:r>
        <w:t xml:space="preserve">ТАБЛИЦЫ СИМВОЛОВ НУКЛЕОТИДОВ И АМИНОКИСЛОТ, А ТАКЖЕ </w:t>
      </w:r>
    </w:p>
    <w:p w:rsidR="006E3D88" w:rsidRDefault="006E3D88" w:rsidP="006E3D88">
      <w:r>
        <w:t xml:space="preserve">ХАРАКТЕРИСТИК </w:t>
      </w:r>
    </w:p>
    <w:p w:rsidR="00C534BF" w:rsidRDefault="00C534BF" w:rsidP="006E3D88"/>
    <w:p w:rsidR="006E3D88" w:rsidRDefault="006E3D88" w:rsidP="006E3D88">
      <w:r>
        <w:t xml:space="preserve">Таблица 1: Перечень нуклеотидов </w:t>
      </w:r>
    </w:p>
    <w:p w:rsidR="006E3D88" w:rsidRDefault="006E3D88" w:rsidP="006E3D88">
      <w:r>
        <w:t xml:space="preserve">Символ Значение Происхождение обозначения символа </w:t>
      </w:r>
    </w:p>
    <w:p w:rsidR="006E3D88" w:rsidRPr="006E3D88" w:rsidRDefault="006E3D88" w:rsidP="006E3D88">
      <w:pPr>
        <w:rPr>
          <w:lang w:val="en-US"/>
        </w:rPr>
      </w:pPr>
      <w:proofErr w:type="spellStart"/>
      <w:proofErr w:type="gramStart"/>
      <w:r w:rsidRPr="006E3D88">
        <w:rPr>
          <w:lang w:val="en-US"/>
        </w:rPr>
        <w:t>a</w:t>
      </w:r>
      <w:proofErr w:type="spellEnd"/>
      <w:proofErr w:type="gramEnd"/>
      <w:r w:rsidRPr="006E3D88">
        <w:rPr>
          <w:lang w:val="en-US"/>
        </w:rPr>
        <w:t xml:space="preserve"> </w:t>
      </w:r>
      <w:proofErr w:type="spellStart"/>
      <w:r w:rsidRPr="006E3D88">
        <w:rPr>
          <w:lang w:val="en-US"/>
        </w:rPr>
        <w:t>a</w:t>
      </w:r>
      <w:proofErr w:type="spellEnd"/>
      <w:r w:rsidRPr="006E3D88">
        <w:rPr>
          <w:lang w:val="en-US"/>
        </w:rPr>
        <w:t xml:space="preserve"> adenine (</w:t>
      </w:r>
      <w:proofErr w:type="spellStart"/>
      <w:r>
        <w:t>аденин</w:t>
      </w:r>
      <w:proofErr w:type="spellEnd"/>
      <w:r w:rsidRPr="006E3D88">
        <w:rPr>
          <w:lang w:val="en-US"/>
        </w:rPr>
        <w:t xml:space="preserve">) </w:t>
      </w:r>
    </w:p>
    <w:p w:rsidR="006E3D88" w:rsidRPr="006E3D88" w:rsidRDefault="006E3D88" w:rsidP="006E3D88">
      <w:pPr>
        <w:rPr>
          <w:lang w:val="en-US"/>
        </w:rPr>
      </w:pPr>
      <w:proofErr w:type="gramStart"/>
      <w:r w:rsidRPr="006E3D88">
        <w:rPr>
          <w:lang w:val="en-US"/>
        </w:rPr>
        <w:t>g</w:t>
      </w:r>
      <w:proofErr w:type="gramEnd"/>
      <w:r w:rsidRPr="006E3D88">
        <w:rPr>
          <w:lang w:val="en-US"/>
        </w:rPr>
        <w:t xml:space="preserve"> </w:t>
      </w:r>
      <w:proofErr w:type="spellStart"/>
      <w:r w:rsidRPr="006E3D88">
        <w:rPr>
          <w:lang w:val="en-US"/>
        </w:rPr>
        <w:t>g</w:t>
      </w:r>
      <w:proofErr w:type="spellEnd"/>
      <w:r w:rsidRPr="006E3D88">
        <w:rPr>
          <w:lang w:val="en-US"/>
        </w:rPr>
        <w:t xml:space="preserve"> guanine (</w:t>
      </w:r>
      <w:r>
        <w:t>гуанин</w:t>
      </w:r>
      <w:r w:rsidRPr="006E3D88">
        <w:rPr>
          <w:lang w:val="en-US"/>
        </w:rPr>
        <w:t xml:space="preserve">) </w:t>
      </w:r>
    </w:p>
    <w:p w:rsidR="006E3D88" w:rsidRPr="006E3D88" w:rsidRDefault="006E3D88" w:rsidP="006E3D88">
      <w:pPr>
        <w:rPr>
          <w:lang w:val="en-US"/>
        </w:rPr>
      </w:pPr>
      <w:proofErr w:type="gramStart"/>
      <w:r w:rsidRPr="006E3D88">
        <w:rPr>
          <w:lang w:val="en-US"/>
        </w:rPr>
        <w:t>c</w:t>
      </w:r>
      <w:proofErr w:type="gramEnd"/>
      <w:r w:rsidRPr="006E3D88">
        <w:rPr>
          <w:lang w:val="en-US"/>
        </w:rPr>
        <w:t xml:space="preserve"> </w:t>
      </w:r>
      <w:proofErr w:type="spellStart"/>
      <w:r w:rsidRPr="006E3D88">
        <w:rPr>
          <w:lang w:val="en-US"/>
        </w:rPr>
        <w:t>c</w:t>
      </w:r>
      <w:proofErr w:type="spellEnd"/>
      <w:r w:rsidRPr="006E3D88">
        <w:rPr>
          <w:lang w:val="en-US"/>
        </w:rPr>
        <w:t xml:space="preserve"> </w:t>
      </w:r>
      <w:proofErr w:type="spellStart"/>
      <w:r w:rsidRPr="006E3D88">
        <w:rPr>
          <w:lang w:val="en-US"/>
        </w:rPr>
        <w:t>c</w:t>
      </w:r>
      <w:proofErr w:type="spellEnd"/>
      <w:r w:rsidRPr="006E3D88">
        <w:rPr>
          <w:lang w:val="en-US"/>
        </w:rPr>
        <w:t xml:space="preserve"> </w:t>
      </w:r>
      <w:proofErr w:type="spellStart"/>
      <w:r w:rsidRPr="006E3D88">
        <w:rPr>
          <w:lang w:val="en-US"/>
        </w:rPr>
        <w:t>ytosine</w:t>
      </w:r>
      <w:proofErr w:type="spellEnd"/>
      <w:r w:rsidRPr="006E3D88">
        <w:rPr>
          <w:lang w:val="en-US"/>
        </w:rPr>
        <w:t xml:space="preserve"> (</w:t>
      </w:r>
      <w:proofErr w:type="spellStart"/>
      <w:r>
        <w:t>цитозин</w:t>
      </w:r>
      <w:proofErr w:type="spellEnd"/>
      <w:r w:rsidRPr="006E3D88">
        <w:rPr>
          <w:lang w:val="en-US"/>
        </w:rPr>
        <w:t xml:space="preserve">) </w:t>
      </w:r>
    </w:p>
    <w:p w:rsidR="006E3D88" w:rsidRPr="006E3D88" w:rsidRDefault="006E3D88" w:rsidP="006E3D88">
      <w:pPr>
        <w:rPr>
          <w:lang w:val="en-US"/>
        </w:rPr>
      </w:pPr>
      <w:proofErr w:type="gramStart"/>
      <w:r w:rsidRPr="006E3D88">
        <w:rPr>
          <w:lang w:val="en-US"/>
        </w:rPr>
        <w:t>t</w:t>
      </w:r>
      <w:proofErr w:type="gramEnd"/>
      <w:r w:rsidRPr="006E3D88">
        <w:rPr>
          <w:lang w:val="en-US"/>
        </w:rPr>
        <w:t xml:space="preserve"> </w:t>
      </w:r>
      <w:proofErr w:type="spellStart"/>
      <w:r w:rsidRPr="006E3D88">
        <w:rPr>
          <w:lang w:val="en-US"/>
        </w:rPr>
        <w:t>t</w:t>
      </w:r>
      <w:proofErr w:type="spellEnd"/>
      <w:r w:rsidRPr="006E3D88">
        <w:rPr>
          <w:lang w:val="en-US"/>
        </w:rPr>
        <w:t xml:space="preserve"> thymine (</w:t>
      </w:r>
      <w:proofErr w:type="spellStart"/>
      <w:r>
        <w:t>тимин</w:t>
      </w:r>
      <w:proofErr w:type="spellEnd"/>
      <w:r w:rsidRPr="006E3D88">
        <w:rPr>
          <w:lang w:val="en-US"/>
        </w:rPr>
        <w:t xml:space="preserve">) </w:t>
      </w:r>
    </w:p>
    <w:p w:rsidR="006E3D88" w:rsidRPr="006E3D88" w:rsidRDefault="006E3D88" w:rsidP="006E3D88">
      <w:pPr>
        <w:rPr>
          <w:lang w:val="en-US"/>
        </w:rPr>
      </w:pPr>
      <w:proofErr w:type="gramStart"/>
      <w:r w:rsidRPr="006E3D88">
        <w:rPr>
          <w:lang w:val="en-US"/>
        </w:rPr>
        <w:t>u</w:t>
      </w:r>
      <w:proofErr w:type="gramEnd"/>
      <w:r w:rsidRPr="006E3D88">
        <w:rPr>
          <w:lang w:val="en-US"/>
        </w:rPr>
        <w:t xml:space="preserve"> </w:t>
      </w:r>
      <w:proofErr w:type="spellStart"/>
      <w:r w:rsidRPr="006E3D88">
        <w:rPr>
          <w:lang w:val="en-US"/>
        </w:rPr>
        <w:t>u</w:t>
      </w:r>
      <w:proofErr w:type="spellEnd"/>
      <w:r w:rsidRPr="006E3D88">
        <w:rPr>
          <w:lang w:val="en-US"/>
        </w:rPr>
        <w:t xml:space="preserve"> uracil (</w:t>
      </w:r>
      <w:proofErr w:type="spellStart"/>
      <w:r>
        <w:t>урацил</w:t>
      </w:r>
      <w:proofErr w:type="spellEnd"/>
      <w:r w:rsidRPr="006E3D88">
        <w:rPr>
          <w:lang w:val="en-US"/>
        </w:rPr>
        <w:t xml:space="preserve">) </w:t>
      </w:r>
    </w:p>
    <w:p w:rsidR="006E3D88" w:rsidRPr="006E3D88" w:rsidRDefault="006E3D88" w:rsidP="006E3D88">
      <w:pPr>
        <w:rPr>
          <w:lang w:val="en-US"/>
        </w:rPr>
      </w:pPr>
      <w:proofErr w:type="gramStart"/>
      <w:r w:rsidRPr="006E3D88">
        <w:rPr>
          <w:lang w:val="en-US"/>
        </w:rPr>
        <w:t>r</w:t>
      </w:r>
      <w:proofErr w:type="gramEnd"/>
      <w:r w:rsidRPr="006E3D88">
        <w:rPr>
          <w:lang w:val="en-US"/>
        </w:rPr>
        <w:t xml:space="preserve"> g </w:t>
      </w:r>
      <w:r>
        <w:t>или</w:t>
      </w:r>
      <w:r w:rsidRPr="006E3D88">
        <w:rPr>
          <w:lang w:val="en-US"/>
        </w:rPr>
        <w:t xml:space="preserve"> a </w:t>
      </w:r>
      <w:proofErr w:type="spellStart"/>
      <w:r w:rsidRPr="006E3D88">
        <w:rPr>
          <w:lang w:val="en-US"/>
        </w:rPr>
        <w:t>pur</w:t>
      </w:r>
      <w:proofErr w:type="spellEnd"/>
      <w:r w:rsidRPr="006E3D88">
        <w:rPr>
          <w:lang w:val="en-US"/>
        </w:rPr>
        <w:t xml:space="preserve"> </w:t>
      </w:r>
      <w:proofErr w:type="spellStart"/>
      <w:r w:rsidRPr="006E3D88">
        <w:rPr>
          <w:lang w:val="en-US"/>
        </w:rPr>
        <w:t>ine</w:t>
      </w:r>
      <w:proofErr w:type="spellEnd"/>
      <w:r w:rsidRPr="006E3D88">
        <w:rPr>
          <w:lang w:val="en-US"/>
        </w:rPr>
        <w:t xml:space="preserve"> (</w:t>
      </w:r>
      <w:r>
        <w:t>пурин</w:t>
      </w:r>
      <w:r w:rsidRPr="006E3D88">
        <w:rPr>
          <w:lang w:val="en-US"/>
        </w:rPr>
        <w:t xml:space="preserve">) </w:t>
      </w:r>
    </w:p>
    <w:p w:rsidR="006E3D88" w:rsidRPr="006E3D88" w:rsidRDefault="006E3D88" w:rsidP="006E3D88">
      <w:pPr>
        <w:rPr>
          <w:lang w:val="en-US"/>
        </w:rPr>
      </w:pPr>
      <w:proofErr w:type="gramStart"/>
      <w:r w:rsidRPr="006E3D88">
        <w:rPr>
          <w:lang w:val="en-US"/>
        </w:rPr>
        <w:t>y</w:t>
      </w:r>
      <w:proofErr w:type="gramEnd"/>
      <w:r w:rsidRPr="006E3D88">
        <w:rPr>
          <w:lang w:val="en-US"/>
        </w:rPr>
        <w:t xml:space="preserve"> t/u </w:t>
      </w:r>
      <w:r>
        <w:t>или</w:t>
      </w:r>
      <w:r w:rsidRPr="006E3D88">
        <w:rPr>
          <w:lang w:val="en-US"/>
        </w:rPr>
        <w:t xml:space="preserve"> c pyrimidine (</w:t>
      </w:r>
      <w:r>
        <w:t>пиримидин</w:t>
      </w:r>
      <w:r w:rsidRPr="006E3D88">
        <w:rPr>
          <w:lang w:val="en-US"/>
        </w:rPr>
        <w:t xml:space="preserve"> </w:t>
      </w:r>
    </w:p>
    <w:p w:rsidR="006E3D88" w:rsidRPr="006E3D88" w:rsidRDefault="006E3D88" w:rsidP="006E3D88">
      <w:pPr>
        <w:rPr>
          <w:lang w:val="en-US"/>
        </w:rPr>
      </w:pPr>
      <w:proofErr w:type="gramStart"/>
      <w:r w:rsidRPr="006E3D88">
        <w:rPr>
          <w:lang w:val="en-US"/>
        </w:rPr>
        <w:t>m</w:t>
      </w:r>
      <w:proofErr w:type="gramEnd"/>
      <w:r w:rsidRPr="006E3D88">
        <w:rPr>
          <w:lang w:val="en-US"/>
        </w:rPr>
        <w:t xml:space="preserve"> a </w:t>
      </w:r>
      <w:r>
        <w:t>или</w:t>
      </w:r>
      <w:r w:rsidRPr="006E3D88">
        <w:rPr>
          <w:lang w:val="en-US"/>
        </w:rPr>
        <w:t xml:space="preserve"> c amino (</w:t>
      </w:r>
      <w:r>
        <w:t>амин</w:t>
      </w:r>
      <w:r w:rsidRPr="006E3D88">
        <w:rPr>
          <w:lang w:val="en-US"/>
        </w:rPr>
        <w:t xml:space="preserve">) </w:t>
      </w:r>
    </w:p>
    <w:p w:rsidR="006E3D88" w:rsidRPr="006E3D88" w:rsidRDefault="006E3D88" w:rsidP="006E3D88">
      <w:pPr>
        <w:rPr>
          <w:lang w:val="en-US"/>
        </w:rPr>
      </w:pPr>
      <w:proofErr w:type="gramStart"/>
      <w:r w:rsidRPr="006E3D88">
        <w:rPr>
          <w:lang w:val="en-US"/>
        </w:rPr>
        <w:t>k</w:t>
      </w:r>
      <w:proofErr w:type="gramEnd"/>
      <w:r w:rsidRPr="006E3D88">
        <w:rPr>
          <w:lang w:val="en-US"/>
        </w:rPr>
        <w:t xml:space="preserve"> g</w:t>
      </w:r>
      <w:r>
        <w:t>или</w:t>
      </w:r>
      <w:r w:rsidRPr="006E3D88">
        <w:rPr>
          <w:lang w:val="en-US"/>
        </w:rPr>
        <w:t xml:space="preserve"> t/u </w:t>
      </w:r>
      <w:proofErr w:type="spellStart"/>
      <w:r w:rsidRPr="006E3D88">
        <w:rPr>
          <w:lang w:val="en-US"/>
        </w:rPr>
        <w:t>keto</w:t>
      </w:r>
      <w:proofErr w:type="spellEnd"/>
      <w:r w:rsidRPr="006E3D88">
        <w:rPr>
          <w:lang w:val="en-US"/>
        </w:rPr>
        <w:t xml:space="preserve"> (</w:t>
      </w:r>
      <w:proofErr w:type="spellStart"/>
      <w:r>
        <w:t>кето</w:t>
      </w:r>
      <w:proofErr w:type="spellEnd"/>
      <w:r w:rsidRPr="006E3D88">
        <w:rPr>
          <w:lang w:val="en-US"/>
        </w:rPr>
        <w:t xml:space="preserve">) </w:t>
      </w:r>
    </w:p>
    <w:p w:rsidR="006E3D88" w:rsidRDefault="006E3D88" w:rsidP="006E3D88">
      <w:r>
        <w:t xml:space="preserve">s </w:t>
      </w:r>
      <w:proofErr w:type="spellStart"/>
      <w:proofErr w:type="gramStart"/>
      <w:r>
        <w:t>g</w:t>
      </w:r>
      <w:proofErr w:type="gramEnd"/>
      <w:r>
        <w:t>или</w:t>
      </w:r>
      <w:proofErr w:type="spellEnd"/>
      <w:r>
        <w:t xml:space="preserve"> c </w:t>
      </w:r>
      <w:proofErr w:type="spellStart"/>
      <w:r>
        <w:t>strong</w:t>
      </w:r>
      <w:proofErr w:type="spellEnd"/>
      <w:r>
        <w:t xml:space="preserve"> (сильные взаимодействия, связи 3 Н) </w:t>
      </w:r>
    </w:p>
    <w:p w:rsidR="006E3D88" w:rsidRDefault="006E3D88" w:rsidP="006E3D88">
      <w:r>
        <w:t xml:space="preserve">w </w:t>
      </w:r>
      <w:proofErr w:type="spellStart"/>
      <w:proofErr w:type="gramStart"/>
      <w:r>
        <w:t>a</w:t>
      </w:r>
      <w:proofErr w:type="gramEnd"/>
      <w:r>
        <w:t>или</w:t>
      </w:r>
      <w:proofErr w:type="spellEnd"/>
      <w:r>
        <w:t xml:space="preserve"> t/u </w:t>
      </w:r>
      <w:proofErr w:type="spellStart"/>
      <w:r>
        <w:t>weak</w:t>
      </w:r>
      <w:proofErr w:type="spellEnd"/>
      <w:r>
        <w:t xml:space="preserve"> (слабые взаимодействия, связи 2Н) </w:t>
      </w:r>
    </w:p>
    <w:p w:rsidR="006E3D88" w:rsidRDefault="006E3D88" w:rsidP="006E3D88">
      <w:r>
        <w:t xml:space="preserve">b </w:t>
      </w:r>
      <w:proofErr w:type="spellStart"/>
      <w:proofErr w:type="gramStart"/>
      <w:r>
        <w:t>g</w:t>
      </w:r>
      <w:proofErr w:type="gramEnd"/>
      <w:r>
        <w:t>или</w:t>
      </w:r>
      <w:proofErr w:type="spellEnd"/>
      <w:r>
        <w:t xml:space="preserve"> c </w:t>
      </w:r>
    </w:p>
    <w:p w:rsidR="006E3D88" w:rsidRDefault="006E3D88" w:rsidP="006E3D88">
      <w:r>
        <w:t xml:space="preserve">или t/c </w:t>
      </w:r>
    </w:p>
    <w:p w:rsidR="006E3D88" w:rsidRDefault="006E3D88" w:rsidP="006E3D88">
      <w:proofErr w:type="spellStart"/>
      <w:r>
        <w:t>not</w:t>
      </w:r>
      <w:proofErr w:type="spellEnd"/>
      <w:r>
        <w:t xml:space="preserve"> a (не а) </w:t>
      </w:r>
    </w:p>
    <w:p w:rsidR="006E3D88" w:rsidRDefault="006E3D88" w:rsidP="006E3D88">
      <w:r>
        <w:t xml:space="preserve">d </w:t>
      </w:r>
      <w:proofErr w:type="spellStart"/>
      <w:proofErr w:type="gramStart"/>
      <w:r>
        <w:t>a</w:t>
      </w:r>
      <w:proofErr w:type="gramEnd"/>
      <w:r>
        <w:t>или</w:t>
      </w:r>
      <w:proofErr w:type="spellEnd"/>
      <w:r>
        <w:t xml:space="preserve"> g </w:t>
      </w:r>
    </w:p>
    <w:p w:rsidR="006E3D88" w:rsidRDefault="006E3D88" w:rsidP="006E3D88">
      <w:r>
        <w:t xml:space="preserve">или t/u </w:t>
      </w:r>
    </w:p>
    <w:p w:rsidR="006E3D88" w:rsidRDefault="006E3D88" w:rsidP="006E3D88">
      <w:proofErr w:type="spellStart"/>
      <w:r>
        <w:t>not</w:t>
      </w:r>
      <w:proofErr w:type="spellEnd"/>
      <w:r>
        <w:t xml:space="preserve"> c (не с) </w:t>
      </w:r>
    </w:p>
    <w:p w:rsidR="006E3D88" w:rsidRDefault="006E3D88" w:rsidP="006E3D88">
      <w:r>
        <w:t xml:space="preserve">h </w:t>
      </w:r>
      <w:proofErr w:type="spellStart"/>
      <w:proofErr w:type="gramStart"/>
      <w:r>
        <w:t>a</w:t>
      </w:r>
      <w:proofErr w:type="gramEnd"/>
      <w:r>
        <w:t>или</w:t>
      </w:r>
      <w:proofErr w:type="spellEnd"/>
      <w:r>
        <w:t xml:space="preserve"> c </w:t>
      </w:r>
    </w:p>
    <w:p w:rsidR="006E3D88" w:rsidRDefault="006E3D88" w:rsidP="006E3D88">
      <w:r>
        <w:t xml:space="preserve">или t/u </w:t>
      </w:r>
    </w:p>
    <w:p w:rsidR="006E3D88" w:rsidRDefault="006E3D88" w:rsidP="006E3D88">
      <w:proofErr w:type="spellStart"/>
      <w:r>
        <w:t>not</w:t>
      </w:r>
      <w:proofErr w:type="spellEnd"/>
      <w:r>
        <w:t xml:space="preserve"> g (не g) </w:t>
      </w:r>
    </w:p>
    <w:p w:rsidR="006E3D88" w:rsidRDefault="006E3D88" w:rsidP="006E3D88">
      <w:r>
        <w:t xml:space="preserve">v </w:t>
      </w:r>
      <w:proofErr w:type="spellStart"/>
      <w:proofErr w:type="gramStart"/>
      <w:r>
        <w:t>a</w:t>
      </w:r>
      <w:proofErr w:type="gramEnd"/>
      <w:r>
        <w:t>или</w:t>
      </w:r>
      <w:proofErr w:type="spellEnd"/>
      <w:r>
        <w:t xml:space="preserve"> g </w:t>
      </w:r>
    </w:p>
    <w:p w:rsidR="006E3D88" w:rsidRDefault="006E3D88" w:rsidP="006E3D88">
      <w:r>
        <w:t xml:space="preserve">или c </w:t>
      </w:r>
    </w:p>
    <w:p w:rsidR="006E3D88" w:rsidRPr="006E3D88" w:rsidRDefault="006E3D88" w:rsidP="006E3D88">
      <w:pPr>
        <w:rPr>
          <w:lang w:val="en-US"/>
        </w:rPr>
      </w:pPr>
      <w:proofErr w:type="gramStart"/>
      <w:r w:rsidRPr="006E3D88">
        <w:rPr>
          <w:lang w:val="en-US"/>
        </w:rPr>
        <w:t>not</w:t>
      </w:r>
      <w:proofErr w:type="gramEnd"/>
      <w:r w:rsidRPr="006E3D88">
        <w:rPr>
          <w:lang w:val="en-US"/>
        </w:rPr>
        <w:t xml:space="preserve"> t, not u ( </w:t>
      </w:r>
      <w:r>
        <w:t>не</w:t>
      </w:r>
      <w:r w:rsidRPr="006E3D88">
        <w:rPr>
          <w:lang w:val="en-US"/>
        </w:rPr>
        <w:t xml:space="preserve"> t , </w:t>
      </w:r>
      <w:r>
        <w:t>не</w:t>
      </w:r>
      <w:r w:rsidRPr="006E3D88">
        <w:rPr>
          <w:lang w:val="en-US"/>
        </w:rPr>
        <w:t xml:space="preserve"> u) </w:t>
      </w:r>
    </w:p>
    <w:p w:rsidR="006E3D88" w:rsidRDefault="006E3D88" w:rsidP="006E3D88">
      <w:r>
        <w:t xml:space="preserve">n </w:t>
      </w:r>
      <w:proofErr w:type="spellStart"/>
      <w:proofErr w:type="gramStart"/>
      <w:r>
        <w:t>a</w:t>
      </w:r>
      <w:proofErr w:type="gramEnd"/>
      <w:r>
        <w:t>или</w:t>
      </w:r>
      <w:proofErr w:type="spellEnd"/>
      <w:r>
        <w:t xml:space="preserve"> g или c </w:t>
      </w:r>
    </w:p>
    <w:p w:rsidR="006E3D88" w:rsidRDefault="006E3D88" w:rsidP="006E3D88">
      <w:r>
        <w:t xml:space="preserve">или t/u, неизвестное или прочее </w:t>
      </w:r>
    </w:p>
    <w:p w:rsidR="006E3D88" w:rsidRDefault="006E3D88" w:rsidP="006E3D88">
      <w:proofErr w:type="spellStart"/>
      <w:r>
        <w:t>any</w:t>
      </w:r>
      <w:proofErr w:type="spellEnd"/>
      <w:r>
        <w:t xml:space="preserve"> (любое) </w:t>
      </w:r>
    </w:p>
    <w:p w:rsidR="00C534BF" w:rsidRDefault="00C534BF" w:rsidP="006E3D88"/>
    <w:p w:rsidR="00C534BF" w:rsidRDefault="00C534BF" w:rsidP="006E3D88"/>
    <w:p w:rsidR="00C534BF" w:rsidRDefault="00C534BF" w:rsidP="006E3D88"/>
    <w:p w:rsidR="00C534BF" w:rsidRDefault="00C534BF" w:rsidP="006E3D88"/>
    <w:p w:rsidR="00C534BF" w:rsidRDefault="00C534BF" w:rsidP="006E3D88"/>
    <w:p w:rsidR="00C534BF" w:rsidRDefault="00C534BF" w:rsidP="006E3D88"/>
    <w:p w:rsidR="00C534BF" w:rsidRDefault="00C534BF" w:rsidP="006E3D88"/>
    <w:p w:rsidR="00C534BF" w:rsidRDefault="00C534BF" w:rsidP="006E3D88"/>
    <w:p w:rsidR="00C534BF" w:rsidRDefault="00C534BF" w:rsidP="006E3D88"/>
    <w:p w:rsidR="006E3D88" w:rsidRDefault="006E3D88" w:rsidP="006E3D88">
      <w:r>
        <w:lastRenderedPageBreak/>
        <w:t xml:space="preserve">Таблица 2: Перечень модифицированных нуклеотидов </w:t>
      </w:r>
    </w:p>
    <w:p w:rsidR="006E3D88" w:rsidRDefault="006E3D88" w:rsidP="006E3D88">
      <w:r>
        <w:t xml:space="preserve">Символ Значение </w:t>
      </w:r>
    </w:p>
    <w:p w:rsidR="006E3D88" w:rsidRDefault="006E3D88" w:rsidP="006E3D88">
      <w:r>
        <w:t xml:space="preserve">ac4c 4- </w:t>
      </w:r>
      <w:proofErr w:type="spellStart"/>
      <w:r>
        <w:t>ацетилцитидин</w:t>
      </w:r>
      <w:proofErr w:type="spellEnd"/>
      <w:r>
        <w:t xml:space="preserve"> (4-acetylcytidine) </w:t>
      </w:r>
    </w:p>
    <w:p w:rsidR="006E3D88" w:rsidRDefault="006E3D88" w:rsidP="006E3D88">
      <w:r>
        <w:t>chm5u 5-(</w:t>
      </w:r>
      <w:proofErr w:type="spellStart"/>
      <w:r>
        <w:t>карбоксигидроксиметил</w:t>
      </w:r>
      <w:proofErr w:type="spellEnd"/>
      <w:proofErr w:type="gramStart"/>
      <w:r>
        <w:t>)</w:t>
      </w:r>
      <w:proofErr w:type="spellStart"/>
      <w:r>
        <w:t>у</w:t>
      </w:r>
      <w:proofErr w:type="gramEnd"/>
      <w:r>
        <w:t>ридин</w:t>
      </w:r>
      <w:proofErr w:type="spellEnd"/>
      <w:r>
        <w:t xml:space="preserve"> 5-(</w:t>
      </w:r>
      <w:proofErr w:type="spellStart"/>
      <w:r>
        <w:t>carboxyhydroxymethyl</w:t>
      </w:r>
      <w:proofErr w:type="spellEnd"/>
      <w:r>
        <w:t>)</w:t>
      </w:r>
      <w:proofErr w:type="spellStart"/>
      <w:r>
        <w:t>uridine</w:t>
      </w:r>
      <w:proofErr w:type="spellEnd"/>
      <w:r>
        <w:t xml:space="preserve"> </w:t>
      </w:r>
    </w:p>
    <w:p w:rsidR="006E3D88" w:rsidRDefault="006E3D88" w:rsidP="006E3D88">
      <w:proofErr w:type="spellStart"/>
      <w:r>
        <w:t>cm</w:t>
      </w:r>
      <w:proofErr w:type="spellEnd"/>
      <w:r>
        <w:t xml:space="preserve"> 2.- </w:t>
      </w:r>
      <w:proofErr w:type="gramStart"/>
      <w:r>
        <w:t>О-</w:t>
      </w:r>
      <w:proofErr w:type="gramEnd"/>
      <w:r>
        <w:t xml:space="preserve"> </w:t>
      </w:r>
      <w:proofErr w:type="spellStart"/>
      <w:r>
        <w:t>метилцитидин</w:t>
      </w:r>
      <w:proofErr w:type="spellEnd"/>
      <w:r>
        <w:t xml:space="preserve"> (2.</w:t>
      </w:r>
      <w:proofErr w:type="gramStart"/>
      <w:r>
        <w:t xml:space="preserve">-O-methylcytidine) </w:t>
      </w:r>
      <w:proofErr w:type="gramEnd"/>
    </w:p>
    <w:p w:rsidR="006E3D88" w:rsidRDefault="006E3D88" w:rsidP="006E3D88">
      <w:proofErr w:type="gramStart"/>
      <w:r>
        <w:t>cmnm5s2u 5-карбоксиметиламинометил-2-тиоуридин (5-carboxymethylaminomethyl-2-</w:t>
      </w:r>
      <w:proofErr w:type="gramEnd"/>
    </w:p>
    <w:p w:rsidR="006E3D88" w:rsidRDefault="006E3D88" w:rsidP="006E3D88">
      <w:proofErr w:type="spellStart"/>
      <w:proofErr w:type="gramStart"/>
      <w:r>
        <w:t>thiouridine</w:t>
      </w:r>
      <w:proofErr w:type="spellEnd"/>
      <w:r>
        <w:t xml:space="preserve">) </w:t>
      </w:r>
      <w:proofErr w:type="gramEnd"/>
    </w:p>
    <w:p w:rsidR="006E3D88" w:rsidRDefault="006E3D88" w:rsidP="006E3D88">
      <w:r>
        <w:t xml:space="preserve">cmnm5u 5-карбоксиметиламинометилуридин (5-carboxymethylaminomethyluridine) </w:t>
      </w:r>
    </w:p>
    <w:p w:rsidR="006E3D88" w:rsidRDefault="006E3D88" w:rsidP="006E3D88">
      <w:r>
        <w:t xml:space="preserve">d </w:t>
      </w:r>
      <w:proofErr w:type="spellStart"/>
      <w:r>
        <w:t>дигидроуридин</w:t>
      </w:r>
      <w:proofErr w:type="spellEnd"/>
      <w:r>
        <w:t xml:space="preserve"> (</w:t>
      </w:r>
      <w:proofErr w:type="spellStart"/>
      <w:r>
        <w:t>dihydrouridine</w:t>
      </w:r>
      <w:proofErr w:type="spellEnd"/>
      <w:r>
        <w:t xml:space="preserve">) </w:t>
      </w:r>
    </w:p>
    <w:p w:rsidR="006E3D88" w:rsidRDefault="006E3D88" w:rsidP="006E3D88">
      <w:proofErr w:type="spellStart"/>
      <w:r>
        <w:t>fm</w:t>
      </w:r>
      <w:proofErr w:type="spellEnd"/>
      <w:r>
        <w:t xml:space="preserve"> 2.-О-метилпсевдоуридин </w:t>
      </w:r>
      <w:proofErr w:type="gramStart"/>
      <w:r>
        <w:t xml:space="preserve">( </w:t>
      </w:r>
      <w:proofErr w:type="gramEnd"/>
      <w:r>
        <w:t>2.</w:t>
      </w:r>
      <w:proofErr w:type="gramStart"/>
      <w:r>
        <w:t xml:space="preserve">-O-methylpseudouridine) </w:t>
      </w:r>
      <w:proofErr w:type="gramEnd"/>
    </w:p>
    <w:p w:rsidR="006E3D88" w:rsidRDefault="006E3D88" w:rsidP="006E3D88">
      <w:proofErr w:type="spellStart"/>
      <w:r>
        <w:t>gal</w:t>
      </w:r>
      <w:proofErr w:type="spellEnd"/>
      <w:r>
        <w:t xml:space="preserve"> q бета, D-</w:t>
      </w:r>
      <w:proofErr w:type="spellStart"/>
      <w:r>
        <w:t>галактозилквеуозин</w:t>
      </w:r>
      <w:proofErr w:type="spellEnd"/>
      <w:r>
        <w:t xml:space="preserve"> (</w:t>
      </w:r>
      <w:proofErr w:type="spellStart"/>
      <w:r>
        <w:t>beta</w:t>
      </w:r>
      <w:proofErr w:type="spellEnd"/>
      <w:r>
        <w:t>, D-</w:t>
      </w:r>
      <w:proofErr w:type="spellStart"/>
      <w:r>
        <w:t>galactosylqueuosine</w:t>
      </w:r>
      <w:proofErr w:type="spellEnd"/>
      <w:r>
        <w:t xml:space="preserve">) </w:t>
      </w:r>
    </w:p>
    <w:p w:rsidR="006E3D88" w:rsidRDefault="006E3D88" w:rsidP="006E3D88">
      <w:proofErr w:type="spellStart"/>
      <w:r>
        <w:t>gm</w:t>
      </w:r>
      <w:proofErr w:type="spellEnd"/>
      <w:r>
        <w:t xml:space="preserve"> 2-</w:t>
      </w:r>
      <w:proofErr w:type="gramStart"/>
      <w:r>
        <w:t>О-</w:t>
      </w:r>
      <w:proofErr w:type="gramEnd"/>
      <w:r>
        <w:t xml:space="preserve"> </w:t>
      </w:r>
      <w:proofErr w:type="spellStart"/>
      <w:r>
        <w:t>метилгуанозин</w:t>
      </w:r>
      <w:proofErr w:type="spellEnd"/>
      <w:r>
        <w:t xml:space="preserve"> (2.</w:t>
      </w:r>
      <w:proofErr w:type="gramStart"/>
      <w:r>
        <w:t xml:space="preserve">-O-methylguanosine) </w:t>
      </w:r>
      <w:proofErr w:type="gramEnd"/>
    </w:p>
    <w:p w:rsidR="006E3D88" w:rsidRPr="006E3D88" w:rsidRDefault="006E3D88" w:rsidP="006E3D88">
      <w:pPr>
        <w:rPr>
          <w:lang w:val="en-US"/>
        </w:rPr>
      </w:pPr>
      <w:proofErr w:type="spellStart"/>
      <w:proofErr w:type="gramStart"/>
      <w:r w:rsidRPr="006E3D88">
        <w:rPr>
          <w:lang w:val="en-US"/>
        </w:rPr>
        <w:t>i</w:t>
      </w:r>
      <w:proofErr w:type="spellEnd"/>
      <w:proofErr w:type="gramEnd"/>
      <w:r w:rsidRPr="006E3D88">
        <w:rPr>
          <w:lang w:val="en-US"/>
        </w:rPr>
        <w:t xml:space="preserve"> </w:t>
      </w:r>
      <w:r>
        <w:t>инозин</w:t>
      </w:r>
      <w:r w:rsidRPr="006E3D88">
        <w:rPr>
          <w:lang w:val="en-US"/>
        </w:rPr>
        <w:t xml:space="preserve"> (</w:t>
      </w:r>
      <w:proofErr w:type="spellStart"/>
      <w:r w:rsidRPr="006E3D88">
        <w:rPr>
          <w:lang w:val="en-US"/>
        </w:rPr>
        <w:t>inosine</w:t>
      </w:r>
      <w:proofErr w:type="spellEnd"/>
      <w:r w:rsidRPr="006E3D88">
        <w:rPr>
          <w:lang w:val="en-US"/>
        </w:rPr>
        <w:t xml:space="preserve">) </w:t>
      </w:r>
    </w:p>
    <w:p w:rsidR="006E3D88" w:rsidRPr="006E3D88" w:rsidRDefault="006E3D88" w:rsidP="006E3D88">
      <w:pPr>
        <w:rPr>
          <w:lang w:val="en-US"/>
        </w:rPr>
      </w:pPr>
      <w:proofErr w:type="gramStart"/>
      <w:r w:rsidRPr="006E3D88">
        <w:rPr>
          <w:lang w:val="en-US"/>
        </w:rPr>
        <w:t>i6a</w:t>
      </w:r>
      <w:proofErr w:type="gramEnd"/>
      <w:r w:rsidRPr="006E3D88">
        <w:rPr>
          <w:lang w:val="en-US"/>
        </w:rPr>
        <w:t xml:space="preserve"> N6-</w:t>
      </w:r>
      <w:proofErr w:type="spellStart"/>
      <w:r>
        <w:t>изопениладенозин</w:t>
      </w:r>
      <w:proofErr w:type="spellEnd"/>
      <w:r w:rsidRPr="006E3D88">
        <w:rPr>
          <w:lang w:val="en-US"/>
        </w:rPr>
        <w:t xml:space="preserve"> (N6-isopenyladenosine) </w:t>
      </w:r>
    </w:p>
    <w:p w:rsidR="006E3D88" w:rsidRPr="006E3D88" w:rsidRDefault="006E3D88" w:rsidP="006E3D88">
      <w:pPr>
        <w:rPr>
          <w:lang w:val="en-US"/>
        </w:rPr>
      </w:pPr>
      <w:r w:rsidRPr="006E3D88">
        <w:rPr>
          <w:lang w:val="en-US"/>
        </w:rPr>
        <w:t xml:space="preserve">m1a 1- </w:t>
      </w:r>
      <w:proofErr w:type="spellStart"/>
      <w:r>
        <w:t>метиладенозин</w:t>
      </w:r>
      <w:proofErr w:type="spellEnd"/>
      <w:r w:rsidRPr="006E3D88">
        <w:rPr>
          <w:lang w:val="en-US"/>
        </w:rPr>
        <w:t xml:space="preserve"> (1-methyladenosine) </w:t>
      </w:r>
    </w:p>
    <w:p w:rsidR="006E3D88" w:rsidRPr="006E3D88" w:rsidRDefault="006E3D88" w:rsidP="006E3D88">
      <w:pPr>
        <w:rPr>
          <w:lang w:val="en-US"/>
        </w:rPr>
      </w:pPr>
      <w:proofErr w:type="gramStart"/>
      <w:r w:rsidRPr="006E3D88">
        <w:rPr>
          <w:lang w:val="en-US"/>
        </w:rPr>
        <w:t>m1f</w:t>
      </w:r>
      <w:proofErr w:type="gramEnd"/>
      <w:r w:rsidRPr="006E3D88">
        <w:rPr>
          <w:lang w:val="en-US"/>
        </w:rPr>
        <w:t xml:space="preserve"> 1-</w:t>
      </w:r>
      <w:proofErr w:type="spellStart"/>
      <w:r>
        <w:t>метилпсевдоуридин</w:t>
      </w:r>
      <w:proofErr w:type="spellEnd"/>
      <w:r w:rsidRPr="006E3D88">
        <w:rPr>
          <w:lang w:val="en-US"/>
        </w:rPr>
        <w:t xml:space="preserve"> (1-methylpseudouridine) </w:t>
      </w:r>
    </w:p>
    <w:p w:rsidR="006E3D88" w:rsidRPr="006E3D88" w:rsidRDefault="006E3D88" w:rsidP="006E3D88">
      <w:pPr>
        <w:rPr>
          <w:lang w:val="en-US"/>
        </w:rPr>
      </w:pPr>
      <w:proofErr w:type="gramStart"/>
      <w:r w:rsidRPr="006E3D88">
        <w:rPr>
          <w:lang w:val="en-US"/>
        </w:rPr>
        <w:t>m1g</w:t>
      </w:r>
      <w:proofErr w:type="gramEnd"/>
      <w:r w:rsidRPr="006E3D88">
        <w:rPr>
          <w:lang w:val="en-US"/>
        </w:rPr>
        <w:t xml:space="preserve"> 1-</w:t>
      </w:r>
      <w:proofErr w:type="spellStart"/>
      <w:r>
        <w:t>метилгуанозин</w:t>
      </w:r>
      <w:proofErr w:type="spellEnd"/>
      <w:r w:rsidRPr="006E3D88">
        <w:rPr>
          <w:lang w:val="en-US"/>
        </w:rPr>
        <w:t xml:space="preserve"> (1-methylguanosine) </w:t>
      </w:r>
    </w:p>
    <w:p w:rsidR="006E3D88" w:rsidRPr="006E3D88" w:rsidRDefault="006E3D88" w:rsidP="006E3D88">
      <w:pPr>
        <w:rPr>
          <w:lang w:val="en-US"/>
        </w:rPr>
      </w:pPr>
      <w:proofErr w:type="gramStart"/>
      <w:r w:rsidRPr="006E3D88">
        <w:rPr>
          <w:lang w:val="en-US"/>
        </w:rPr>
        <w:t>m1i</w:t>
      </w:r>
      <w:proofErr w:type="gramEnd"/>
      <w:r w:rsidRPr="006E3D88">
        <w:rPr>
          <w:lang w:val="en-US"/>
        </w:rPr>
        <w:t xml:space="preserve"> 1-</w:t>
      </w:r>
      <w:proofErr w:type="spellStart"/>
      <w:r>
        <w:t>метилинозин</w:t>
      </w:r>
      <w:proofErr w:type="spellEnd"/>
      <w:r w:rsidRPr="006E3D88">
        <w:rPr>
          <w:lang w:val="en-US"/>
        </w:rPr>
        <w:t xml:space="preserve"> (1-methylinosine) </w:t>
      </w:r>
    </w:p>
    <w:p w:rsidR="006E3D88" w:rsidRPr="006E3D88" w:rsidRDefault="006E3D88" w:rsidP="006E3D88">
      <w:pPr>
        <w:rPr>
          <w:lang w:val="en-US"/>
        </w:rPr>
      </w:pPr>
      <w:r w:rsidRPr="006E3D88">
        <w:rPr>
          <w:lang w:val="en-US"/>
        </w:rPr>
        <w:t>m22g 2</w:t>
      </w:r>
      <w:proofErr w:type="gramStart"/>
      <w:r w:rsidRPr="006E3D88">
        <w:rPr>
          <w:lang w:val="en-US"/>
        </w:rPr>
        <w:t>,2</w:t>
      </w:r>
      <w:proofErr w:type="gramEnd"/>
      <w:r w:rsidRPr="006E3D88">
        <w:rPr>
          <w:lang w:val="en-US"/>
        </w:rPr>
        <w:t>-</w:t>
      </w:r>
      <w:proofErr w:type="spellStart"/>
      <w:r>
        <w:t>диметилгуанозин</w:t>
      </w:r>
      <w:proofErr w:type="spellEnd"/>
      <w:r w:rsidRPr="006E3D88">
        <w:rPr>
          <w:lang w:val="en-US"/>
        </w:rPr>
        <w:t xml:space="preserve"> (2,2-dimethylguanosine) </w:t>
      </w:r>
    </w:p>
    <w:p w:rsidR="006E3D88" w:rsidRPr="006E3D88" w:rsidRDefault="006E3D88" w:rsidP="006E3D88">
      <w:pPr>
        <w:rPr>
          <w:lang w:val="en-US"/>
        </w:rPr>
      </w:pPr>
      <w:proofErr w:type="gramStart"/>
      <w:r w:rsidRPr="006E3D88">
        <w:rPr>
          <w:lang w:val="en-US"/>
        </w:rPr>
        <w:t>m2a</w:t>
      </w:r>
      <w:proofErr w:type="gramEnd"/>
      <w:r w:rsidRPr="006E3D88">
        <w:rPr>
          <w:lang w:val="en-US"/>
        </w:rPr>
        <w:t xml:space="preserve"> 2-</w:t>
      </w:r>
      <w:proofErr w:type="spellStart"/>
      <w:r>
        <w:t>метиладенозин</w:t>
      </w:r>
      <w:proofErr w:type="spellEnd"/>
      <w:r w:rsidRPr="006E3D88">
        <w:rPr>
          <w:lang w:val="en-US"/>
        </w:rPr>
        <w:t xml:space="preserve"> (2-methyladenosine) </w:t>
      </w:r>
    </w:p>
    <w:p w:rsidR="006E3D88" w:rsidRPr="006E3D88" w:rsidRDefault="006E3D88" w:rsidP="006E3D88">
      <w:pPr>
        <w:rPr>
          <w:lang w:val="en-US"/>
        </w:rPr>
      </w:pPr>
      <w:proofErr w:type="gramStart"/>
      <w:r w:rsidRPr="006E3D88">
        <w:rPr>
          <w:lang w:val="en-US"/>
        </w:rPr>
        <w:t>m2g</w:t>
      </w:r>
      <w:proofErr w:type="gramEnd"/>
      <w:r w:rsidRPr="006E3D88">
        <w:rPr>
          <w:lang w:val="en-US"/>
        </w:rPr>
        <w:t xml:space="preserve"> 2-</w:t>
      </w:r>
      <w:proofErr w:type="spellStart"/>
      <w:r>
        <w:t>метилгуанозин</w:t>
      </w:r>
      <w:proofErr w:type="spellEnd"/>
      <w:r w:rsidRPr="006E3D88">
        <w:rPr>
          <w:lang w:val="en-US"/>
        </w:rPr>
        <w:t xml:space="preserve"> (2-methylguanosine) </w:t>
      </w:r>
    </w:p>
    <w:p w:rsidR="006E3D88" w:rsidRPr="006E3D88" w:rsidRDefault="006E3D88" w:rsidP="006E3D88">
      <w:pPr>
        <w:rPr>
          <w:lang w:val="en-US"/>
        </w:rPr>
      </w:pPr>
      <w:proofErr w:type="gramStart"/>
      <w:r w:rsidRPr="006E3D88">
        <w:rPr>
          <w:lang w:val="en-US"/>
        </w:rPr>
        <w:t>m3c</w:t>
      </w:r>
      <w:proofErr w:type="gramEnd"/>
      <w:r w:rsidRPr="006E3D88">
        <w:rPr>
          <w:lang w:val="en-US"/>
        </w:rPr>
        <w:t xml:space="preserve"> 3-</w:t>
      </w:r>
      <w:proofErr w:type="spellStart"/>
      <w:r>
        <w:t>метилцитидин</w:t>
      </w:r>
      <w:proofErr w:type="spellEnd"/>
      <w:r w:rsidRPr="006E3D88">
        <w:rPr>
          <w:lang w:val="en-US"/>
        </w:rPr>
        <w:t xml:space="preserve"> (3-methylcytidine) </w:t>
      </w:r>
    </w:p>
    <w:p w:rsidR="006E3D88" w:rsidRPr="006E3D88" w:rsidRDefault="006E3D88" w:rsidP="006E3D88">
      <w:pPr>
        <w:rPr>
          <w:lang w:val="en-US"/>
        </w:rPr>
      </w:pPr>
      <w:proofErr w:type="gramStart"/>
      <w:r w:rsidRPr="006E3D88">
        <w:rPr>
          <w:lang w:val="en-US"/>
        </w:rPr>
        <w:t>m5c</w:t>
      </w:r>
      <w:proofErr w:type="gramEnd"/>
      <w:r w:rsidRPr="006E3D88">
        <w:rPr>
          <w:lang w:val="en-US"/>
        </w:rPr>
        <w:t xml:space="preserve"> 5-</w:t>
      </w:r>
      <w:proofErr w:type="spellStart"/>
      <w:r>
        <w:t>метилцитидин</w:t>
      </w:r>
      <w:proofErr w:type="spellEnd"/>
      <w:r w:rsidRPr="006E3D88">
        <w:rPr>
          <w:lang w:val="en-US"/>
        </w:rPr>
        <w:t xml:space="preserve"> (5-methylcytidine) </w:t>
      </w:r>
    </w:p>
    <w:p w:rsidR="006E3D88" w:rsidRPr="006E3D88" w:rsidRDefault="006E3D88" w:rsidP="006E3D88">
      <w:pPr>
        <w:rPr>
          <w:lang w:val="en-US"/>
        </w:rPr>
      </w:pPr>
      <w:proofErr w:type="gramStart"/>
      <w:r w:rsidRPr="006E3D88">
        <w:rPr>
          <w:lang w:val="en-US"/>
        </w:rPr>
        <w:t>m6a</w:t>
      </w:r>
      <w:proofErr w:type="gramEnd"/>
      <w:r w:rsidRPr="006E3D88">
        <w:rPr>
          <w:lang w:val="en-US"/>
        </w:rPr>
        <w:t xml:space="preserve"> N6- </w:t>
      </w:r>
      <w:proofErr w:type="spellStart"/>
      <w:r>
        <w:t>метиладенозин</w:t>
      </w:r>
      <w:proofErr w:type="spellEnd"/>
      <w:r w:rsidRPr="006E3D88">
        <w:rPr>
          <w:lang w:val="en-US"/>
        </w:rPr>
        <w:t xml:space="preserve"> (N6-methyladenosine) </w:t>
      </w:r>
    </w:p>
    <w:p w:rsidR="006E3D88" w:rsidRPr="006E3D88" w:rsidRDefault="006E3D88" w:rsidP="006E3D88">
      <w:pPr>
        <w:rPr>
          <w:lang w:val="en-US"/>
        </w:rPr>
      </w:pPr>
      <w:proofErr w:type="gramStart"/>
      <w:r w:rsidRPr="006E3D88">
        <w:rPr>
          <w:lang w:val="en-US"/>
        </w:rPr>
        <w:t>m7g</w:t>
      </w:r>
      <w:proofErr w:type="gramEnd"/>
      <w:r w:rsidRPr="006E3D88">
        <w:rPr>
          <w:lang w:val="en-US"/>
        </w:rPr>
        <w:t xml:space="preserve"> 7-</w:t>
      </w:r>
      <w:proofErr w:type="spellStart"/>
      <w:r>
        <w:t>метилгуанозин</w:t>
      </w:r>
      <w:proofErr w:type="spellEnd"/>
      <w:r w:rsidRPr="006E3D88">
        <w:rPr>
          <w:lang w:val="en-US"/>
        </w:rPr>
        <w:t xml:space="preserve"> (7-methylguanosine) </w:t>
      </w:r>
    </w:p>
    <w:p w:rsidR="006E3D88" w:rsidRPr="006E3D88" w:rsidRDefault="006E3D88" w:rsidP="006E3D88">
      <w:pPr>
        <w:rPr>
          <w:lang w:val="en-US"/>
        </w:rPr>
      </w:pPr>
      <w:proofErr w:type="gramStart"/>
      <w:r w:rsidRPr="006E3D88">
        <w:rPr>
          <w:lang w:val="en-US"/>
        </w:rPr>
        <w:t>mam5u</w:t>
      </w:r>
      <w:proofErr w:type="gramEnd"/>
      <w:r w:rsidRPr="006E3D88">
        <w:rPr>
          <w:lang w:val="en-US"/>
        </w:rPr>
        <w:t xml:space="preserve"> 5-</w:t>
      </w:r>
      <w:proofErr w:type="spellStart"/>
      <w:r>
        <w:t>метиламинометилуридин</w:t>
      </w:r>
      <w:proofErr w:type="spellEnd"/>
      <w:r w:rsidRPr="006E3D88">
        <w:rPr>
          <w:lang w:val="en-US"/>
        </w:rPr>
        <w:t xml:space="preserve"> (5-methylaminomethyluridine) </w:t>
      </w:r>
    </w:p>
    <w:p w:rsidR="006E3D88" w:rsidRPr="006E3D88" w:rsidRDefault="006E3D88" w:rsidP="006E3D88">
      <w:pPr>
        <w:rPr>
          <w:lang w:val="en-US"/>
        </w:rPr>
      </w:pPr>
      <w:proofErr w:type="gramStart"/>
      <w:r w:rsidRPr="006E3D88">
        <w:rPr>
          <w:lang w:val="en-US"/>
        </w:rPr>
        <w:t>mam5s2u</w:t>
      </w:r>
      <w:proofErr w:type="gramEnd"/>
      <w:r w:rsidRPr="006E3D88">
        <w:rPr>
          <w:lang w:val="en-US"/>
        </w:rPr>
        <w:t xml:space="preserve"> 5-</w:t>
      </w:r>
      <w:proofErr w:type="spellStart"/>
      <w:r>
        <w:t>метоксиаминометил</w:t>
      </w:r>
      <w:proofErr w:type="spellEnd"/>
      <w:r w:rsidRPr="006E3D88">
        <w:rPr>
          <w:lang w:val="en-US"/>
        </w:rPr>
        <w:t>-2-</w:t>
      </w:r>
      <w:proofErr w:type="spellStart"/>
      <w:r>
        <w:t>тиоуридин</w:t>
      </w:r>
      <w:proofErr w:type="spellEnd"/>
      <w:r w:rsidRPr="006E3D88">
        <w:rPr>
          <w:lang w:val="en-US"/>
        </w:rPr>
        <w:t xml:space="preserve"> (5-methoxyaminomethyl-2-thiouridine) </w:t>
      </w:r>
    </w:p>
    <w:p w:rsidR="006E3D88" w:rsidRPr="006E3D88" w:rsidRDefault="006E3D88" w:rsidP="006E3D88">
      <w:pPr>
        <w:rPr>
          <w:lang w:val="en-US"/>
        </w:rPr>
      </w:pPr>
      <w:proofErr w:type="gramStart"/>
      <w:r w:rsidRPr="006E3D88">
        <w:rPr>
          <w:lang w:val="en-US"/>
        </w:rPr>
        <w:t>man</w:t>
      </w:r>
      <w:proofErr w:type="gramEnd"/>
      <w:r w:rsidRPr="006E3D88">
        <w:rPr>
          <w:lang w:val="en-US"/>
        </w:rPr>
        <w:t xml:space="preserve"> q </w:t>
      </w:r>
      <w:r>
        <w:t>бета</w:t>
      </w:r>
      <w:r w:rsidRPr="006E3D88">
        <w:rPr>
          <w:lang w:val="en-US"/>
        </w:rPr>
        <w:t>, D-</w:t>
      </w:r>
      <w:proofErr w:type="spellStart"/>
      <w:r>
        <w:t>манозилквеуозин</w:t>
      </w:r>
      <w:proofErr w:type="spellEnd"/>
      <w:r w:rsidRPr="006E3D88">
        <w:rPr>
          <w:lang w:val="en-US"/>
        </w:rPr>
        <w:t xml:space="preserve"> (beta, D-</w:t>
      </w:r>
      <w:proofErr w:type="spellStart"/>
      <w:r w:rsidRPr="006E3D88">
        <w:rPr>
          <w:lang w:val="en-US"/>
        </w:rPr>
        <w:t>mannosylqueuosine</w:t>
      </w:r>
      <w:proofErr w:type="spellEnd"/>
      <w:r w:rsidRPr="006E3D88">
        <w:rPr>
          <w:lang w:val="en-US"/>
        </w:rPr>
        <w:t xml:space="preserve">) </w:t>
      </w:r>
    </w:p>
    <w:p w:rsidR="006E3D88" w:rsidRPr="006E3D88" w:rsidRDefault="006E3D88" w:rsidP="006E3D88">
      <w:pPr>
        <w:rPr>
          <w:lang w:val="en-US"/>
        </w:rPr>
      </w:pPr>
      <w:proofErr w:type="gramStart"/>
      <w:r w:rsidRPr="006E3D88">
        <w:rPr>
          <w:lang w:val="en-US"/>
        </w:rPr>
        <w:t>mcm5s2u</w:t>
      </w:r>
      <w:proofErr w:type="gramEnd"/>
      <w:r w:rsidRPr="006E3D88">
        <w:rPr>
          <w:lang w:val="en-US"/>
        </w:rPr>
        <w:t xml:space="preserve"> 5-</w:t>
      </w:r>
      <w:proofErr w:type="spellStart"/>
      <w:r>
        <w:t>метоксикарбонилметил</w:t>
      </w:r>
      <w:proofErr w:type="spellEnd"/>
      <w:r w:rsidRPr="006E3D88">
        <w:rPr>
          <w:lang w:val="en-US"/>
        </w:rPr>
        <w:t>-2-</w:t>
      </w:r>
      <w:proofErr w:type="spellStart"/>
      <w:r>
        <w:t>тиоуридин</w:t>
      </w:r>
      <w:proofErr w:type="spellEnd"/>
      <w:r w:rsidRPr="006E3D88">
        <w:rPr>
          <w:lang w:val="en-US"/>
        </w:rPr>
        <w:t xml:space="preserve"> (5-methoxycarbonylmethyl-2-</w:t>
      </w:r>
    </w:p>
    <w:p w:rsidR="006E3D88" w:rsidRPr="006E3D88" w:rsidRDefault="006E3D88" w:rsidP="006E3D88">
      <w:pPr>
        <w:rPr>
          <w:lang w:val="en-US"/>
        </w:rPr>
      </w:pPr>
      <w:proofErr w:type="spellStart"/>
      <w:proofErr w:type="gramStart"/>
      <w:r w:rsidRPr="006E3D88">
        <w:rPr>
          <w:lang w:val="en-US"/>
        </w:rPr>
        <w:t>thiouridine</w:t>
      </w:r>
      <w:proofErr w:type="spellEnd"/>
      <w:proofErr w:type="gramEnd"/>
      <w:r w:rsidRPr="006E3D88">
        <w:rPr>
          <w:lang w:val="en-US"/>
        </w:rPr>
        <w:t xml:space="preserve">) </w:t>
      </w:r>
    </w:p>
    <w:p w:rsidR="006E3D88" w:rsidRPr="006E3D88" w:rsidRDefault="006E3D88" w:rsidP="006E3D88">
      <w:pPr>
        <w:rPr>
          <w:lang w:val="en-US"/>
        </w:rPr>
      </w:pPr>
      <w:proofErr w:type="gramStart"/>
      <w:r w:rsidRPr="006E3D88">
        <w:rPr>
          <w:lang w:val="en-US"/>
        </w:rPr>
        <w:t>mcm5u</w:t>
      </w:r>
      <w:proofErr w:type="gramEnd"/>
      <w:r w:rsidRPr="006E3D88">
        <w:rPr>
          <w:lang w:val="en-US"/>
        </w:rPr>
        <w:t xml:space="preserve"> 5-</w:t>
      </w:r>
      <w:proofErr w:type="spellStart"/>
      <w:r>
        <w:t>метоксикарбонилметилуридин</w:t>
      </w:r>
      <w:proofErr w:type="spellEnd"/>
      <w:r w:rsidRPr="006E3D88">
        <w:rPr>
          <w:lang w:val="en-US"/>
        </w:rPr>
        <w:t xml:space="preserve"> (5-methoxycarbonylmethyluridine) </w:t>
      </w:r>
    </w:p>
    <w:p w:rsidR="006E3D88" w:rsidRPr="006E3D88" w:rsidRDefault="006E3D88" w:rsidP="006E3D88">
      <w:pPr>
        <w:rPr>
          <w:lang w:val="en-US"/>
        </w:rPr>
      </w:pPr>
      <w:proofErr w:type="gramStart"/>
      <w:r w:rsidRPr="006E3D88">
        <w:rPr>
          <w:lang w:val="en-US"/>
        </w:rPr>
        <w:t>mo5u</w:t>
      </w:r>
      <w:proofErr w:type="gramEnd"/>
      <w:r w:rsidRPr="006E3D88">
        <w:rPr>
          <w:lang w:val="en-US"/>
        </w:rPr>
        <w:t xml:space="preserve"> 5-</w:t>
      </w:r>
      <w:proofErr w:type="spellStart"/>
      <w:r>
        <w:t>метоксиуридин</w:t>
      </w:r>
      <w:proofErr w:type="spellEnd"/>
      <w:r w:rsidRPr="006E3D88">
        <w:rPr>
          <w:lang w:val="en-US"/>
        </w:rPr>
        <w:t xml:space="preserve"> (5-methoxyuridine) </w:t>
      </w:r>
    </w:p>
    <w:p w:rsidR="006E3D88" w:rsidRPr="006E3D88" w:rsidRDefault="006E3D88" w:rsidP="006E3D88">
      <w:pPr>
        <w:rPr>
          <w:lang w:val="en-US"/>
        </w:rPr>
      </w:pPr>
      <w:proofErr w:type="gramStart"/>
      <w:r w:rsidRPr="006E3D88">
        <w:rPr>
          <w:lang w:val="en-US"/>
        </w:rPr>
        <w:t>ms2i6a</w:t>
      </w:r>
      <w:proofErr w:type="gramEnd"/>
      <w:r w:rsidRPr="006E3D88">
        <w:rPr>
          <w:lang w:val="en-US"/>
        </w:rPr>
        <w:t xml:space="preserve"> 2-</w:t>
      </w:r>
      <w:proofErr w:type="spellStart"/>
      <w:r>
        <w:t>метилтио</w:t>
      </w:r>
      <w:proofErr w:type="spellEnd"/>
      <w:r w:rsidRPr="006E3D88">
        <w:rPr>
          <w:lang w:val="en-US"/>
        </w:rPr>
        <w:t>-N6-</w:t>
      </w:r>
      <w:proofErr w:type="spellStart"/>
      <w:r>
        <w:t>изопентиладенозин</w:t>
      </w:r>
      <w:proofErr w:type="spellEnd"/>
      <w:r w:rsidRPr="006E3D88">
        <w:rPr>
          <w:lang w:val="en-US"/>
        </w:rPr>
        <w:t xml:space="preserve"> (2-methylthio-N6-isopentyladenosine) </w:t>
      </w:r>
    </w:p>
    <w:p w:rsidR="006E3D88" w:rsidRPr="006E3D88" w:rsidRDefault="006E3D88" w:rsidP="006E3D88">
      <w:pPr>
        <w:rPr>
          <w:lang w:val="en-US"/>
        </w:rPr>
      </w:pPr>
      <w:proofErr w:type="gramStart"/>
      <w:r w:rsidRPr="006E3D88">
        <w:rPr>
          <w:lang w:val="en-US"/>
        </w:rPr>
        <w:t>ms2t6a</w:t>
      </w:r>
      <w:proofErr w:type="gramEnd"/>
      <w:r w:rsidRPr="006E3D88">
        <w:rPr>
          <w:lang w:val="en-US"/>
        </w:rPr>
        <w:t xml:space="preserve"> N-((9-</w:t>
      </w:r>
      <w:r>
        <w:t>бета</w:t>
      </w:r>
      <w:r w:rsidRPr="006E3D88">
        <w:rPr>
          <w:lang w:val="en-US"/>
        </w:rPr>
        <w:t>-D-</w:t>
      </w:r>
      <w:proofErr w:type="spellStart"/>
      <w:r>
        <w:t>рибофуранозил</w:t>
      </w:r>
      <w:proofErr w:type="spellEnd"/>
      <w:r w:rsidRPr="006E3D88">
        <w:rPr>
          <w:lang w:val="en-US"/>
        </w:rPr>
        <w:t>-2-</w:t>
      </w:r>
      <w:proofErr w:type="spellStart"/>
      <w:r>
        <w:t>метилтиопурин</w:t>
      </w:r>
      <w:proofErr w:type="spellEnd"/>
      <w:r w:rsidRPr="006E3D88">
        <w:rPr>
          <w:lang w:val="en-US"/>
        </w:rPr>
        <w:t>-6-)</w:t>
      </w:r>
      <w:proofErr w:type="spellStart"/>
      <w:r>
        <w:t>карбомоил</w:t>
      </w:r>
      <w:proofErr w:type="spellEnd"/>
      <w:r w:rsidRPr="006E3D88">
        <w:rPr>
          <w:lang w:val="en-US"/>
        </w:rPr>
        <w:t>)</w:t>
      </w:r>
      <w:proofErr w:type="spellStart"/>
      <w:r>
        <w:t>треонин</w:t>
      </w:r>
      <w:proofErr w:type="spellEnd"/>
      <w:r w:rsidRPr="006E3D88">
        <w:rPr>
          <w:lang w:val="en-US"/>
        </w:rPr>
        <w:t xml:space="preserve"> </w:t>
      </w:r>
    </w:p>
    <w:p w:rsidR="006E3D88" w:rsidRPr="006E3D88" w:rsidRDefault="006E3D88" w:rsidP="006E3D88">
      <w:pPr>
        <w:rPr>
          <w:lang w:val="en-US"/>
        </w:rPr>
      </w:pPr>
      <w:r w:rsidRPr="006E3D88">
        <w:rPr>
          <w:lang w:val="en-US"/>
        </w:rPr>
        <w:t>N-((9-beta-D-ribofuranosyl-2-methylthiopurine-6-yl</w:t>
      </w:r>
      <w:proofErr w:type="gramStart"/>
      <w:r w:rsidRPr="006E3D88">
        <w:rPr>
          <w:lang w:val="en-US"/>
        </w:rPr>
        <w:t>)carbamoyl</w:t>
      </w:r>
      <w:proofErr w:type="gramEnd"/>
      <w:r w:rsidRPr="006E3D88">
        <w:rPr>
          <w:lang w:val="en-US"/>
        </w:rPr>
        <w:t xml:space="preserve">)threonine </w:t>
      </w:r>
    </w:p>
    <w:p w:rsidR="006E3D88" w:rsidRDefault="006E3D88" w:rsidP="006E3D88">
      <w:r>
        <w:t>mt6a N-((9-бета-D-рибофураносилпурин-6)</w:t>
      </w:r>
      <w:proofErr w:type="spellStart"/>
      <w:r>
        <w:t>метилкарбомоил</w:t>
      </w:r>
      <w:proofErr w:type="spellEnd"/>
      <w:proofErr w:type="gramStart"/>
      <w:r>
        <w:t>)</w:t>
      </w:r>
      <w:proofErr w:type="spellStart"/>
      <w:r>
        <w:t>т</w:t>
      </w:r>
      <w:proofErr w:type="gramEnd"/>
      <w:r>
        <w:t>реонин</w:t>
      </w:r>
      <w:proofErr w:type="spellEnd"/>
      <w:r>
        <w:t xml:space="preserve"> </w:t>
      </w:r>
    </w:p>
    <w:p w:rsidR="006E3D88" w:rsidRPr="006E3D88" w:rsidRDefault="006E3D88" w:rsidP="006E3D88">
      <w:pPr>
        <w:rPr>
          <w:lang w:val="en-US"/>
        </w:rPr>
      </w:pPr>
      <w:r w:rsidRPr="006E3D88">
        <w:rPr>
          <w:lang w:val="en-US"/>
        </w:rPr>
        <w:t>N-((9-beta-D-ribofuranosylpurine-6-yl)-</w:t>
      </w:r>
      <w:proofErr w:type="spellStart"/>
      <w:r w:rsidRPr="006E3D88">
        <w:rPr>
          <w:lang w:val="en-US"/>
        </w:rPr>
        <w:t>methylcarbamoyl</w:t>
      </w:r>
      <w:proofErr w:type="spellEnd"/>
      <w:proofErr w:type="gramStart"/>
      <w:r w:rsidRPr="006E3D88">
        <w:rPr>
          <w:lang w:val="en-US"/>
        </w:rPr>
        <w:t>)threonine</w:t>
      </w:r>
      <w:proofErr w:type="gramEnd"/>
      <w:r w:rsidRPr="006E3D88">
        <w:rPr>
          <w:lang w:val="en-US"/>
        </w:rPr>
        <w:t xml:space="preserve"> </w:t>
      </w:r>
    </w:p>
    <w:p w:rsidR="006E3D88" w:rsidRPr="006E3D88" w:rsidRDefault="006E3D88" w:rsidP="006E3D88">
      <w:pPr>
        <w:rPr>
          <w:lang w:val="en-US"/>
        </w:rPr>
      </w:pPr>
      <w:proofErr w:type="gramStart"/>
      <w:r w:rsidRPr="006E3D88">
        <w:rPr>
          <w:lang w:val="en-US"/>
        </w:rPr>
        <w:t>mv</w:t>
      </w:r>
      <w:proofErr w:type="gramEnd"/>
      <w:r w:rsidRPr="006E3D88">
        <w:rPr>
          <w:lang w:val="en-US"/>
        </w:rPr>
        <w:t xml:space="preserve"> </w:t>
      </w:r>
      <w:proofErr w:type="spellStart"/>
      <w:r>
        <w:t>уридин</w:t>
      </w:r>
      <w:proofErr w:type="spellEnd"/>
      <w:r w:rsidRPr="006E3D88">
        <w:rPr>
          <w:lang w:val="en-US"/>
        </w:rPr>
        <w:t>-5-</w:t>
      </w:r>
      <w:proofErr w:type="spellStart"/>
      <w:r>
        <w:t>оксоуксусная</w:t>
      </w:r>
      <w:proofErr w:type="spellEnd"/>
      <w:r w:rsidRPr="006E3D88">
        <w:rPr>
          <w:lang w:val="en-US"/>
        </w:rPr>
        <w:t xml:space="preserve"> </w:t>
      </w:r>
      <w:r>
        <w:t>кислота</w:t>
      </w:r>
      <w:r w:rsidRPr="006E3D88">
        <w:rPr>
          <w:lang w:val="en-US"/>
        </w:rPr>
        <w:t>-</w:t>
      </w:r>
      <w:proofErr w:type="spellStart"/>
      <w:r>
        <w:t>метилэфир</w:t>
      </w:r>
      <w:proofErr w:type="spellEnd"/>
      <w:r w:rsidRPr="006E3D88">
        <w:rPr>
          <w:lang w:val="en-US"/>
        </w:rPr>
        <w:t xml:space="preserve"> (uridine-5-oxyacetic acid-</w:t>
      </w:r>
      <w:proofErr w:type="spellStart"/>
      <w:r w:rsidRPr="006E3D88">
        <w:rPr>
          <w:lang w:val="en-US"/>
        </w:rPr>
        <w:t>methylester</w:t>
      </w:r>
      <w:proofErr w:type="spellEnd"/>
      <w:r w:rsidRPr="006E3D88">
        <w:rPr>
          <w:lang w:val="en-US"/>
        </w:rPr>
        <w:t xml:space="preserve">) </w:t>
      </w:r>
    </w:p>
    <w:p w:rsidR="006E3D88" w:rsidRPr="006E3D88" w:rsidRDefault="006E3D88" w:rsidP="006E3D88">
      <w:pPr>
        <w:rPr>
          <w:lang w:val="en-US"/>
        </w:rPr>
      </w:pPr>
      <w:proofErr w:type="gramStart"/>
      <w:r w:rsidRPr="006E3D88">
        <w:rPr>
          <w:lang w:val="en-US"/>
        </w:rPr>
        <w:t>o5u</w:t>
      </w:r>
      <w:proofErr w:type="gramEnd"/>
      <w:r w:rsidRPr="006E3D88">
        <w:rPr>
          <w:lang w:val="en-US"/>
        </w:rPr>
        <w:t xml:space="preserve"> </w:t>
      </w:r>
      <w:proofErr w:type="spellStart"/>
      <w:r>
        <w:t>уридин</w:t>
      </w:r>
      <w:proofErr w:type="spellEnd"/>
      <w:r w:rsidRPr="006E3D88">
        <w:rPr>
          <w:lang w:val="en-US"/>
        </w:rPr>
        <w:t>-5-</w:t>
      </w:r>
      <w:r>
        <w:t>оксиуксусная</w:t>
      </w:r>
      <w:r w:rsidRPr="006E3D88">
        <w:rPr>
          <w:lang w:val="en-US"/>
        </w:rPr>
        <w:t xml:space="preserve"> </w:t>
      </w:r>
      <w:r>
        <w:t>кислота</w:t>
      </w:r>
      <w:r w:rsidRPr="006E3D88">
        <w:rPr>
          <w:lang w:val="en-US"/>
        </w:rPr>
        <w:t xml:space="preserve"> (uridine-5-oxyacetic acid) </w:t>
      </w:r>
    </w:p>
    <w:p w:rsidR="006E3D88" w:rsidRPr="006E3D88" w:rsidRDefault="006E3D88" w:rsidP="006E3D88">
      <w:pPr>
        <w:rPr>
          <w:lang w:val="en-US"/>
        </w:rPr>
      </w:pPr>
      <w:proofErr w:type="spellStart"/>
      <w:proofErr w:type="gramStart"/>
      <w:r w:rsidRPr="006E3D88">
        <w:rPr>
          <w:lang w:val="en-US"/>
        </w:rPr>
        <w:t>osyw</w:t>
      </w:r>
      <w:proofErr w:type="spellEnd"/>
      <w:proofErr w:type="gramEnd"/>
      <w:r w:rsidRPr="006E3D88">
        <w:rPr>
          <w:lang w:val="en-US"/>
        </w:rPr>
        <w:t xml:space="preserve"> </w:t>
      </w:r>
      <w:proofErr w:type="spellStart"/>
      <w:r>
        <w:t>вибутоксозин</w:t>
      </w:r>
      <w:proofErr w:type="spellEnd"/>
      <w:r w:rsidRPr="006E3D88">
        <w:rPr>
          <w:lang w:val="en-US"/>
        </w:rPr>
        <w:t xml:space="preserve"> (</w:t>
      </w:r>
      <w:proofErr w:type="spellStart"/>
      <w:r w:rsidRPr="006E3D88">
        <w:rPr>
          <w:lang w:val="en-US"/>
        </w:rPr>
        <w:t>wybutoxosine</w:t>
      </w:r>
      <w:proofErr w:type="spellEnd"/>
      <w:r w:rsidRPr="006E3D88">
        <w:rPr>
          <w:lang w:val="en-US"/>
        </w:rPr>
        <w:t xml:space="preserve">) </w:t>
      </w:r>
    </w:p>
    <w:p w:rsidR="006E3D88" w:rsidRPr="006E3D88" w:rsidRDefault="006E3D88" w:rsidP="006E3D88">
      <w:pPr>
        <w:rPr>
          <w:lang w:val="en-US"/>
        </w:rPr>
      </w:pPr>
      <w:proofErr w:type="gramStart"/>
      <w:r w:rsidRPr="006E3D88">
        <w:rPr>
          <w:lang w:val="en-US"/>
        </w:rPr>
        <w:t>p</w:t>
      </w:r>
      <w:proofErr w:type="gramEnd"/>
      <w:r w:rsidRPr="006E3D88">
        <w:rPr>
          <w:lang w:val="en-US"/>
        </w:rPr>
        <w:t xml:space="preserve"> </w:t>
      </w:r>
      <w:proofErr w:type="spellStart"/>
      <w:r>
        <w:t>псевдоуридин</w:t>
      </w:r>
      <w:proofErr w:type="spellEnd"/>
      <w:r w:rsidRPr="006E3D88">
        <w:rPr>
          <w:lang w:val="en-US"/>
        </w:rPr>
        <w:t xml:space="preserve"> (</w:t>
      </w:r>
      <w:proofErr w:type="spellStart"/>
      <w:r w:rsidRPr="006E3D88">
        <w:rPr>
          <w:lang w:val="en-US"/>
        </w:rPr>
        <w:t>pseudouridine</w:t>
      </w:r>
      <w:proofErr w:type="spellEnd"/>
      <w:r w:rsidRPr="006E3D88">
        <w:rPr>
          <w:lang w:val="en-US"/>
        </w:rPr>
        <w:t xml:space="preserve">) </w:t>
      </w:r>
    </w:p>
    <w:p w:rsidR="006E3D88" w:rsidRPr="006E3D88" w:rsidRDefault="006E3D88" w:rsidP="006E3D88">
      <w:pPr>
        <w:rPr>
          <w:lang w:val="en-US"/>
        </w:rPr>
      </w:pPr>
      <w:r w:rsidRPr="006E3D88">
        <w:rPr>
          <w:lang w:val="en-US"/>
        </w:rPr>
        <w:t xml:space="preserve">q </w:t>
      </w:r>
      <w:proofErr w:type="spellStart"/>
      <w:proofErr w:type="gramStart"/>
      <w:r>
        <w:t>квеуозин</w:t>
      </w:r>
      <w:proofErr w:type="spellEnd"/>
      <w:proofErr w:type="gramEnd"/>
      <w:r w:rsidRPr="006E3D88">
        <w:rPr>
          <w:lang w:val="en-US"/>
        </w:rPr>
        <w:t xml:space="preserve"> (</w:t>
      </w:r>
      <w:proofErr w:type="spellStart"/>
      <w:r w:rsidRPr="006E3D88">
        <w:rPr>
          <w:lang w:val="en-US"/>
        </w:rPr>
        <w:t>queuosine</w:t>
      </w:r>
      <w:proofErr w:type="spellEnd"/>
      <w:r w:rsidRPr="006E3D88">
        <w:rPr>
          <w:lang w:val="en-US"/>
        </w:rPr>
        <w:t xml:space="preserve">) </w:t>
      </w:r>
    </w:p>
    <w:p w:rsidR="006E3D88" w:rsidRPr="006E3D88" w:rsidRDefault="006E3D88" w:rsidP="006E3D88">
      <w:pPr>
        <w:rPr>
          <w:lang w:val="en-US"/>
        </w:rPr>
      </w:pPr>
      <w:proofErr w:type="gramStart"/>
      <w:r w:rsidRPr="006E3D88">
        <w:rPr>
          <w:lang w:val="en-US"/>
        </w:rPr>
        <w:lastRenderedPageBreak/>
        <w:t>s2c</w:t>
      </w:r>
      <w:proofErr w:type="gramEnd"/>
      <w:r w:rsidRPr="006E3D88">
        <w:rPr>
          <w:lang w:val="en-US"/>
        </w:rPr>
        <w:t xml:space="preserve"> 2-</w:t>
      </w:r>
      <w:proofErr w:type="spellStart"/>
      <w:r>
        <w:t>тиоцитидин</w:t>
      </w:r>
      <w:proofErr w:type="spellEnd"/>
      <w:r w:rsidRPr="006E3D88">
        <w:rPr>
          <w:lang w:val="en-US"/>
        </w:rPr>
        <w:t xml:space="preserve"> (2-thiocytidine) </w:t>
      </w:r>
    </w:p>
    <w:p w:rsidR="006E3D88" w:rsidRPr="006E3D88" w:rsidRDefault="006E3D88" w:rsidP="006E3D88">
      <w:pPr>
        <w:rPr>
          <w:lang w:val="en-US"/>
        </w:rPr>
      </w:pPr>
      <w:proofErr w:type="gramStart"/>
      <w:r w:rsidRPr="006E3D88">
        <w:rPr>
          <w:lang w:val="en-US"/>
        </w:rPr>
        <w:t>s2t</w:t>
      </w:r>
      <w:proofErr w:type="gramEnd"/>
      <w:r w:rsidRPr="006E3D88">
        <w:rPr>
          <w:lang w:val="en-US"/>
        </w:rPr>
        <w:t xml:space="preserve"> 5- </w:t>
      </w:r>
      <w:r>
        <w:t>метил</w:t>
      </w:r>
      <w:r w:rsidRPr="006E3D88">
        <w:rPr>
          <w:lang w:val="en-US"/>
        </w:rPr>
        <w:t>-2-</w:t>
      </w:r>
      <w:proofErr w:type="spellStart"/>
      <w:r>
        <w:t>тиоуридин</w:t>
      </w:r>
      <w:proofErr w:type="spellEnd"/>
      <w:r w:rsidRPr="006E3D88">
        <w:rPr>
          <w:lang w:val="en-US"/>
        </w:rPr>
        <w:t xml:space="preserve"> (5-methyl-2-thiouridine) </w:t>
      </w:r>
    </w:p>
    <w:p w:rsidR="006E3D88" w:rsidRPr="006E3D88" w:rsidRDefault="006E3D88" w:rsidP="006E3D88">
      <w:pPr>
        <w:rPr>
          <w:lang w:val="en-US"/>
        </w:rPr>
      </w:pPr>
      <w:proofErr w:type="gramStart"/>
      <w:r w:rsidRPr="006E3D88">
        <w:rPr>
          <w:lang w:val="en-US"/>
        </w:rPr>
        <w:t>s2u</w:t>
      </w:r>
      <w:proofErr w:type="gramEnd"/>
      <w:r w:rsidRPr="006E3D88">
        <w:rPr>
          <w:lang w:val="en-US"/>
        </w:rPr>
        <w:t xml:space="preserve"> 2-</w:t>
      </w:r>
      <w:proofErr w:type="spellStart"/>
      <w:r>
        <w:t>тиоуридин</w:t>
      </w:r>
      <w:proofErr w:type="spellEnd"/>
      <w:r w:rsidRPr="006E3D88">
        <w:rPr>
          <w:lang w:val="en-US"/>
        </w:rPr>
        <w:t xml:space="preserve"> (2-thiouridine) </w:t>
      </w:r>
    </w:p>
    <w:p w:rsidR="006E3D88" w:rsidRPr="006E3D88" w:rsidRDefault="006E3D88" w:rsidP="006E3D88">
      <w:pPr>
        <w:rPr>
          <w:lang w:val="en-US"/>
        </w:rPr>
      </w:pPr>
      <w:proofErr w:type="gramStart"/>
      <w:r w:rsidRPr="006E3D88">
        <w:rPr>
          <w:lang w:val="en-US"/>
        </w:rPr>
        <w:t>s4u</w:t>
      </w:r>
      <w:proofErr w:type="gramEnd"/>
      <w:r w:rsidRPr="006E3D88">
        <w:rPr>
          <w:lang w:val="en-US"/>
        </w:rPr>
        <w:t xml:space="preserve"> 4- </w:t>
      </w:r>
      <w:proofErr w:type="spellStart"/>
      <w:r>
        <w:t>тиоуридин</w:t>
      </w:r>
      <w:proofErr w:type="spellEnd"/>
      <w:r w:rsidRPr="006E3D88">
        <w:rPr>
          <w:lang w:val="en-US"/>
        </w:rPr>
        <w:t xml:space="preserve"> (4-thiouridine) </w:t>
      </w:r>
    </w:p>
    <w:p w:rsidR="006E3D88" w:rsidRPr="006E3D88" w:rsidRDefault="006E3D88" w:rsidP="006E3D88">
      <w:pPr>
        <w:rPr>
          <w:lang w:val="en-US"/>
        </w:rPr>
      </w:pPr>
      <w:proofErr w:type="gramStart"/>
      <w:r w:rsidRPr="006E3D88">
        <w:rPr>
          <w:lang w:val="en-US"/>
        </w:rPr>
        <w:t>t</w:t>
      </w:r>
      <w:proofErr w:type="gramEnd"/>
      <w:r w:rsidRPr="006E3D88">
        <w:rPr>
          <w:lang w:val="en-US"/>
        </w:rPr>
        <w:t xml:space="preserve"> 5- </w:t>
      </w:r>
      <w:proofErr w:type="spellStart"/>
      <w:r>
        <w:t>метилуридин</w:t>
      </w:r>
      <w:proofErr w:type="spellEnd"/>
      <w:r w:rsidRPr="006E3D88">
        <w:rPr>
          <w:lang w:val="en-US"/>
        </w:rPr>
        <w:t xml:space="preserve"> (5-methyluridine) </w:t>
      </w:r>
    </w:p>
    <w:p w:rsidR="006E3D88" w:rsidRPr="006E3D88" w:rsidRDefault="006E3D88" w:rsidP="006E3D88">
      <w:pPr>
        <w:rPr>
          <w:lang w:val="en-US"/>
        </w:rPr>
      </w:pPr>
      <w:proofErr w:type="gramStart"/>
      <w:r w:rsidRPr="006E3D88">
        <w:rPr>
          <w:lang w:val="en-US"/>
        </w:rPr>
        <w:t>t6a</w:t>
      </w:r>
      <w:proofErr w:type="gramEnd"/>
      <w:r w:rsidRPr="006E3D88">
        <w:rPr>
          <w:lang w:val="en-US"/>
        </w:rPr>
        <w:t xml:space="preserve"> N-((9-</w:t>
      </w:r>
      <w:r>
        <w:t>бета</w:t>
      </w:r>
      <w:r w:rsidRPr="006E3D88">
        <w:rPr>
          <w:lang w:val="en-US"/>
        </w:rPr>
        <w:t>-D-</w:t>
      </w:r>
      <w:proofErr w:type="spellStart"/>
      <w:r>
        <w:t>рибофураназилпурин</w:t>
      </w:r>
      <w:proofErr w:type="spellEnd"/>
      <w:r w:rsidRPr="006E3D88">
        <w:rPr>
          <w:lang w:val="en-US"/>
        </w:rPr>
        <w:t>-6)</w:t>
      </w:r>
      <w:proofErr w:type="spellStart"/>
      <w:r>
        <w:t>карбомоил</w:t>
      </w:r>
      <w:proofErr w:type="spellEnd"/>
      <w:r w:rsidRPr="006E3D88">
        <w:rPr>
          <w:lang w:val="en-US"/>
        </w:rPr>
        <w:t>)</w:t>
      </w:r>
      <w:proofErr w:type="spellStart"/>
      <w:r>
        <w:t>треонин</w:t>
      </w:r>
      <w:proofErr w:type="spellEnd"/>
      <w:r w:rsidRPr="006E3D88">
        <w:rPr>
          <w:lang w:val="en-US"/>
        </w:rPr>
        <w:t xml:space="preserve"> </w:t>
      </w:r>
    </w:p>
    <w:p w:rsidR="006E3D88" w:rsidRPr="006E3D88" w:rsidRDefault="006E3D88" w:rsidP="006E3D88">
      <w:pPr>
        <w:rPr>
          <w:lang w:val="en-US"/>
        </w:rPr>
      </w:pPr>
      <w:r w:rsidRPr="006E3D88">
        <w:rPr>
          <w:lang w:val="en-US"/>
        </w:rPr>
        <w:t>N-((9-beta-D-ribofuranosylpurine-6-yl</w:t>
      </w:r>
      <w:proofErr w:type="gramStart"/>
      <w:r w:rsidRPr="006E3D88">
        <w:rPr>
          <w:lang w:val="en-US"/>
        </w:rPr>
        <w:t>)</w:t>
      </w:r>
      <w:proofErr w:type="spellStart"/>
      <w:r w:rsidRPr="006E3D88">
        <w:rPr>
          <w:lang w:val="en-US"/>
        </w:rPr>
        <w:t>carbamoyl</w:t>
      </w:r>
      <w:proofErr w:type="spellEnd"/>
      <w:proofErr w:type="gramEnd"/>
      <w:r w:rsidRPr="006E3D88">
        <w:rPr>
          <w:lang w:val="en-US"/>
        </w:rPr>
        <w:t xml:space="preserve">)threonine </w:t>
      </w:r>
    </w:p>
    <w:p w:rsidR="006E3D88" w:rsidRPr="006E3D88" w:rsidRDefault="006E3D88" w:rsidP="006E3D88">
      <w:pPr>
        <w:rPr>
          <w:lang w:val="en-US"/>
        </w:rPr>
      </w:pPr>
      <w:proofErr w:type="gramStart"/>
      <w:r w:rsidRPr="006E3D88">
        <w:rPr>
          <w:lang w:val="en-US"/>
        </w:rPr>
        <w:t>tm</w:t>
      </w:r>
      <w:proofErr w:type="gramEnd"/>
      <w:r w:rsidRPr="006E3D88">
        <w:rPr>
          <w:lang w:val="en-US"/>
        </w:rPr>
        <w:t xml:space="preserve"> 2.-</w:t>
      </w:r>
      <w:r>
        <w:t>О</w:t>
      </w:r>
      <w:r w:rsidRPr="006E3D88">
        <w:rPr>
          <w:lang w:val="en-US"/>
        </w:rPr>
        <w:t>-</w:t>
      </w:r>
      <w:r>
        <w:t>метил</w:t>
      </w:r>
      <w:r w:rsidRPr="006E3D88">
        <w:rPr>
          <w:lang w:val="en-US"/>
        </w:rPr>
        <w:t>-5-</w:t>
      </w:r>
      <w:proofErr w:type="spellStart"/>
      <w:r>
        <w:t>метилуридин</w:t>
      </w:r>
      <w:proofErr w:type="spellEnd"/>
      <w:r w:rsidRPr="006E3D88">
        <w:rPr>
          <w:lang w:val="en-US"/>
        </w:rPr>
        <w:t xml:space="preserve"> (2.-O-methyl-5-methyluridine) </w:t>
      </w:r>
    </w:p>
    <w:p w:rsidR="006E3D88" w:rsidRPr="006E3D88" w:rsidRDefault="006E3D88" w:rsidP="006E3D88">
      <w:pPr>
        <w:rPr>
          <w:lang w:val="en-US"/>
        </w:rPr>
      </w:pPr>
      <w:proofErr w:type="gramStart"/>
      <w:r w:rsidRPr="006E3D88">
        <w:rPr>
          <w:lang w:val="en-US"/>
        </w:rPr>
        <w:t>um</w:t>
      </w:r>
      <w:proofErr w:type="gramEnd"/>
      <w:r w:rsidRPr="006E3D88">
        <w:rPr>
          <w:lang w:val="en-US"/>
        </w:rPr>
        <w:t xml:space="preserve"> 2.-</w:t>
      </w:r>
      <w:r>
        <w:t>О</w:t>
      </w:r>
      <w:r w:rsidRPr="006E3D88">
        <w:rPr>
          <w:lang w:val="en-US"/>
        </w:rPr>
        <w:t>-</w:t>
      </w:r>
      <w:proofErr w:type="spellStart"/>
      <w:r>
        <w:t>метилуридин</w:t>
      </w:r>
      <w:proofErr w:type="spellEnd"/>
      <w:r w:rsidRPr="006E3D88">
        <w:rPr>
          <w:lang w:val="en-US"/>
        </w:rPr>
        <w:t xml:space="preserve"> (2.-O-methyluridine) </w:t>
      </w:r>
    </w:p>
    <w:p w:rsidR="006E3D88" w:rsidRPr="006E3D88" w:rsidRDefault="006E3D88" w:rsidP="006E3D88">
      <w:pPr>
        <w:rPr>
          <w:lang w:val="en-US"/>
        </w:rPr>
      </w:pPr>
      <w:proofErr w:type="spellStart"/>
      <w:proofErr w:type="gramStart"/>
      <w:r w:rsidRPr="006E3D88">
        <w:rPr>
          <w:lang w:val="en-US"/>
        </w:rPr>
        <w:t>ym</w:t>
      </w:r>
      <w:proofErr w:type="spellEnd"/>
      <w:proofErr w:type="gramEnd"/>
      <w:r w:rsidRPr="006E3D88">
        <w:rPr>
          <w:lang w:val="en-US"/>
        </w:rPr>
        <w:t xml:space="preserve"> </w:t>
      </w:r>
      <w:proofErr w:type="spellStart"/>
      <w:r>
        <w:t>вибутозин</w:t>
      </w:r>
      <w:proofErr w:type="spellEnd"/>
      <w:r w:rsidRPr="006E3D88">
        <w:rPr>
          <w:lang w:val="en-US"/>
        </w:rPr>
        <w:t xml:space="preserve"> (</w:t>
      </w:r>
      <w:proofErr w:type="spellStart"/>
      <w:r w:rsidRPr="006E3D88">
        <w:rPr>
          <w:lang w:val="en-US"/>
        </w:rPr>
        <w:t>wybutosine</w:t>
      </w:r>
      <w:proofErr w:type="spellEnd"/>
      <w:r w:rsidRPr="006E3D88">
        <w:rPr>
          <w:lang w:val="en-US"/>
        </w:rPr>
        <w:t xml:space="preserve">) </w:t>
      </w:r>
    </w:p>
    <w:p w:rsidR="006E3D88" w:rsidRPr="006E3D88" w:rsidRDefault="006E3D88" w:rsidP="006E3D88">
      <w:pPr>
        <w:rPr>
          <w:lang w:val="en-US"/>
        </w:rPr>
      </w:pPr>
      <w:proofErr w:type="gramStart"/>
      <w:r w:rsidRPr="006E3D88">
        <w:rPr>
          <w:lang w:val="en-US"/>
        </w:rPr>
        <w:t>x</w:t>
      </w:r>
      <w:proofErr w:type="gramEnd"/>
      <w:r w:rsidRPr="006E3D88">
        <w:rPr>
          <w:lang w:val="en-US"/>
        </w:rPr>
        <w:t xml:space="preserve"> 3-(3-</w:t>
      </w:r>
      <w:proofErr w:type="spellStart"/>
      <w:r>
        <w:t>амино</w:t>
      </w:r>
      <w:proofErr w:type="spellEnd"/>
      <w:r w:rsidRPr="006E3D88">
        <w:rPr>
          <w:lang w:val="en-US"/>
        </w:rPr>
        <w:t>-3-</w:t>
      </w:r>
      <w:proofErr w:type="spellStart"/>
      <w:r>
        <w:t>карбокси</w:t>
      </w:r>
      <w:proofErr w:type="spellEnd"/>
      <w:r w:rsidRPr="006E3D88">
        <w:rPr>
          <w:lang w:val="en-US"/>
        </w:rPr>
        <w:t>-</w:t>
      </w:r>
      <w:r>
        <w:t>пропил</w:t>
      </w:r>
      <w:r w:rsidRPr="006E3D88">
        <w:rPr>
          <w:lang w:val="en-US"/>
        </w:rPr>
        <w:t>)</w:t>
      </w:r>
      <w:proofErr w:type="spellStart"/>
      <w:r>
        <w:t>уридин</w:t>
      </w:r>
      <w:proofErr w:type="spellEnd"/>
      <w:r w:rsidRPr="006E3D88">
        <w:rPr>
          <w:lang w:val="en-US"/>
        </w:rPr>
        <w:t>, (acp3)u / 3-(3-amino-3-carboxy-</w:t>
      </w:r>
    </w:p>
    <w:p w:rsidR="006E3D88" w:rsidRDefault="006E3D88" w:rsidP="006E3D88">
      <w:proofErr w:type="spellStart"/>
      <w:proofErr w:type="gramStart"/>
      <w:r>
        <w:t>propyl</w:t>
      </w:r>
      <w:proofErr w:type="spellEnd"/>
      <w:r>
        <w:t>)</w:t>
      </w:r>
      <w:proofErr w:type="spellStart"/>
      <w:r>
        <w:t>uridine</w:t>
      </w:r>
      <w:proofErr w:type="spellEnd"/>
      <w:r>
        <w:t xml:space="preserve">,(acp3)u </w:t>
      </w:r>
      <w:proofErr w:type="gramEnd"/>
    </w:p>
    <w:p w:rsidR="006E3D88" w:rsidRDefault="006E3D88" w:rsidP="006E3D88"/>
    <w:p w:rsidR="006E3D88" w:rsidRDefault="006E3D88" w:rsidP="006E3D88">
      <w:r>
        <w:t xml:space="preserve">Таблица 3: Перечень аминокислот </w:t>
      </w:r>
    </w:p>
    <w:p w:rsidR="006E3D88" w:rsidRDefault="006E3D88" w:rsidP="006E3D88">
      <w:r>
        <w:t xml:space="preserve">Символ Значение </w:t>
      </w:r>
    </w:p>
    <w:p w:rsidR="006E3D88" w:rsidRDefault="006E3D88" w:rsidP="006E3D88">
      <w:proofErr w:type="spellStart"/>
      <w:r>
        <w:t>Ala</w:t>
      </w:r>
      <w:proofErr w:type="spellEnd"/>
      <w:r>
        <w:t xml:space="preserve"> </w:t>
      </w:r>
      <w:proofErr w:type="spellStart"/>
      <w:r>
        <w:t>Аланин</w:t>
      </w:r>
      <w:proofErr w:type="spellEnd"/>
      <w:r>
        <w:t xml:space="preserve"> (</w:t>
      </w:r>
      <w:proofErr w:type="spellStart"/>
      <w:r>
        <w:t>Alanine</w:t>
      </w:r>
      <w:proofErr w:type="spellEnd"/>
      <w:r>
        <w:t xml:space="preserve">) </w:t>
      </w:r>
    </w:p>
    <w:p w:rsidR="006E3D88" w:rsidRDefault="006E3D88" w:rsidP="006E3D88">
      <w:proofErr w:type="spellStart"/>
      <w:r>
        <w:t>Cys</w:t>
      </w:r>
      <w:proofErr w:type="spellEnd"/>
      <w:r>
        <w:t xml:space="preserve"> Цистеин (</w:t>
      </w:r>
      <w:proofErr w:type="spellStart"/>
      <w:r>
        <w:t>Cysteine</w:t>
      </w:r>
      <w:proofErr w:type="spellEnd"/>
      <w:r>
        <w:t xml:space="preserve">) </w:t>
      </w:r>
    </w:p>
    <w:p w:rsidR="006E3D88" w:rsidRDefault="006E3D88" w:rsidP="006E3D88">
      <w:proofErr w:type="spellStart"/>
      <w:r>
        <w:t>Asp</w:t>
      </w:r>
      <w:proofErr w:type="spellEnd"/>
      <w:r>
        <w:t xml:space="preserve"> Аспарагиновая кислота (</w:t>
      </w:r>
      <w:proofErr w:type="spellStart"/>
      <w:r>
        <w:t>Aspartic</w:t>
      </w:r>
      <w:proofErr w:type="spellEnd"/>
      <w:r>
        <w:t xml:space="preserve"> </w:t>
      </w:r>
      <w:proofErr w:type="spellStart"/>
      <w:r>
        <w:t>Acid</w:t>
      </w:r>
      <w:proofErr w:type="spellEnd"/>
      <w:r>
        <w:t xml:space="preserve">) </w:t>
      </w:r>
    </w:p>
    <w:p w:rsidR="006E3D88" w:rsidRDefault="006E3D88" w:rsidP="006E3D88">
      <w:proofErr w:type="spellStart"/>
      <w:r>
        <w:t>Glu</w:t>
      </w:r>
      <w:proofErr w:type="spellEnd"/>
      <w:r>
        <w:t xml:space="preserve"> </w:t>
      </w:r>
      <w:proofErr w:type="spellStart"/>
      <w:r>
        <w:t>Глутаминовая</w:t>
      </w:r>
      <w:proofErr w:type="spellEnd"/>
      <w:r>
        <w:t xml:space="preserve"> </w:t>
      </w:r>
      <w:proofErr w:type="spellStart"/>
      <w:r>
        <w:t>ксилота</w:t>
      </w:r>
      <w:proofErr w:type="spellEnd"/>
      <w:r>
        <w:t xml:space="preserve"> (</w:t>
      </w:r>
      <w:proofErr w:type="spellStart"/>
      <w:r>
        <w:t>Glutamic</w:t>
      </w:r>
      <w:proofErr w:type="spellEnd"/>
      <w:r>
        <w:t xml:space="preserve"> </w:t>
      </w:r>
      <w:proofErr w:type="spellStart"/>
      <w:r>
        <w:t>Acid</w:t>
      </w:r>
      <w:proofErr w:type="spellEnd"/>
      <w:r>
        <w:t xml:space="preserve">) </w:t>
      </w:r>
    </w:p>
    <w:p w:rsidR="006E3D88" w:rsidRDefault="006E3D88" w:rsidP="006E3D88">
      <w:proofErr w:type="spellStart"/>
      <w:r>
        <w:t>Phe</w:t>
      </w:r>
      <w:proofErr w:type="spellEnd"/>
      <w:r>
        <w:t xml:space="preserve"> </w:t>
      </w:r>
      <w:proofErr w:type="spellStart"/>
      <w:r>
        <w:t>Фенилаланин</w:t>
      </w:r>
      <w:proofErr w:type="spellEnd"/>
      <w:r>
        <w:t xml:space="preserve"> (</w:t>
      </w:r>
      <w:proofErr w:type="spellStart"/>
      <w:r>
        <w:t>Phenylalanine</w:t>
      </w:r>
      <w:proofErr w:type="spellEnd"/>
      <w:r>
        <w:t xml:space="preserve">) </w:t>
      </w:r>
    </w:p>
    <w:p w:rsidR="006E3D88" w:rsidRDefault="006E3D88" w:rsidP="006E3D88">
      <w:proofErr w:type="spellStart"/>
      <w:r>
        <w:t>Gly</w:t>
      </w:r>
      <w:proofErr w:type="spellEnd"/>
      <w:r>
        <w:t xml:space="preserve"> Глицин (</w:t>
      </w:r>
      <w:proofErr w:type="spellStart"/>
      <w:r>
        <w:t>Glycine</w:t>
      </w:r>
      <w:proofErr w:type="spellEnd"/>
      <w:r>
        <w:t xml:space="preserve">) </w:t>
      </w:r>
    </w:p>
    <w:p w:rsidR="006E3D88" w:rsidRPr="006E3D88" w:rsidRDefault="006E3D88" w:rsidP="006E3D88">
      <w:pPr>
        <w:rPr>
          <w:lang w:val="en-US"/>
        </w:rPr>
      </w:pPr>
      <w:r w:rsidRPr="006E3D88">
        <w:rPr>
          <w:lang w:val="en-US"/>
        </w:rPr>
        <w:t xml:space="preserve">His </w:t>
      </w:r>
      <w:r>
        <w:t>Гистидин</w:t>
      </w:r>
      <w:r w:rsidRPr="006E3D88">
        <w:rPr>
          <w:lang w:val="en-US"/>
        </w:rPr>
        <w:t xml:space="preserve"> (</w:t>
      </w:r>
      <w:proofErr w:type="spellStart"/>
      <w:r w:rsidRPr="006E3D88">
        <w:rPr>
          <w:lang w:val="en-US"/>
        </w:rPr>
        <w:t>Histidine</w:t>
      </w:r>
      <w:proofErr w:type="spellEnd"/>
      <w:r w:rsidRPr="006E3D88">
        <w:rPr>
          <w:lang w:val="en-US"/>
        </w:rPr>
        <w:t xml:space="preserve">) </w:t>
      </w:r>
    </w:p>
    <w:p w:rsidR="006E3D88" w:rsidRPr="006E3D88" w:rsidRDefault="006E3D88" w:rsidP="006E3D88">
      <w:pPr>
        <w:rPr>
          <w:lang w:val="en-US"/>
        </w:rPr>
      </w:pPr>
      <w:r w:rsidRPr="006E3D88">
        <w:rPr>
          <w:lang w:val="en-US"/>
        </w:rPr>
        <w:t xml:space="preserve">Ile </w:t>
      </w:r>
      <w:r>
        <w:t>Изолейцин</w:t>
      </w:r>
      <w:r w:rsidRPr="006E3D88">
        <w:rPr>
          <w:lang w:val="en-US"/>
        </w:rPr>
        <w:t xml:space="preserve"> (Isoleucine) </w:t>
      </w:r>
    </w:p>
    <w:p w:rsidR="006E3D88" w:rsidRPr="006E3D88" w:rsidRDefault="006E3D88" w:rsidP="006E3D88">
      <w:pPr>
        <w:rPr>
          <w:lang w:val="en-US"/>
        </w:rPr>
      </w:pPr>
      <w:r w:rsidRPr="006E3D88">
        <w:rPr>
          <w:lang w:val="en-US"/>
        </w:rPr>
        <w:t xml:space="preserve">Lys </w:t>
      </w:r>
      <w:r>
        <w:t>Лизин</w:t>
      </w:r>
      <w:r w:rsidRPr="006E3D88">
        <w:rPr>
          <w:lang w:val="en-US"/>
        </w:rPr>
        <w:t xml:space="preserve"> (Lysine) </w:t>
      </w:r>
    </w:p>
    <w:p w:rsidR="006E3D88" w:rsidRPr="006E3D88" w:rsidRDefault="006E3D88" w:rsidP="006E3D88">
      <w:pPr>
        <w:rPr>
          <w:lang w:val="en-US"/>
        </w:rPr>
      </w:pPr>
      <w:proofErr w:type="spellStart"/>
      <w:r w:rsidRPr="006E3D88">
        <w:rPr>
          <w:lang w:val="en-US"/>
        </w:rPr>
        <w:t>Leu</w:t>
      </w:r>
      <w:proofErr w:type="spellEnd"/>
      <w:r w:rsidRPr="006E3D88">
        <w:rPr>
          <w:lang w:val="en-US"/>
        </w:rPr>
        <w:t xml:space="preserve"> </w:t>
      </w:r>
      <w:r>
        <w:t>Лейцин</w:t>
      </w:r>
      <w:r w:rsidRPr="006E3D88">
        <w:rPr>
          <w:lang w:val="en-US"/>
        </w:rPr>
        <w:t xml:space="preserve"> (</w:t>
      </w:r>
      <w:proofErr w:type="spellStart"/>
      <w:r w:rsidRPr="006E3D88">
        <w:rPr>
          <w:lang w:val="en-US"/>
        </w:rPr>
        <w:t>Leucine</w:t>
      </w:r>
      <w:proofErr w:type="spellEnd"/>
      <w:r w:rsidRPr="006E3D88">
        <w:rPr>
          <w:lang w:val="en-US"/>
        </w:rPr>
        <w:t xml:space="preserve">) </w:t>
      </w:r>
    </w:p>
    <w:p w:rsidR="006E3D88" w:rsidRPr="006E3D88" w:rsidRDefault="006E3D88" w:rsidP="006E3D88">
      <w:pPr>
        <w:rPr>
          <w:lang w:val="en-US"/>
        </w:rPr>
      </w:pPr>
      <w:r w:rsidRPr="006E3D88">
        <w:rPr>
          <w:lang w:val="en-US"/>
        </w:rPr>
        <w:t xml:space="preserve">Met </w:t>
      </w:r>
      <w:r>
        <w:t>Метионин</w:t>
      </w:r>
      <w:r w:rsidRPr="006E3D88">
        <w:rPr>
          <w:lang w:val="en-US"/>
        </w:rPr>
        <w:t xml:space="preserve"> (Methionine) </w:t>
      </w:r>
    </w:p>
    <w:p w:rsidR="006E3D88" w:rsidRPr="006E3D88" w:rsidRDefault="006E3D88" w:rsidP="006E3D88">
      <w:pPr>
        <w:rPr>
          <w:lang w:val="en-US"/>
        </w:rPr>
      </w:pPr>
      <w:proofErr w:type="spellStart"/>
      <w:r w:rsidRPr="006E3D88">
        <w:rPr>
          <w:lang w:val="en-US"/>
        </w:rPr>
        <w:t>Asn</w:t>
      </w:r>
      <w:proofErr w:type="spellEnd"/>
      <w:r w:rsidRPr="006E3D88">
        <w:rPr>
          <w:lang w:val="en-US"/>
        </w:rPr>
        <w:t xml:space="preserve"> </w:t>
      </w:r>
      <w:r>
        <w:t>Аспарагин</w:t>
      </w:r>
      <w:r w:rsidRPr="006E3D88">
        <w:rPr>
          <w:lang w:val="en-US"/>
        </w:rPr>
        <w:t xml:space="preserve"> (Asparagine) </w:t>
      </w:r>
    </w:p>
    <w:p w:rsidR="006E3D88" w:rsidRPr="006E3D88" w:rsidRDefault="006E3D88" w:rsidP="006E3D88">
      <w:pPr>
        <w:rPr>
          <w:lang w:val="en-US"/>
        </w:rPr>
      </w:pPr>
      <w:r w:rsidRPr="006E3D88">
        <w:rPr>
          <w:lang w:val="en-US"/>
        </w:rPr>
        <w:t xml:space="preserve">Pro </w:t>
      </w:r>
      <w:proofErr w:type="spellStart"/>
      <w:r>
        <w:t>Пролин</w:t>
      </w:r>
      <w:proofErr w:type="spellEnd"/>
      <w:r w:rsidRPr="006E3D88">
        <w:rPr>
          <w:lang w:val="en-US"/>
        </w:rPr>
        <w:t xml:space="preserve"> (</w:t>
      </w:r>
      <w:proofErr w:type="spellStart"/>
      <w:r w:rsidRPr="006E3D88">
        <w:rPr>
          <w:lang w:val="en-US"/>
        </w:rPr>
        <w:t>Proline</w:t>
      </w:r>
      <w:proofErr w:type="spellEnd"/>
      <w:r w:rsidRPr="006E3D88">
        <w:rPr>
          <w:lang w:val="en-US"/>
        </w:rPr>
        <w:t xml:space="preserve">) </w:t>
      </w:r>
    </w:p>
    <w:p w:rsidR="006E3D88" w:rsidRPr="006E3D88" w:rsidRDefault="006E3D88" w:rsidP="006E3D88">
      <w:pPr>
        <w:rPr>
          <w:lang w:val="en-US"/>
        </w:rPr>
      </w:pPr>
      <w:proofErr w:type="spellStart"/>
      <w:r w:rsidRPr="006E3D88">
        <w:rPr>
          <w:lang w:val="en-US"/>
        </w:rPr>
        <w:t>Gln</w:t>
      </w:r>
      <w:proofErr w:type="spellEnd"/>
      <w:r w:rsidRPr="006E3D88">
        <w:rPr>
          <w:lang w:val="en-US"/>
        </w:rPr>
        <w:t xml:space="preserve"> </w:t>
      </w:r>
      <w:proofErr w:type="spellStart"/>
      <w:r>
        <w:t>Глутамин</w:t>
      </w:r>
      <w:proofErr w:type="spellEnd"/>
      <w:r w:rsidRPr="006E3D88">
        <w:rPr>
          <w:lang w:val="en-US"/>
        </w:rPr>
        <w:t xml:space="preserve"> (Glutamine) </w:t>
      </w:r>
    </w:p>
    <w:p w:rsidR="006E3D88" w:rsidRPr="006E3D88" w:rsidRDefault="006E3D88" w:rsidP="006E3D88">
      <w:pPr>
        <w:rPr>
          <w:lang w:val="en-US"/>
        </w:rPr>
      </w:pPr>
      <w:proofErr w:type="spellStart"/>
      <w:r w:rsidRPr="006E3D88">
        <w:rPr>
          <w:lang w:val="en-US"/>
        </w:rPr>
        <w:t>Arg</w:t>
      </w:r>
      <w:proofErr w:type="spellEnd"/>
      <w:r w:rsidRPr="006E3D88">
        <w:rPr>
          <w:lang w:val="en-US"/>
        </w:rPr>
        <w:t xml:space="preserve"> </w:t>
      </w:r>
      <w:proofErr w:type="spellStart"/>
      <w:r>
        <w:t>Аргенин</w:t>
      </w:r>
      <w:proofErr w:type="spellEnd"/>
      <w:r w:rsidRPr="006E3D88">
        <w:rPr>
          <w:lang w:val="en-US"/>
        </w:rPr>
        <w:t xml:space="preserve"> (Arginine) </w:t>
      </w:r>
    </w:p>
    <w:p w:rsidR="006E3D88" w:rsidRPr="006E3D88" w:rsidRDefault="006E3D88" w:rsidP="006E3D88">
      <w:pPr>
        <w:rPr>
          <w:lang w:val="en-US"/>
        </w:rPr>
      </w:pPr>
      <w:proofErr w:type="spellStart"/>
      <w:r w:rsidRPr="006E3D88">
        <w:rPr>
          <w:lang w:val="en-US"/>
        </w:rPr>
        <w:t>Ser</w:t>
      </w:r>
      <w:proofErr w:type="spellEnd"/>
      <w:r w:rsidRPr="006E3D88">
        <w:rPr>
          <w:lang w:val="en-US"/>
        </w:rPr>
        <w:t xml:space="preserve"> </w:t>
      </w:r>
      <w:proofErr w:type="spellStart"/>
      <w:r>
        <w:t>Серин</w:t>
      </w:r>
      <w:proofErr w:type="spellEnd"/>
      <w:r w:rsidRPr="006E3D88">
        <w:rPr>
          <w:lang w:val="en-US"/>
        </w:rPr>
        <w:t xml:space="preserve"> (Serine) </w:t>
      </w:r>
    </w:p>
    <w:p w:rsidR="006E3D88" w:rsidRPr="006E3D88" w:rsidRDefault="006E3D88" w:rsidP="006E3D88">
      <w:pPr>
        <w:rPr>
          <w:lang w:val="en-US"/>
        </w:rPr>
      </w:pPr>
      <w:proofErr w:type="spellStart"/>
      <w:r w:rsidRPr="006E3D88">
        <w:rPr>
          <w:lang w:val="en-US"/>
        </w:rPr>
        <w:t>Thr</w:t>
      </w:r>
      <w:proofErr w:type="spellEnd"/>
      <w:r w:rsidRPr="006E3D88">
        <w:rPr>
          <w:lang w:val="en-US"/>
        </w:rPr>
        <w:t xml:space="preserve"> </w:t>
      </w:r>
      <w:proofErr w:type="spellStart"/>
      <w:r>
        <w:t>Треонин</w:t>
      </w:r>
      <w:proofErr w:type="spellEnd"/>
      <w:r w:rsidRPr="006E3D88">
        <w:rPr>
          <w:lang w:val="en-US"/>
        </w:rPr>
        <w:t xml:space="preserve"> (Threonine) </w:t>
      </w:r>
    </w:p>
    <w:p w:rsidR="006E3D88" w:rsidRPr="006E3D88" w:rsidRDefault="006E3D88" w:rsidP="006E3D88">
      <w:pPr>
        <w:rPr>
          <w:lang w:val="en-US"/>
        </w:rPr>
      </w:pPr>
      <w:r w:rsidRPr="006E3D88">
        <w:rPr>
          <w:lang w:val="en-US"/>
        </w:rPr>
        <w:t xml:space="preserve">Val </w:t>
      </w:r>
      <w:r>
        <w:t>Валин</w:t>
      </w:r>
      <w:r w:rsidRPr="006E3D88">
        <w:rPr>
          <w:lang w:val="en-US"/>
        </w:rPr>
        <w:t xml:space="preserve"> (</w:t>
      </w:r>
      <w:proofErr w:type="spellStart"/>
      <w:r w:rsidRPr="006E3D88">
        <w:rPr>
          <w:lang w:val="en-US"/>
        </w:rPr>
        <w:t>Valine</w:t>
      </w:r>
      <w:proofErr w:type="spellEnd"/>
      <w:r w:rsidRPr="006E3D88">
        <w:rPr>
          <w:lang w:val="en-US"/>
        </w:rPr>
        <w:t xml:space="preserve">) </w:t>
      </w:r>
    </w:p>
    <w:p w:rsidR="006E3D88" w:rsidRPr="006E3D88" w:rsidRDefault="006E3D88" w:rsidP="006E3D88">
      <w:pPr>
        <w:rPr>
          <w:lang w:val="en-US"/>
        </w:rPr>
      </w:pPr>
      <w:proofErr w:type="spellStart"/>
      <w:r w:rsidRPr="006E3D88">
        <w:rPr>
          <w:lang w:val="en-US"/>
        </w:rPr>
        <w:t>Trp</w:t>
      </w:r>
      <w:proofErr w:type="spellEnd"/>
      <w:r w:rsidRPr="006E3D88">
        <w:rPr>
          <w:lang w:val="en-US"/>
        </w:rPr>
        <w:t xml:space="preserve"> </w:t>
      </w:r>
      <w:r>
        <w:t>Триптофан</w:t>
      </w:r>
      <w:r w:rsidRPr="006E3D88">
        <w:rPr>
          <w:lang w:val="en-US"/>
        </w:rPr>
        <w:t xml:space="preserve"> (Tryptophan) </w:t>
      </w:r>
    </w:p>
    <w:p w:rsidR="006E3D88" w:rsidRPr="006E3D88" w:rsidRDefault="006E3D88" w:rsidP="006E3D88">
      <w:pPr>
        <w:rPr>
          <w:lang w:val="en-US"/>
        </w:rPr>
      </w:pPr>
      <w:r w:rsidRPr="006E3D88">
        <w:rPr>
          <w:lang w:val="en-US"/>
        </w:rPr>
        <w:t xml:space="preserve">Tyr </w:t>
      </w:r>
      <w:r>
        <w:t>Тирозин</w:t>
      </w:r>
      <w:r w:rsidRPr="006E3D88">
        <w:rPr>
          <w:lang w:val="en-US"/>
        </w:rPr>
        <w:t xml:space="preserve"> (Tyrosine) </w:t>
      </w:r>
    </w:p>
    <w:p w:rsidR="006E3D88" w:rsidRPr="006E3D88" w:rsidRDefault="006E3D88" w:rsidP="006E3D88">
      <w:pPr>
        <w:rPr>
          <w:lang w:val="en-US"/>
        </w:rPr>
      </w:pPr>
      <w:proofErr w:type="spellStart"/>
      <w:r w:rsidRPr="006E3D88">
        <w:rPr>
          <w:lang w:val="en-US"/>
        </w:rPr>
        <w:t>Asx</w:t>
      </w:r>
      <w:proofErr w:type="spellEnd"/>
      <w:r w:rsidRPr="006E3D88">
        <w:rPr>
          <w:lang w:val="en-US"/>
        </w:rPr>
        <w:t xml:space="preserve"> Asp </w:t>
      </w:r>
      <w:r>
        <w:t>или</w:t>
      </w:r>
      <w:r w:rsidRPr="006E3D88">
        <w:rPr>
          <w:lang w:val="en-US"/>
        </w:rPr>
        <w:t xml:space="preserve"> </w:t>
      </w:r>
      <w:proofErr w:type="spellStart"/>
      <w:r w:rsidRPr="006E3D88">
        <w:rPr>
          <w:lang w:val="en-US"/>
        </w:rPr>
        <w:t>Asn</w:t>
      </w:r>
      <w:proofErr w:type="spellEnd"/>
      <w:r w:rsidRPr="006E3D88">
        <w:rPr>
          <w:lang w:val="en-US"/>
        </w:rPr>
        <w:t xml:space="preserve"> </w:t>
      </w:r>
    </w:p>
    <w:p w:rsidR="006E3D88" w:rsidRPr="006E3D88" w:rsidRDefault="006E3D88" w:rsidP="006E3D88">
      <w:pPr>
        <w:rPr>
          <w:lang w:val="en-US"/>
        </w:rPr>
      </w:pPr>
      <w:proofErr w:type="spellStart"/>
      <w:r w:rsidRPr="006E3D88">
        <w:rPr>
          <w:lang w:val="en-US"/>
        </w:rPr>
        <w:t>Glx</w:t>
      </w:r>
      <w:proofErr w:type="spellEnd"/>
      <w:r w:rsidRPr="006E3D88">
        <w:rPr>
          <w:lang w:val="en-US"/>
        </w:rPr>
        <w:t xml:space="preserve"> </w:t>
      </w:r>
      <w:proofErr w:type="spellStart"/>
      <w:r w:rsidRPr="006E3D88">
        <w:rPr>
          <w:lang w:val="en-US"/>
        </w:rPr>
        <w:t>Glu</w:t>
      </w:r>
      <w:proofErr w:type="spellEnd"/>
      <w:r w:rsidRPr="006E3D88">
        <w:rPr>
          <w:lang w:val="en-US"/>
        </w:rPr>
        <w:t xml:space="preserve"> </w:t>
      </w:r>
      <w:r>
        <w:t>или</w:t>
      </w:r>
      <w:r w:rsidRPr="006E3D88">
        <w:rPr>
          <w:lang w:val="en-US"/>
        </w:rPr>
        <w:t xml:space="preserve"> </w:t>
      </w:r>
      <w:proofErr w:type="spellStart"/>
      <w:r w:rsidRPr="006E3D88">
        <w:rPr>
          <w:lang w:val="en-US"/>
        </w:rPr>
        <w:t>Gln</w:t>
      </w:r>
      <w:proofErr w:type="spellEnd"/>
      <w:r w:rsidRPr="006E3D88">
        <w:rPr>
          <w:lang w:val="en-US"/>
        </w:rPr>
        <w:t xml:space="preserve"> </w:t>
      </w:r>
    </w:p>
    <w:p w:rsidR="006E3D88" w:rsidRDefault="006E3D88" w:rsidP="006E3D88">
      <w:proofErr w:type="spellStart"/>
      <w:r>
        <w:t>Xaa</w:t>
      </w:r>
      <w:proofErr w:type="spellEnd"/>
      <w:r>
        <w:t xml:space="preserve"> неизвестная или прочая </w:t>
      </w:r>
    </w:p>
    <w:p w:rsidR="00C534BF" w:rsidRDefault="00C534BF" w:rsidP="006E3D88"/>
    <w:p w:rsidR="006E3D88" w:rsidRDefault="006E3D88" w:rsidP="006E3D88">
      <w:r>
        <w:t xml:space="preserve">Таблица 4: Перечень модифицированных и необычных аминокислот </w:t>
      </w:r>
    </w:p>
    <w:p w:rsidR="006E3D88" w:rsidRDefault="006E3D88" w:rsidP="006E3D88">
      <w:r>
        <w:t xml:space="preserve">Символ Значение </w:t>
      </w:r>
    </w:p>
    <w:p w:rsidR="006E3D88" w:rsidRDefault="006E3D88" w:rsidP="006E3D88">
      <w:proofErr w:type="spellStart"/>
      <w:r>
        <w:t>Aad</w:t>
      </w:r>
      <w:proofErr w:type="spellEnd"/>
      <w:r>
        <w:t xml:space="preserve"> 2-аминоадипиновая кислота (2-Aminoadipic </w:t>
      </w:r>
      <w:proofErr w:type="spellStart"/>
      <w:r>
        <w:t>acid</w:t>
      </w:r>
      <w:proofErr w:type="spellEnd"/>
      <w:r>
        <w:t xml:space="preserve">) </w:t>
      </w:r>
    </w:p>
    <w:p w:rsidR="006E3D88" w:rsidRDefault="006E3D88" w:rsidP="006E3D88">
      <w:proofErr w:type="spellStart"/>
      <w:r>
        <w:lastRenderedPageBreak/>
        <w:t>bAad</w:t>
      </w:r>
      <w:proofErr w:type="spellEnd"/>
      <w:r>
        <w:t xml:space="preserve"> 3-аминоадипиновая кислота (3-Aminoadipic </w:t>
      </w:r>
      <w:proofErr w:type="spellStart"/>
      <w:r>
        <w:t>acid</w:t>
      </w:r>
      <w:proofErr w:type="spellEnd"/>
      <w:r>
        <w:t xml:space="preserve">) </w:t>
      </w:r>
    </w:p>
    <w:p w:rsidR="006E3D88" w:rsidRDefault="006E3D88" w:rsidP="006E3D88">
      <w:proofErr w:type="spellStart"/>
      <w:proofErr w:type="gramStart"/>
      <w:r>
        <w:t>bAla</w:t>
      </w:r>
      <w:proofErr w:type="spellEnd"/>
      <w:r>
        <w:t xml:space="preserve"> бета-</w:t>
      </w:r>
      <w:proofErr w:type="spellStart"/>
      <w:r>
        <w:t>аланин</w:t>
      </w:r>
      <w:proofErr w:type="spellEnd"/>
      <w:r>
        <w:t>, бета-</w:t>
      </w:r>
      <w:proofErr w:type="spellStart"/>
      <w:r>
        <w:t>аминопропионовая</w:t>
      </w:r>
      <w:proofErr w:type="spellEnd"/>
      <w:r>
        <w:t xml:space="preserve"> кислота (</w:t>
      </w:r>
      <w:proofErr w:type="spellStart"/>
      <w:r>
        <w:t>beta-Alanine</w:t>
      </w:r>
      <w:proofErr w:type="spellEnd"/>
      <w:r>
        <w:t xml:space="preserve">, </w:t>
      </w:r>
      <w:proofErr w:type="spellStart"/>
      <w:r>
        <w:t>beta</w:t>
      </w:r>
      <w:proofErr w:type="spellEnd"/>
      <w:r>
        <w:t xml:space="preserve">- </w:t>
      </w:r>
      <w:proofErr w:type="gramEnd"/>
    </w:p>
    <w:p w:rsidR="006E3D88" w:rsidRDefault="006E3D88" w:rsidP="006E3D88">
      <w:proofErr w:type="spellStart"/>
      <w:proofErr w:type="gramStart"/>
      <w:r>
        <w:t>Aminopropionic</w:t>
      </w:r>
      <w:proofErr w:type="spellEnd"/>
      <w:r>
        <w:t xml:space="preserve"> </w:t>
      </w:r>
      <w:proofErr w:type="spellStart"/>
      <w:r>
        <w:t>acid</w:t>
      </w:r>
      <w:proofErr w:type="spellEnd"/>
      <w:r>
        <w:t xml:space="preserve">) </w:t>
      </w:r>
      <w:proofErr w:type="gramEnd"/>
    </w:p>
    <w:p w:rsidR="006E3D88" w:rsidRDefault="006E3D88" w:rsidP="006E3D88">
      <w:proofErr w:type="spellStart"/>
      <w:r>
        <w:t>Abu</w:t>
      </w:r>
      <w:proofErr w:type="spellEnd"/>
      <w:r>
        <w:t xml:space="preserve"> 2-аминобутириновая кислота (2-Aminobutyric </w:t>
      </w:r>
      <w:proofErr w:type="spellStart"/>
      <w:r>
        <w:t>acid</w:t>
      </w:r>
      <w:proofErr w:type="spellEnd"/>
      <w:r>
        <w:t xml:space="preserve">) </w:t>
      </w:r>
    </w:p>
    <w:p w:rsidR="006E3D88" w:rsidRDefault="006E3D88" w:rsidP="006E3D88">
      <w:proofErr w:type="gramStart"/>
      <w:r>
        <w:t xml:space="preserve">4Abu 4- </w:t>
      </w:r>
      <w:proofErr w:type="spellStart"/>
      <w:r>
        <w:t>аминобутириновая</w:t>
      </w:r>
      <w:proofErr w:type="spellEnd"/>
      <w:r>
        <w:t xml:space="preserve"> кислота, </w:t>
      </w:r>
      <w:proofErr w:type="spellStart"/>
      <w:r>
        <w:t>пиперидиновая</w:t>
      </w:r>
      <w:proofErr w:type="spellEnd"/>
      <w:r>
        <w:t xml:space="preserve"> кислота (4-Aminobutyric </w:t>
      </w:r>
      <w:proofErr w:type="spellStart"/>
      <w:r>
        <w:t>acid</w:t>
      </w:r>
      <w:proofErr w:type="spellEnd"/>
      <w:r>
        <w:t xml:space="preserve">, </w:t>
      </w:r>
      <w:proofErr w:type="gramEnd"/>
    </w:p>
    <w:p w:rsidR="006E3D88" w:rsidRDefault="006E3D88" w:rsidP="006E3D88">
      <w:proofErr w:type="spellStart"/>
      <w:proofErr w:type="gramStart"/>
      <w:r>
        <w:t>piperidinic</w:t>
      </w:r>
      <w:proofErr w:type="spellEnd"/>
      <w:r>
        <w:t xml:space="preserve"> </w:t>
      </w:r>
      <w:proofErr w:type="spellStart"/>
      <w:r>
        <w:t>acid</w:t>
      </w:r>
      <w:proofErr w:type="spellEnd"/>
      <w:r>
        <w:t xml:space="preserve">) </w:t>
      </w:r>
      <w:proofErr w:type="gramEnd"/>
    </w:p>
    <w:p w:rsidR="006E3D88" w:rsidRDefault="006E3D88" w:rsidP="006E3D88">
      <w:proofErr w:type="spellStart"/>
      <w:r>
        <w:t>Acp</w:t>
      </w:r>
      <w:proofErr w:type="spellEnd"/>
      <w:r>
        <w:t xml:space="preserve"> 6-аминокапроиновая кислота (6-Aminocaproic </w:t>
      </w:r>
      <w:proofErr w:type="spellStart"/>
      <w:r>
        <w:t>acid</w:t>
      </w:r>
      <w:proofErr w:type="spellEnd"/>
      <w:r>
        <w:t xml:space="preserve">) </w:t>
      </w:r>
    </w:p>
    <w:p w:rsidR="006E3D88" w:rsidRDefault="006E3D88" w:rsidP="006E3D88">
      <w:proofErr w:type="spellStart"/>
      <w:r>
        <w:t>Ahe</w:t>
      </w:r>
      <w:proofErr w:type="spellEnd"/>
      <w:r>
        <w:t xml:space="preserve"> 2-аминогептаноиновая кислота(2-Aminoheptanoic </w:t>
      </w:r>
      <w:proofErr w:type="spellStart"/>
      <w:r>
        <w:t>acid</w:t>
      </w:r>
      <w:proofErr w:type="spellEnd"/>
      <w:r>
        <w:t xml:space="preserve">) </w:t>
      </w:r>
    </w:p>
    <w:p w:rsidR="006E3D88" w:rsidRDefault="006E3D88" w:rsidP="006E3D88">
      <w:proofErr w:type="spellStart"/>
      <w:r>
        <w:t>Aib</w:t>
      </w:r>
      <w:proofErr w:type="spellEnd"/>
      <w:r>
        <w:t xml:space="preserve"> 2-аминоизобутириновая кислота (2-Aminoisobutyric </w:t>
      </w:r>
      <w:proofErr w:type="spellStart"/>
      <w:r>
        <w:t>acid</w:t>
      </w:r>
      <w:proofErr w:type="spellEnd"/>
      <w:r>
        <w:t xml:space="preserve">) </w:t>
      </w:r>
    </w:p>
    <w:p w:rsidR="006E3D88" w:rsidRDefault="006E3D88" w:rsidP="006E3D88">
      <w:proofErr w:type="spellStart"/>
      <w:r>
        <w:t>bAib</w:t>
      </w:r>
      <w:proofErr w:type="spellEnd"/>
      <w:r>
        <w:t xml:space="preserve"> 3-аминоизобутириновая кислота (3-Aminoisobutyric </w:t>
      </w:r>
      <w:proofErr w:type="spellStart"/>
      <w:r>
        <w:t>acid</w:t>
      </w:r>
      <w:proofErr w:type="spellEnd"/>
      <w:r>
        <w:t xml:space="preserve">) </w:t>
      </w:r>
    </w:p>
    <w:p w:rsidR="006E3D88" w:rsidRDefault="006E3D88" w:rsidP="006E3D88">
      <w:proofErr w:type="spellStart"/>
      <w:r>
        <w:t>Apm</w:t>
      </w:r>
      <w:proofErr w:type="spellEnd"/>
      <w:r>
        <w:t xml:space="preserve"> 2-аминопимелиновая кислота (2-Aminopimelic </w:t>
      </w:r>
      <w:proofErr w:type="spellStart"/>
      <w:r>
        <w:t>acid</w:t>
      </w:r>
      <w:proofErr w:type="spellEnd"/>
      <w:r>
        <w:t xml:space="preserve">) </w:t>
      </w:r>
    </w:p>
    <w:p w:rsidR="006E3D88" w:rsidRDefault="006E3D88" w:rsidP="006E3D88">
      <w:proofErr w:type="spellStart"/>
      <w:r>
        <w:t>Dbu</w:t>
      </w:r>
      <w:proofErr w:type="spellEnd"/>
      <w:r>
        <w:t xml:space="preserve"> 2,4 </w:t>
      </w:r>
      <w:proofErr w:type="spellStart"/>
      <w:r>
        <w:t>диаминобутириновая</w:t>
      </w:r>
      <w:proofErr w:type="spellEnd"/>
      <w:r>
        <w:t xml:space="preserve"> кислота (2,4 </w:t>
      </w:r>
      <w:proofErr w:type="spellStart"/>
      <w:r>
        <w:t>Diaminobutyric</w:t>
      </w:r>
      <w:proofErr w:type="spellEnd"/>
      <w:r>
        <w:t xml:space="preserve"> </w:t>
      </w:r>
      <w:proofErr w:type="spellStart"/>
      <w:r>
        <w:t>acid</w:t>
      </w:r>
      <w:proofErr w:type="spellEnd"/>
      <w:r>
        <w:t xml:space="preserve">) </w:t>
      </w:r>
    </w:p>
    <w:p w:rsidR="006E3D88" w:rsidRDefault="006E3D88" w:rsidP="006E3D88"/>
    <w:p w:rsidR="006E3D88" w:rsidRDefault="006E3D88" w:rsidP="006E3D88">
      <w:r>
        <w:br w:type="page"/>
      </w:r>
    </w:p>
    <w:p w:rsidR="006E3D88" w:rsidRDefault="006E3D88" w:rsidP="006E3D88">
      <w:proofErr w:type="spellStart"/>
      <w:r>
        <w:lastRenderedPageBreak/>
        <w:t>Des</w:t>
      </w:r>
      <w:proofErr w:type="spellEnd"/>
      <w:r>
        <w:t xml:space="preserve"> </w:t>
      </w:r>
      <w:proofErr w:type="spellStart"/>
      <w:r>
        <w:t>Десмозин</w:t>
      </w:r>
      <w:proofErr w:type="spellEnd"/>
      <w:r>
        <w:t xml:space="preserve"> (</w:t>
      </w:r>
      <w:proofErr w:type="spellStart"/>
      <w:r>
        <w:t>Desmosine</w:t>
      </w:r>
      <w:proofErr w:type="spellEnd"/>
      <w:r>
        <w:t xml:space="preserve">) </w:t>
      </w:r>
    </w:p>
    <w:p w:rsidR="006E3D88" w:rsidRDefault="006E3D88" w:rsidP="006E3D88">
      <w:proofErr w:type="spellStart"/>
      <w:proofErr w:type="gramStart"/>
      <w:r>
        <w:t>Dpm</w:t>
      </w:r>
      <w:proofErr w:type="spellEnd"/>
      <w:r>
        <w:t xml:space="preserve"> 2,2.-диаминопимелиновая кислота (2,2.-Diaminopimelic </w:t>
      </w:r>
      <w:proofErr w:type="spellStart"/>
      <w:r>
        <w:t>acid</w:t>
      </w:r>
      <w:proofErr w:type="spellEnd"/>
      <w:r>
        <w:t xml:space="preserve">) </w:t>
      </w:r>
      <w:proofErr w:type="gramEnd"/>
    </w:p>
    <w:p w:rsidR="006E3D88" w:rsidRDefault="006E3D88" w:rsidP="006E3D88">
      <w:proofErr w:type="spellStart"/>
      <w:r>
        <w:t>Dpr</w:t>
      </w:r>
      <w:proofErr w:type="spellEnd"/>
      <w:r>
        <w:t xml:space="preserve"> 2, 3-диаминопропионовая кислота (2,3-Diaminopropionic </w:t>
      </w:r>
      <w:proofErr w:type="spellStart"/>
      <w:r>
        <w:t>acid</w:t>
      </w:r>
      <w:proofErr w:type="spellEnd"/>
      <w:r>
        <w:t xml:space="preserve">) </w:t>
      </w:r>
    </w:p>
    <w:p w:rsidR="006E3D88" w:rsidRDefault="006E3D88" w:rsidP="006E3D88">
      <w:proofErr w:type="spellStart"/>
      <w:r>
        <w:t>EtGly</w:t>
      </w:r>
      <w:proofErr w:type="spellEnd"/>
      <w:r>
        <w:t xml:space="preserve"> N-</w:t>
      </w:r>
      <w:proofErr w:type="spellStart"/>
      <w:r>
        <w:t>этилглицин</w:t>
      </w:r>
      <w:proofErr w:type="spellEnd"/>
      <w:r>
        <w:t xml:space="preserve"> (N-</w:t>
      </w:r>
      <w:proofErr w:type="spellStart"/>
      <w:r>
        <w:t>Ethylglycine</w:t>
      </w:r>
      <w:proofErr w:type="spellEnd"/>
      <w:r>
        <w:t xml:space="preserve">) </w:t>
      </w:r>
    </w:p>
    <w:p w:rsidR="006E3D88" w:rsidRPr="006E3D88" w:rsidRDefault="006E3D88" w:rsidP="006E3D88">
      <w:pPr>
        <w:rPr>
          <w:lang w:val="en-US"/>
        </w:rPr>
      </w:pPr>
      <w:proofErr w:type="spellStart"/>
      <w:r w:rsidRPr="006E3D88">
        <w:rPr>
          <w:lang w:val="en-US"/>
        </w:rPr>
        <w:t>EtAsn</w:t>
      </w:r>
      <w:proofErr w:type="spellEnd"/>
      <w:r w:rsidRPr="006E3D88">
        <w:rPr>
          <w:lang w:val="en-US"/>
        </w:rPr>
        <w:t xml:space="preserve"> N-</w:t>
      </w:r>
      <w:proofErr w:type="spellStart"/>
      <w:r>
        <w:t>этиласпарагин</w:t>
      </w:r>
      <w:proofErr w:type="spellEnd"/>
      <w:r w:rsidRPr="006E3D88">
        <w:rPr>
          <w:lang w:val="en-US"/>
        </w:rPr>
        <w:t xml:space="preserve"> (N-</w:t>
      </w:r>
      <w:proofErr w:type="spellStart"/>
      <w:r w:rsidRPr="006E3D88">
        <w:rPr>
          <w:lang w:val="en-US"/>
        </w:rPr>
        <w:t>Ethylasparagine</w:t>
      </w:r>
      <w:proofErr w:type="spellEnd"/>
      <w:r w:rsidRPr="006E3D88">
        <w:rPr>
          <w:lang w:val="en-US"/>
        </w:rPr>
        <w:t xml:space="preserve">) </w:t>
      </w:r>
    </w:p>
    <w:p w:rsidR="006E3D88" w:rsidRPr="006E3D88" w:rsidRDefault="006E3D88" w:rsidP="006E3D88">
      <w:pPr>
        <w:rPr>
          <w:lang w:val="en-US"/>
        </w:rPr>
      </w:pPr>
      <w:proofErr w:type="spellStart"/>
      <w:r w:rsidRPr="006E3D88">
        <w:rPr>
          <w:lang w:val="en-US"/>
        </w:rPr>
        <w:t>Hyl</w:t>
      </w:r>
      <w:proofErr w:type="spellEnd"/>
      <w:r w:rsidRPr="006E3D88">
        <w:rPr>
          <w:lang w:val="en-US"/>
        </w:rPr>
        <w:t xml:space="preserve"> </w:t>
      </w:r>
      <w:proofErr w:type="spellStart"/>
      <w:r>
        <w:t>Гидроксилизин</w:t>
      </w:r>
      <w:proofErr w:type="spellEnd"/>
      <w:r w:rsidRPr="006E3D88">
        <w:rPr>
          <w:lang w:val="en-US"/>
        </w:rPr>
        <w:t xml:space="preserve"> (</w:t>
      </w:r>
      <w:proofErr w:type="spellStart"/>
      <w:r w:rsidRPr="006E3D88">
        <w:rPr>
          <w:lang w:val="en-US"/>
        </w:rPr>
        <w:t>Hydroxylysine</w:t>
      </w:r>
      <w:proofErr w:type="spellEnd"/>
      <w:r w:rsidRPr="006E3D88">
        <w:rPr>
          <w:lang w:val="en-US"/>
        </w:rPr>
        <w:t xml:space="preserve">) </w:t>
      </w:r>
    </w:p>
    <w:p w:rsidR="006E3D88" w:rsidRPr="006E3D88" w:rsidRDefault="006E3D88" w:rsidP="006E3D88">
      <w:pPr>
        <w:rPr>
          <w:lang w:val="en-US"/>
        </w:rPr>
      </w:pPr>
      <w:proofErr w:type="spellStart"/>
      <w:proofErr w:type="gramStart"/>
      <w:r w:rsidRPr="006E3D88">
        <w:rPr>
          <w:lang w:val="en-US"/>
        </w:rPr>
        <w:t>aHyl</w:t>
      </w:r>
      <w:proofErr w:type="spellEnd"/>
      <w:proofErr w:type="gramEnd"/>
      <w:r w:rsidRPr="006E3D88">
        <w:rPr>
          <w:lang w:val="en-US"/>
        </w:rPr>
        <w:t xml:space="preserve"> </w:t>
      </w:r>
      <w:r>
        <w:t>Алло</w:t>
      </w:r>
      <w:r w:rsidRPr="006E3D88">
        <w:rPr>
          <w:lang w:val="en-US"/>
        </w:rPr>
        <w:t>-</w:t>
      </w:r>
      <w:proofErr w:type="spellStart"/>
      <w:r>
        <w:t>гидроксилизин</w:t>
      </w:r>
      <w:proofErr w:type="spellEnd"/>
      <w:r w:rsidRPr="006E3D88">
        <w:rPr>
          <w:lang w:val="en-US"/>
        </w:rPr>
        <w:t xml:space="preserve"> (</w:t>
      </w:r>
      <w:proofErr w:type="spellStart"/>
      <w:r w:rsidRPr="006E3D88">
        <w:rPr>
          <w:lang w:val="en-US"/>
        </w:rPr>
        <w:t>allo-Hydroxylysine</w:t>
      </w:r>
      <w:proofErr w:type="spellEnd"/>
      <w:r w:rsidRPr="006E3D88">
        <w:rPr>
          <w:lang w:val="en-US"/>
        </w:rPr>
        <w:t xml:space="preserve">) </w:t>
      </w:r>
    </w:p>
    <w:p w:rsidR="006E3D88" w:rsidRPr="006E3D88" w:rsidRDefault="006E3D88" w:rsidP="006E3D88">
      <w:pPr>
        <w:rPr>
          <w:lang w:val="en-US"/>
        </w:rPr>
      </w:pPr>
      <w:r w:rsidRPr="006E3D88">
        <w:rPr>
          <w:lang w:val="en-US"/>
        </w:rPr>
        <w:t>3Hyp 3-</w:t>
      </w:r>
      <w:proofErr w:type="spellStart"/>
      <w:r>
        <w:t>гидроксипролин</w:t>
      </w:r>
      <w:proofErr w:type="spellEnd"/>
      <w:r w:rsidRPr="006E3D88">
        <w:rPr>
          <w:lang w:val="en-US"/>
        </w:rPr>
        <w:t xml:space="preserve"> (3-Hydroxyproline) </w:t>
      </w:r>
    </w:p>
    <w:p w:rsidR="006E3D88" w:rsidRPr="006E3D88" w:rsidRDefault="006E3D88" w:rsidP="006E3D88">
      <w:pPr>
        <w:rPr>
          <w:lang w:val="en-US"/>
        </w:rPr>
      </w:pPr>
      <w:r w:rsidRPr="006E3D88">
        <w:rPr>
          <w:lang w:val="en-US"/>
        </w:rPr>
        <w:t xml:space="preserve">4Hyp 4- </w:t>
      </w:r>
      <w:proofErr w:type="spellStart"/>
      <w:r>
        <w:t>гидроксипролин</w:t>
      </w:r>
      <w:proofErr w:type="spellEnd"/>
      <w:r w:rsidRPr="006E3D88">
        <w:rPr>
          <w:lang w:val="en-US"/>
        </w:rPr>
        <w:t xml:space="preserve"> (4-Hydroxyproline) </w:t>
      </w:r>
    </w:p>
    <w:p w:rsidR="006E3D88" w:rsidRPr="006E3D88" w:rsidRDefault="006E3D88" w:rsidP="006E3D88">
      <w:pPr>
        <w:rPr>
          <w:lang w:val="en-US"/>
        </w:rPr>
      </w:pPr>
      <w:r w:rsidRPr="006E3D88">
        <w:rPr>
          <w:lang w:val="en-US"/>
        </w:rPr>
        <w:t xml:space="preserve">Ide </w:t>
      </w:r>
      <w:proofErr w:type="spellStart"/>
      <w:r>
        <w:t>Изодесмозин</w:t>
      </w:r>
      <w:proofErr w:type="spellEnd"/>
      <w:r w:rsidRPr="006E3D88">
        <w:rPr>
          <w:lang w:val="en-US"/>
        </w:rPr>
        <w:t xml:space="preserve"> (</w:t>
      </w:r>
      <w:proofErr w:type="spellStart"/>
      <w:r w:rsidRPr="006E3D88">
        <w:rPr>
          <w:lang w:val="en-US"/>
        </w:rPr>
        <w:t>Isodesmosine</w:t>
      </w:r>
      <w:proofErr w:type="spellEnd"/>
      <w:r w:rsidRPr="006E3D88">
        <w:rPr>
          <w:lang w:val="en-US"/>
        </w:rPr>
        <w:t xml:space="preserve">) </w:t>
      </w:r>
    </w:p>
    <w:p w:rsidR="006E3D88" w:rsidRPr="006E3D88" w:rsidRDefault="006E3D88" w:rsidP="006E3D88">
      <w:pPr>
        <w:rPr>
          <w:lang w:val="en-US"/>
        </w:rPr>
      </w:pPr>
      <w:proofErr w:type="spellStart"/>
      <w:proofErr w:type="gramStart"/>
      <w:r w:rsidRPr="006E3D88">
        <w:rPr>
          <w:lang w:val="en-US"/>
        </w:rPr>
        <w:t>alle</w:t>
      </w:r>
      <w:proofErr w:type="spellEnd"/>
      <w:proofErr w:type="gramEnd"/>
      <w:r w:rsidRPr="006E3D88">
        <w:rPr>
          <w:lang w:val="en-US"/>
        </w:rPr>
        <w:t xml:space="preserve"> </w:t>
      </w:r>
      <w:r>
        <w:t>Алло</w:t>
      </w:r>
      <w:r w:rsidRPr="006E3D88">
        <w:rPr>
          <w:lang w:val="en-US"/>
        </w:rPr>
        <w:t>-</w:t>
      </w:r>
      <w:r>
        <w:t>изолейцин</w:t>
      </w:r>
      <w:r w:rsidRPr="006E3D88">
        <w:rPr>
          <w:lang w:val="en-US"/>
        </w:rPr>
        <w:t xml:space="preserve"> (</w:t>
      </w:r>
      <w:proofErr w:type="spellStart"/>
      <w:r w:rsidRPr="006E3D88">
        <w:rPr>
          <w:lang w:val="en-US"/>
        </w:rPr>
        <w:t>allo</w:t>
      </w:r>
      <w:proofErr w:type="spellEnd"/>
      <w:r w:rsidRPr="006E3D88">
        <w:rPr>
          <w:lang w:val="en-US"/>
        </w:rPr>
        <w:t xml:space="preserve">-Isoleucine) </w:t>
      </w:r>
    </w:p>
    <w:p w:rsidR="006E3D88" w:rsidRPr="006E3D88" w:rsidRDefault="006E3D88" w:rsidP="006E3D88">
      <w:pPr>
        <w:rPr>
          <w:lang w:val="en-US"/>
        </w:rPr>
      </w:pPr>
      <w:proofErr w:type="spellStart"/>
      <w:r w:rsidRPr="006E3D88">
        <w:rPr>
          <w:lang w:val="en-US"/>
        </w:rPr>
        <w:t>MeGly</w:t>
      </w:r>
      <w:proofErr w:type="spellEnd"/>
      <w:r w:rsidRPr="006E3D88">
        <w:rPr>
          <w:lang w:val="en-US"/>
        </w:rPr>
        <w:t xml:space="preserve"> N-</w:t>
      </w:r>
      <w:proofErr w:type="spellStart"/>
      <w:r>
        <w:t>метилглицин</w:t>
      </w:r>
      <w:proofErr w:type="spellEnd"/>
      <w:r w:rsidRPr="006E3D88">
        <w:rPr>
          <w:lang w:val="en-US"/>
        </w:rPr>
        <w:t xml:space="preserve">, </w:t>
      </w:r>
      <w:proofErr w:type="spellStart"/>
      <w:r>
        <w:t>саркозин</w:t>
      </w:r>
      <w:proofErr w:type="spellEnd"/>
      <w:r w:rsidRPr="006E3D88">
        <w:rPr>
          <w:lang w:val="en-US"/>
        </w:rPr>
        <w:t xml:space="preserve"> (N-</w:t>
      </w:r>
      <w:proofErr w:type="spellStart"/>
      <w:r w:rsidRPr="006E3D88">
        <w:rPr>
          <w:lang w:val="en-US"/>
        </w:rPr>
        <w:t>Methylglycine</w:t>
      </w:r>
      <w:proofErr w:type="spellEnd"/>
      <w:r w:rsidRPr="006E3D88">
        <w:rPr>
          <w:lang w:val="en-US"/>
        </w:rPr>
        <w:t xml:space="preserve">, </w:t>
      </w:r>
      <w:proofErr w:type="spellStart"/>
      <w:r w:rsidRPr="006E3D88">
        <w:rPr>
          <w:lang w:val="en-US"/>
        </w:rPr>
        <w:t>sarcosine</w:t>
      </w:r>
      <w:proofErr w:type="spellEnd"/>
      <w:r w:rsidRPr="006E3D88">
        <w:rPr>
          <w:lang w:val="en-US"/>
        </w:rPr>
        <w:t xml:space="preserve">) </w:t>
      </w:r>
    </w:p>
    <w:p w:rsidR="006E3D88" w:rsidRPr="006E3D88" w:rsidRDefault="006E3D88" w:rsidP="006E3D88">
      <w:pPr>
        <w:rPr>
          <w:lang w:val="en-US"/>
        </w:rPr>
      </w:pPr>
      <w:proofErr w:type="spellStart"/>
      <w:r w:rsidRPr="006E3D88">
        <w:rPr>
          <w:lang w:val="en-US"/>
        </w:rPr>
        <w:t>MeIle</w:t>
      </w:r>
      <w:proofErr w:type="spellEnd"/>
      <w:r w:rsidRPr="006E3D88">
        <w:rPr>
          <w:lang w:val="en-US"/>
        </w:rPr>
        <w:t xml:space="preserve"> N-</w:t>
      </w:r>
      <w:proofErr w:type="spellStart"/>
      <w:r>
        <w:t>метилизолейцин</w:t>
      </w:r>
      <w:proofErr w:type="spellEnd"/>
      <w:r w:rsidRPr="006E3D88">
        <w:rPr>
          <w:lang w:val="en-US"/>
        </w:rPr>
        <w:t xml:space="preserve"> (N-</w:t>
      </w:r>
      <w:proofErr w:type="spellStart"/>
      <w:r w:rsidRPr="006E3D88">
        <w:rPr>
          <w:lang w:val="en-US"/>
        </w:rPr>
        <w:t>Methylis</w:t>
      </w:r>
      <w:proofErr w:type="spellEnd"/>
      <w:r>
        <w:t>о</w:t>
      </w:r>
      <w:proofErr w:type="spellStart"/>
      <w:r w:rsidRPr="006E3D88">
        <w:rPr>
          <w:lang w:val="en-US"/>
        </w:rPr>
        <w:t>leucine</w:t>
      </w:r>
      <w:proofErr w:type="spellEnd"/>
      <w:r w:rsidRPr="006E3D88">
        <w:rPr>
          <w:lang w:val="en-US"/>
        </w:rPr>
        <w:t xml:space="preserve">) </w:t>
      </w:r>
    </w:p>
    <w:p w:rsidR="006E3D88" w:rsidRPr="006E3D88" w:rsidRDefault="006E3D88" w:rsidP="006E3D88">
      <w:pPr>
        <w:rPr>
          <w:lang w:val="en-US"/>
        </w:rPr>
      </w:pPr>
      <w:proofErr w:type="spellStart"/>
      <w:r w:rsidRPr="006E3D88">
        <w:rPr>
          <w:lang w:val="en-US"/>
        </w:rPr>
        <w:t>MeLys</w:t>
      </w:r>
      <w:proofErr w:type="spellEnd"/>
      <w:r w:rsidRPr="006E3D88">
        <w:rPr>
          <w:lang w:val="en-US"/>
        </w:rPr>
        <w:t xml:space="preserve"> 6-N - </w:t>
      </w:r>
      <w:proofErr w:type="spellStart"/>
      <w:r>
        <w:t>метиллизин</w:t>
      </w:r>
      <w:proofErr w:type="spellEnd"/>
      <w:r w:rsidRPr="006E3D88">
        <w:rPr>
          <w:lang w:val="en-US"/>
        </w:rPr>
        <w:t xml:space="preserve"> (6-N-Methyllysine) </w:t>
      </w:r>
    </w:p>
    <w:p w:rsidR="006E3D88" w:rsidRPr="006E3D88" w:rsidRDefault="006E3D88" w:rsidP="006E3D88">
      <w:pPr>
        <w:rPr>
          <w:lang w:val="en-US"/>
        </w:rPr>
      </w:pPr>
      <w:proofErr w:type="spellStart"/>
      <w:r w:rsidRPr="006E3D88">
        <w:rPr>
          <w:lang w:val="en-US"/>
        </w:rPr>
        <w:t>MeVal</w:t>
      </w:r>
      <w:proofErr w:type="spellEnd"/>
      <w:r w:rsidRPr="006E3D88">
        <w:rPr>
          <w:lang w:val="en-US"/>
        </w:rPr>
        <w:t xml:space="preserve"> N-</w:t>
      </w:r>
      <w:proofErr w:type="spellStart"/>
      <w:r>
        <w:t>метилвалин</w:t>
      </w:r>
      <w:proofErr w:type="spellEnd"/>
      <w:r w:rsidRPr="006E3D88">
        <w:rPr>
          <w:lang w:val="en-US"/>
        </w:rPr>
        <w:t xml:space="preserve"> (N-</w:t>
      </w:r>
      <w:proofErr w:type="spellStart"/>
      <w:r w:rsidRPr="006E3D88">
        <w:rPr>
          <w:lang w:val="en-US"/>
        </w:rPr>
        <w:t>Methylvaline</w:t>
      </w:r>
      <w:proofErr w:type="spellEnd"/>
      <w:r w:rsidRPr="006E3D88">
        <w:rPr>
          <w:lang w:val="en-US"/>
        </w:rPr>
        <w:t xml:space="preserve">) </w:t>
      </w:r>
    </w:p>
    <w:p w:rsidR="006E3D88" w:rsidRPr="006E3D88" w:rsidRDefault="006E3D88" w:rsidP="006E3D88">
      <w:pPr>
        <w:rPr>
          <w:lang w:val="en-US"/>
        </w:rPr>
      </w:pPr>
      <w:proofErr w:type="spellStart"/>
      <w:r w:rsidRPr="006E3D88">
        <w:rPr>
          <w:lang w:val="en-US"/>
        </w:rPr>
        <w:t>Nva</w:t>
      </w:r>
      <w:proofErr w:type="spellEnd"/>
      <w:r w:rsidRPr="006E3D88">
        <w:rPr>
          <w:lang w:val="en-US"/>
        </w:rPr>
        <w:t xml:space="preserve"> </w:t>
      </w:r>
      <w:proofErr w:type="spellStart"/>
      <w:r>
        <w:t>Норвалин</w:t>
      </w:r>
      <w:proofErr w:type="spellEnd"/>
      <w:r w:rsidRPr="006E3D88">
        <w:rPr>
          <w:lang w:val="en-US"/>
        </w:rPr>
        <w:t xml:space="preserve"> (</w:t>
      </w:r>
      <w:proofErr w:type="spellStart"/>
      <w:r w:rsidRPr="006E3D88">
        <w:rPr>
          <w:lang w:val="en-US"/>
        </w:rPr>
        <w:t>Norvaline</w:t>
      </w:r>
      <w:proofErr w:type="spellEnd"/>
      <w:r w:rsidRPr="006E3D88">
        <w:rPr>
          <w:lang w:val="en-US"/>
        </w:rPr>
        <w:t xml:space="preserve">) </w:t>
      </w:r>
    </w:p>
    <w:p w:rsidR="006E3D88" w:rsidRPr="006E3D88" w:rsidRDefault="006E3D88" w:rsidP="006E3D88">
      <w:pPr>
        <w:rPr>
          <w:lang w:val="en-US"/>
        </w:rPr>
      </w:pPr>
      <w:proofErr w:type="spellStart"/>
      <w:r w:rsidRPr="006E3D88">
        <w:rPr>
          <w:lang w:val="en-US"/>
        </w:rPr>
        <w:t>Nle</w:t>
      </w:r>
      <w:proofErr w:type="spellEnd"/>
      <w:r w:rsidRPr="006E3D88">
        <w:rPr>
          <w:lang w:val="en-US"/>
        </w:rPr>
        <w:t xml:space="preserve"> </w:t>
      </w:r>
      <w:proofErr w:type="spellStart"/>
      <w:r>
        <w:t>Норлейцин</w:t>
      </w:r>
      <w:proofErr w:type="spellEnd"/>
      <w:r w:rsidRPr="006E3D88">
        <w:rPr>
          <w:lang w:val="en-US"/>
        </w:rPr>
        <w:t xml:space="preserve"> (</w:t>
      </w:r>
      <w:proofErr w:type="spellStart"/>
      <w:r w:rsidRPr="006E3D88">
        <w:rPr>
          <w:lang w:val="en-US"/>
        </w:rPr>
        <w:t>Norleucine</w:t>
      </w:r>
      <w:proofErr w:type="spellEnd"/>
      <w:r w:rsidRPr="006E3D88">
        <w:rPr>
          <w:lang w:val="en-US"/>
        </w:rPr>
        <w:t xml:space="preserve">) </w:t>
      </w:r>
    </w:p>
    <w:p w:rsidR="006E3D88" w:rsidRDefault="006E3D88" w:rsidP="006E3D88">
      <w:proofErr w:type="spellStart"/>
      <w:r>
        <w:t>Orn</w:t>
      </w:r>
      <w:proofErr w:type="spellEnd"/>
      <w:r>
        <w:t xml:space="preserve"> Орнитин (</w:t>
      </w:r>
      <w:proofErr w:type="spellStart"/>
      <w:r>
        <w:t>Ornithine</w:t>
      </w:r>
      <w:proofErr w:type="spellEnd"/>
      <w:r>
        <w:t xml:space="preserve">) </w:t>
      </w:r>
    </w:p>
    <w:p w:rsidR="00C534BF" w:rsidRDefault="00C534BF" w:rsidP="006E3D88"/>
    <w:p w:rsidR="006E3D88" w:rsidRDefault="006E3D88" w:rsidP="006E3D88">
      <w:r>
        <w:t xml:space="preserve">Таблица 5: Перечень ключей характеристик, относящихся к последовательностям </w:t>
      </w:r>
    </w:p>
    <w:p w:rsidR="006E3D88" w:rsidRDefault="006E3D88" w:rsidP="006E3D88">
      <w:r>
        <w:t xml:space="preserve">нуклеотидов </w:t>
      </w:r>
    </w:p>
    <w:p w:rsidR="006E3D88" w:rsidRDefault="006E3D88" w:rsidP="006E3D88">
      <w:r>
        <w:t xml:space="preserve">Ключ Описание </w:t>
      </w:r>
    </w:p>
    <w:p w:rsidR="006E3D88" w:rsidRDefault="006E3D88" w:rsidP="006E3D88">
      <w:proofErr w:type="spellStart"/>
      <w:r>
        <w:t>allele</w:t>
      </w:r>
      <w:proofErr w:type="spellEnd"/>
      <w:r>
        <w:t xml:space="preserve"> (аллель) Родственный индивид или штамм содержит </w:t>
      </w:r>
      <w:proofErr w:type="gramStart"/>
      <w:r>
        <w:t>устойчивые</w:t>
      </w:r>
      <w:proofErr w:type="gramEnd"/>
      <w:r>
        <w:t xml:space="preserve">, чередующиеся </w:t>
      </w:r>
    </w:p>
    <w:p w:rsidR="006E3D88" w:rsidRDefault="006E3D88" w:rsidP="006E3D88">
      <w:r>
        <w:t xml:space="preserve">формы </w:t>
      </w:r>
    </w:p>
    <w:p w:rsidR="006E3D88" w:rsidRDefault="006E3D88" w:rsidP="006E3D88">
      <w:r>
        <w:t xml:space="preserve">того же самого гена, который отличается от представленной последовательности </w:t>
      </w:r>
    </w:p>
    <w:p w:rsidR="006E3D88" w:rsidRDefault="006E3D88" w:rsidP="006E3D88">
      <w:r>
        <w:t xml:space="preserve">в данном местоположении (а возможно и в других) </w:t>
      </w:r>
    </w:p>
    <w:p w:rsidR="006E3D88" w:rsidRDefault="006E3D88" w:rsidP="006E3D88">
      <w:proofErr w:type="spellStart"/>
      <w:r>
        <w:t>attenuator</w:t>
      </w:r>
      <w:proofErr w:type="spellEnd"/>
      <w:r>
        <w:t xml:space="preserve"> (ослабитель) (1) область ДНК, в которой происходит регуляция окончания </w:t>
      </w:r>
    </w:p>
    <w:p w:rsidR="006E3D88" w:rsidRDefault="006E3D88" w:rsidP="006E3D88">
      <w:r>
        <w:t xml:space="preserve">транскрипции, </w:t>
      </w:r>
    </w:p>
    <w:p w:rsidR="006E3D88" w:rsidRDefault="006E3D88" w:rsidP="006E3D88">
      <w:proofErr w:type="gramStart"/>
      <w:r>
        <w:t>которая</w:t>
      </w:r>
      <w:proofErr w:type="gramEnd"/>
      <w:r>
        <w:t xml:space="preserve"> управляет экспрессией некоторых бактериальных оперонов; </w:t>
      </w:r>
    </w:p>
    <w:p w:rsidR="006E3D88" w:rsidRDefault="006E3D88" w:rsidP="006E3D88">
      <w:r>
        <w:t xml:space="preserve">(2) сегмент последовательности, расположенный между промотором и первым </w:t>
      </w:r>
    </w:p>
    <w:p w:rsidR="006E3D88" w:rsidRDefault="006E3D88" w:rsidP="006E3D88">
      <w:r>
        <w:t xml:space="preserve">структурным геном, что вызывает </w:t>
      </w:r>
      <w:proofErr w:type="gramStart"/>
      <w:r>
        <w:t>частичную</w:t>
      </w:r>
      <w:proofErr w:type="gramEnd"/>
      <w:r>
        <w:t xml:space="preserve"> </w:t>
      </w:r>
      <w:proofErr w:type="spellStart"/>
      <w:r>
        <w:t>терминацию</w:t>
      </w:r>
      <w:proofErr w:type="spellEnd"/>
      <w:r>
        <w:t xml:space="preserve"> транскрипции </w:t>
      </w:r>
    </w:p>
    <w:p w:rsidR="006E3D88" w:rsidRDefault="006E3D88" w:rsidP="006E3D88">
      <w:r>
        <w:t>C-</w:t>
      </w:r>
      <w:proofErr w:type="spellStart"/>
      <w:r>
        <w:t>region</w:t>
      </w:r>
      <w:proofErr w:type="spellEnd"/>
      <w:r>
        <w:t xml:space="preserve"> </w:t>
      </w:r>
    </w:p>
    <w:p w:rsidR="006E3D88" w:rsidRDefault="006E3D88" w:rsidP="006E3D88">
      <w:r>
        <w:t>(С-</w:t>
      </w:r>
      <w:proofErr w:type="spellStart"/>
      <w:r>
        <w:t>область</w:t>
      </w:r>
      <w:proofErr w:type="gramStart"/>
      <w:r>
        <w:t>,к</w:t>
      </w:r>
      <w:proofErr w:type="gramEnd"/>
      <w:r>
        <w:t>онстантная</w:t>
      </w:r>
      <w:proofErr w:type="spellEnd"/>
      <w:r>
        <w:t xml:space="preserve">) </w:t>
      </w:r>
    </w:p>
    <w:p w:rsidR="006E3D88" w:rsidRDefault="006E3D88" w:rsidP="006E3D88">
      <w:r>
        <w:t xml:space="preserve">константная область легких и тяжелых цепей иммуноглобулина, а также цепей </w:t>
      </w:r>
    </w:p>
    <w:p w:rsidR="006E3D88" w:rsidRDefault="006E3D88" w:rsidP="006E3D88">
      <w:r>
        <w:t xml:space="preserve">типа альфа </w:t>
      </w:r>
      <w:proofErr w:type="spellStart"/>
      <w:r>
        <w:t>рецептеров</w:t>
      </w:r>
      <w:proofErr w:type="spellEnd"/>
      <w:r>
        <w:t xml:space="preserve"> Т-клеток, бета и гамма; включает один или более </w:t>
      </w:r>
    </w:p>
    <w:p w:rsidR="006E3D88" w:rsidRDefault="006E3D88" w:rsidP="006E3D88">
      <w:proofErr w:type="spellStart"/>
      <w:r>
        <w:t>экзонов</w:t>
      </w:r>
      <w:proofErr w:type="spellEnd"/>
      <w:r>
        <w:t xml:space="preserve"> в зависимости от вида цепи </w:t>
      </w:r>
    </w:p>
    <w:p w:rsidR="006E3D88" w:rsidRPr="006E3D88" w:rsidRDefault="006E3D88" w:rsidP="006E3D88">
      <w:pPr>
        <w:rPr>
          <w:lang w:val="en-US"/>
        </w:rPr>
      </w:pPr>
      <w:r w:rsidRPr="006E3D88">
        <w:rPr>
          <w:lang w:val="en-US"/>
        </w:rPr>
        <w:t xml:space="preserve">CAAT .signal </w:t>
      </w:r>
    </w:p>
    <w:p w:rsidR="006E3D88" w:rsidRPr="006E3D88" w:rsidRDefault="006E3D88" w:rsidP="006E3D88">
      <w:pPr>
        <w:rPr>
          <w:lang w:val="en-US"/>
        </w:rPr>
      </w:pPr>
      <w:r w:rsidRPr="006E3D88">
        <w:rPr>
          <w:lang w:val="en-US"/>
        </w:rPr>
        <w:t>(</w:t>
      </w:r>
      <w:proofErr w:type="gramStart"/>
      <w:r>
        <w:t>сигнал</w:t>
      </w:r>
      <w:proofErr w:type="gramEnd"/>
      <w:r w:rsidRPr="006E3D88">
        <w:rPr>
          <w:lang w:val="en-US"/>
        </w:rPr>
        <w:t xml:space="preserve"> </w:t>
      </w:r>
      <w:r>
        <w:t>типа</w:t>
      </w:r>
      <w:r w:rsidRPr="006E3D88">
        <w:rPr>
          <w:lang w:val="en-US"/>
        </w:rPr>
        <w:t xml:space="preserve"> CAAT) </w:t>
      </w:r>
    </w:p>
    <w:p w:rsidR="006E3D88" w:rsidRDefault="006E3D88" w:rsidP="006E3D88">
      <w:r>
        <w:t>САА</w:t>
      </w:r>
      <w:proofErr w:type="gramStart"/>
      <w:r>
        <w:t>Т-</w:t>
      </w:r>
      <w:proofErr w:type="gramEnd"/>
      <w:r>
        <w:t xml:space="preserve"> блок; часть консервативной последовательности, расположенной на </w:t>
      </w:r>
    </w:p>
    <w:p w:rsidR="006E3D88" w:rsidRDefault="006E3D88" w:rsidP="006E3D88">
      <w:r>
        <w:t xml:space="preserve">расстоянии примерно в 75 </w:t>
      </w:r>
      <w:proofErr w:type="spellStart"/>
      <w:r>
        <w:t>bp</w:t>
      </w:r>
      <w:proofErr w:type="spellEnd"/>
      <w:r>
        <w:t>(пар оснований</w:t>
      </w:r>
      <w:proofErr w:type="gramStart"/>
      <w:r>
        <w:t>)в</w:t>
      </w:r>
      <w:proofErr w:type="gramEnd"/>
      <w:r>
        <w:t xml:space="preserve">ыше от начальной точки </w:t>
      </w:r>
    </w:p>
    <w:p w:rsidR="006E3D88" w:rsidRDefault="006E3D88" w:rsidP="006E3D88">
      <w:proofErr w:type="spellStart"/>
      <w:r>
        <w:t>эукариотных</w:t>
      </w:r>
      <w:proofErr w:type="spellEnd"/>
      <w:r>
        <w:t xml:space="preserve"> единиц транскрипции, которые могут быть вовлечены </w:t>
      </w:r>
      <w:proofErr w:type="gramStart"/>
      <w:r>
        <w:t>в</w:t>
      </w:r>
      <w:proofErr w:type="gramEnd"/>
      <w:r>
        <w:t xml:space="preserve"> </w:t>
      </w:r>
    </w:p>
    <w:p w:rsidR="006E3D88" w:rsidRDefault="006E3D88" w:rsidP="006E3D88">
      <w:r>
        <w:t xml:space="preserve">полимеразное связывание РНК; консенсус = GG (C или T) CAATCT </w:t>
      </w:r>
    </w:p>
    <w:p w:rsidR="006E3D88" w:rsidRDefault="006E3D88" w:rsidP="006E3D88">
      <w:r>
        <w:lastRenderedPageBreak/>
        <w:t xml:space="preserve">CDS кодирующая последовательность; последовательность нуклеотидов, которая </w:t>
      </w:r>
    </w:p>
    <w:p w:rsidR="006E3D88" w:rsidRDefault="006E3D88" w:rsidP="006E3D88">
      <w:proofErr w:type="spellStart"/>
      <w:proofErr w:type="gramStart"/>
      <w:r>
        <w:t>соответсвует</w:t>
      </w:r>
      <w:proofErr w:type="spellEnd"/>
      <w:r>
        <w:t xml:space="preserve"> последовательности аминокислот в белке (местоположение </w:t>
      </w:r>
      <w:proofErr w:type="gramEnd"/>
    </w:p>
    <w:p w:rsidR="006E3D88" w:rsidRDefault="006E3D88" w:rsidP="006E3D88">
      <w:r>
        <w:t xml:space="preserve">включает терминирующий кодон); характеристика включает </w:t>
      </w:r>
      <w:proofErr w:type="gramStart"/>
      <w:r>
        <w:t>концептуальную</w:t>
      </w:r>
      <w:proofErr w:type="gramEnd"/>
      <w:r>
        <w:t xml:space="preserve"> </w:t>
      </w:r>
    </w:p>
    <w:p w:rsidR="006E3D88" w:rsidRDefault="006E3D88" w:rsidP="006E3D88">
      <w:r>
        <w:t xml:space="preserve">трансляцию аминокислот </w:t>
      </w:r>
    </w:p>
    <w:p w:rsidR="006E3D88" w:rsidRDefault="006E3D88" w:rsidP="006E3D88">
      <w:proofErr w:type="spellStart"/>
      <w:r>
        <w:t>conflict</w:t>
      </w:r>
      <w:proofErr w:type="spellEnd"/>
      <w:r>
        <w:t xml:space="preserve"> </w:t>
      </w:r>
    </w:p>
    <w:p w:rsidR="006E3D88" w:rsidRDefault="006E3D88" w:rsidP="006E3D88">
      <w:r>
        <w:t xml:space="preserve">(конфликт) </w:t>
      </w:r>
    </w:p>
    <w:p w:rsidR="006E3D88" w:rsidRDefault="006E3D88" w:rsidP="006E3D88">
      <w:r>
        <w:t>независимые детерминации</w:t>
      </w:r>
      <w:proofErr w:type="gramStart"/>
      <w:r>
        <w:t xml:space="preserve"> .</w:t>
      </w:r>
      <w:proofErr w:type="gramEnd"/>
      <w:r>
        <w:t xml:space="preserve">одной и той же. цепи различаются в данном </w:t>
      </w:r>
    </w:p>
    <w:p w:rsidR="006E3D88" w:rsidRDefault="006E3D88" w:rsidP="006E3D88">
      <w:r>
        <w:t>участк</w:t>
      </w:r>
      <w:proofErr w:type="gramStart"/>
      <w:r>
        <w:t>е(</w:t>
      </w:r>
      <w:proofErr w:type="gramEnd"/>
      <w:r>
        <w:t xml:space="preserve">сайте) или области </w:t>
      </w:r>
    </w:p>
    <w:p w:rsidR="006E3D88" w:rsidRDefault="006E3D88" w:rsidP="006E3D88">
      <w:r>
        <w:t>D-</w:t>
      </w:r>
      <w:proofErr w:type="spellStart"/>
      <w:r>
        <w:t>loop</w:t>
      </w:r>
      <w:proofErr w:type="spellEnd"/>
      <w:r>
        <w:t xml:space="preserve"> </w:t>
      </w:r>
    </w:p>
    <w:p w:rsidR="006E3D88" w:rsidRDefault="006E3D88" w:rsidP="006E3D88">
      <w:r>
        <w:t xml:space="preserve">(D-петля) </w:t>
      </w:r>
    </w:p>
    <w:p w:rsidR="006E3D88" w:rsidRDefault="006E3D88" w:rsidP="006E3D88">
      <w:r>
        <w:t xml:space="preserve">петля замещения; область в пределах </w:t>
      </w:r>
      <w:proofErr w:type="spellStart"/>
      <w:r>
        <w:t>митохондриального</w:t>
      </w:r>
      <w:proofErr w:type="spellEnd"/>
      <w:r>
        <w:t xml:space="preserve"> ДНК, в которой </w:t>
      </w:r>
    </w:p>
    <w:p w:rsidR="006E3D88" w:rsidRDefault="006E3D88" w:rsidP="006E3D88">
      <w:r>
        <w:t xml:space="preserve">короткий фрагмент (участок) РНК спаривается с одной цепью ДНК, замещая цепь </w:t>
      </w:r>
    </w:p>
    <w:p w:rsidR="006E3D88" w:rsidRDefault="006E3D88" w:rsidP="006E3D88">
      <w:r>
        <w:t xml:space="preserve">исходного партнера в этой области; используется также для описания </w:t>
      </w:r>
    </w:p>
    <w:p w:rsidR="006E3D88" w:rsidRDefault="006E3D88" w:rsidP="006E3D88">
      <w:r>
        <w:t xml:space="preserve">замещения участка одной цепи дуплексной ДНК на </w:t>
      </w:r>
      <w:proofErr w:type="spellStart"/>
      <w:r>
        <w:t>одноцепочечный</w:t>
      </w:r>
      <w:proofErr w:type="spellEnd"/>
      <w:r>
        <w:t xml:space="preserve"> фрагмент </w:t>
      </w:r>
      <w:proofErr w:type="gramStart"/>
      <w:r>
        <w:t>в</w:t>
      </w:r>
      <w:proofErr w:type="gramEnd"/>
      <w:r>
        <w:t xml:space="preserve"> </w:t>
      </w:r>
    </w:p>
    <w:p w:rsidR="006E3D88" w:rsidRDefault="006E3D88" w:rsidP="006E3D88">
      <w:r>
        <w:t xml:space="preserve">реакции, вызываемой </w:t>
      </w:r>
      <w:proofErr w:type="spellStart"/>
      <w:r>
        <w:t>RecA</w:t>
      </w:r>
      <w:proofErr w:type="spellEnd"/>
      <w:r>
        <w:t xml:space="preserve"> белком </w:t>
      </w:r>
    </w:p>
    <w:p w:rsidR="006E3D88" w:rsidRDefault="006E3D88" w:rsidP="006E3D88">
      <w:r>
        <w:t>D-</w:t>
      </w:r>
      <w:proofErr w:type="spellStart"/>
      <w:r>
        <w:t>segment</w:t>
      </w:r>
      <w:proofErr w:type="spellEnd"/>
      <w:r>
        <w:t xml:space="preserve"> </w:t>
      </w:r>
    </w:p>
    <w:p w:rsidR="006E3D88" w:rsidRDefault="006E3D88" w:rsidP="006E3D88">
      <w:r>
        <w:t xml:space="preserve">(D-сегмент) </w:t>
      </w:r>
    </w:p>
    <w:p w:rsidR="006E3D88" w:rsidRDefault="006E3D88" w:rsidP="006E3D88">
      <w:r>
        <w:t xml:space="preserve">D-сегмент тяжелой </w:t>
      </w:r>
      <w:proofErr w:type="spellStart"/>
      <w:r>
        <w:t>иммуноглобулиновой</w:t>
      </w:r>
      <w:proofErr w:type="spellEnd"/>
      <w:r>
        <w:t xml:space="preserve"> цепи, а также бета цепи рецепторов</w:t>
      </w:r>
      <w:proofErr w:type="gramStart"/>
      <w:r>
        <w:t xml:space="preserve"> Т</w:t>
      </w:r>
      <w:proofErr w:type="gramEnd"/>
      <w:r>
        <w:t xml:space="preserve">- </w:t>
      </w:r>
    </w:p>
    <w:p w:rsidR="006E3D88" w:rsidRDefault="006E3D88" w:rsidP="006E3D88">
      <w:r>
        <w:t xml:space="preserve">клеток </w:t>
      </w:r>
    </w:p>
    <w:p w:rsidR="006E3D88" w:rsidRDefault="006E3D88" w:rsidP="006E3D88">
      <w:proofErr w:type="spellStart"/>
      <w:r>
        <w:t>enhancer</w:t>
      </w:r>
      <w:proofErr w:type="spellEnd"/>
      <w:r>
        <w:t xml:space="preserve"> </w:t>
      </w:r>
    </w:p>
    <w:p w:rsidR="006E3D88" w:rsidRDefault="006E3D88" w:rsidP="006E3D88">
      <w:r>
        <w:t xml:space="preserve">(усилитель) </w:t>
      </w:r>
    </w:p>
    <w:p w:rsidR="006E3D88" w:rsidRDefault="006E3D88" w:rsidP="006E3D88">
      <w:proofErr w:type="spellStart"/>
      <w:r>
        <w:t>цис</w:t>
      </w:r>
      <w:proofErr w:type="spellEnd"/>
      <w:r>
        <w:t xml:space="preserve">-активная последовательность, которая увеличивает использование </w:t>
      </w:r>
    </w:p>
    <w:p w:rsidR="006E3D88" w:rsidRDefault="006E3D88" w:rsidP="006E3D88">
      <w:r>
        <w:t xml:space="preserve">(некоторых) </w:t>
      </w:r>
      <w:proofErr w:type="spellStart"/>
      <w:r>
        <w:t>эукариотных</w:t>
      </w:r>
      <w:proofErr w:type="spellEnd"/>
      <w:r>
        <w:t xml:space="preserve"> промоторов и может действовать в двух направлениях и </w:t>
      </w:r>
    </w:p>
    <w:p w:rsidR="006E3D88" w:rsidRDefault="006E3D88" w:rsidP="006E3D88">
      <w:r>
        <w:t xml:space="preserve">в любом местоположении (влево, вправо) относительно промотора </w:t>
      </w:r>
    </w:p>
    <w:p w:rsidR="006E3D88" w:rsidRDefault="006E3D88" w:rsidP="006E3D88">
      <w:proofErr w:type="spellStart"/>
      <w:r>
        <w:t>exon</w:t>
      </w:r>
      <w:proofErr w:type="spellEnd"/>
      <w:r>
        <w:t xml:space="preserve"> </w:t>
      </w:r>
    </w:p>
    <w:p w:rsidR="006E3D88" w:rsidRDefault="006E3D88" w:rsidP="006E3D88">
      <w:r>
        <w:t>(</w:t>
      </w:r>
      <w:proofErr w:type="spellStart"/>
      <w:r>
        <w:t>экзон</w:t>
      </w:r>
      <w:proofErr w:type="spellEnd"/>
      <w:r>
        <w:t xml:space="preserve">) </w:t>
      </w:r>
    </w:p>
    <w:p w:rsidR="006E3D88" w:rsidRDefault="006E3D88" w:rsidP="006E3D88">
      <w:r>
        <w:t xml:space="preserve">участок генома, который кодирует часть </w:t>
      </w:r>
      <w:proofErr w:type="spellStart"/>
      <w:r>
        <w:t>сплайсированного</w:t>
      </w:r>
      <w:proofErr w:type="spellEnd"/>
      <w:r>
        <w:t xml:space="preserve"> </w:t>
      </w:r>
      <w:proofErr w:type="spellStart"/>
      <w:r>
        <w:t>мРНК</w:t>
      </w:r>
      <w:proofErr w:type="spellEnd"/>
      <w:r>
        <w:t xml:space="preserve">; может </w:t>
      </w:r>
    </w:p>
    <w:p w:rsidR="006E3D88" w:rsidRDefault="006E3D88" w:rsidP="006E3D88">
      <w:r>
        <w:t xml:space="preserve">содержать 5.UTR, все CDS и 3.UTR </w:t>
      </w:r>
    </w:p>
    <w:p w:rsidR="006E3D88" w:rsidRDefault="006E3D88" w:rsidP="006E3D88">
      <w:r>
        <w:t>GC-</w:t>
      </w:r>
      <w:proofErr w:type="spellStart"/>
      <w:r>
        <w:t>signal</w:t>
      </w:r>
      <w:proofErr w:type="spellEnd"/>
      <w:r>
        <w:t xml:space="preserve"> </w:t>
      </w:r>
    </w:p>
    <w:p w:rsidR="006E3D88" w:rsidRDefault="006E3D88" w:rsidP="006E3D88">
      <w:r>
        <w:t xml:space="preserve">(GC-сигнал) </w:t>
      </w:r>
    </w:p>
    <w:p w:rsidR="006E3D88" w:rsidRDefault="006E3D88" w:rsidP="006E3D88">
      <w:r>
        <w:t>GС-блок; консервативная область, богатая-GС, расположенная выш</w:t>
      </w:r>
      <w:proofErr w:type="gramStart"/>
      <w:r>
        <w:t>е(</w:t>
      </w:r>
      <w:proofErr w:type="gramEnd"/>
      <w:r>
        <w:t xml:space="preserve">слева)от </w:t>
      </w:r>
    </w:p>
    <w:p w:rsidR="006E3D88" w:rsidRDefault="006E3D88" w:rsidP="006E3D88">
      <w:r>
        <w:t xml:space="preserve">начальной точки </w:t>
      </w:r>
      <w:proofErr w:type="spellStart"/>
      <w:r>
        <w:t>эукариотичных</w:t>
      </w:r>
      <w:proofErr w:type="spellEnd"/>
      <w:r>
        <w:t xml:space="preserve"> единиц транскрипции, которая может </w:t>
      </w:r>
    </w:p>
    <w:p w:rsidR="006E3D88" w:rsidRDefault="006E3D88" w:rsidP="006E3D88">
      <w:r>
        <w:t xml:space="preserve">происходить множественным способом или в обоих направлениях; консенсус = </w:t>
      </w:r>
    </w:p>
    <w:p w:rsidR="006E3D88" w:rsidRDefault="006E3D88" w:rsidP="006E3D88">
      <w:r>
        <w:t xml:space="preserve">GGGCGG </w:t>
      </w:r>
    </w:p>
    <w:p w:rsidR="006E3D88" w:rsidRDefault="006E3D88" w:rsidP="006E3D88">
      <w:proofErr w:type="spellStart"/>
      <w:r>
        <w:t>gene</w:t>
      </w:r>
      <w:proofErr w:type="spellEnd"/>
      <w:r>
        <w:t xml:space="preserve"> (ген) область биологического интереса, идентифицируемая как ген и для которой </w:t>
      </w:r>
    </w:p>
    <w:p w:rsidR="006E3D88" w:rsidRDefault="006E3D88" w:rsidP="006E3D88">
      <w:r>
        <w:t xml:space="preserve">присваивается имя </w:t>
      </w:r>
    </w:p>
    <w:p w:rsidR="006E3D88" w:rsidRDefault="006E3D88" w:rsidP="006E3D88">
      <w:proofErr w:type="spellStart"/>
      <w:r>
        <w:t>iDNA</w:t>
      </w:r>
      <w:proofErr w:type="spellEnd"/>
      <w:r>
        <w:t xml:space="preserve"> </w:t>
      </w:r>
    </w:p>
    <w:p w:rsidR="006E3D88" w:rsidRDefault="006E3D88" w:rsidP="006E3D88">
      <w:r>
        <w:t>(</w:t>
      </w:r>
      <w:proofErr w:type="spellStart"/>
      <w:proofErr w:type="gramStart"/>
      <w:r>
        <w:t>i</w:t>
      </w:r>
      <w:proofErr w:type="gramEnd"/>
      <w:r>
        <w:t>ДНК</w:t>
      </w:r>
      <w:proofErr w:type="spellEnd"/>
      <w:r>
        <w:t xml:space="preserve">) </w:t>
      </w:r>
    </w:p>
    <w:p w:rsidR="006E3D88" w:rsidRDefault="006E3D88" w:rsidP="006E3D88">
      <w:r>
        <w:t xml:space="preserve">промежуточная ДНК; ДНК, которая удаляется посредством любого из нескольких </w:t>
      </w:r>
    </w:p>
    <w:p w:rsidR="006E3D88" w:rsidRDefault="006E3D88" w:rsidP="006E3D88">
      <w:r>
        <w:t xml:space="preserve">видов рекомбинации </w:t>
      </w:r>
    </w:p>
    <w:p w:rsidR="006E3D88" w:rsidRDefault="006E3D88" w:rsidP="006E3D88">
      <w:proofErr w:type="spellStart"/>
      <w:r>
        <w:t>Intron</w:t>
      </w:r>
      <w:proofErr w:type="spellEnd"/>
      <w:r>
        <w:t xml:space="preserve"> (</w:t>
      </w:r>
      <w:proofErr w:type="spellStart"/>
      <w:r>
        <w:t>интрон</w:t>
      </w:r>
      <w:proofErr w:type="spellEnd"/>
      <w:r>
        <w:t>) Сегмент ДНК, который считан (</w:t>
      </w:r>
      <w:proofErr w:type="spellStart"/>
      <w:r>
        <w:t>транскриптирован</w:t>
      </w:r>
      <w:proofErr w:type="spellEnd"/>
      <w:r>
        <w:t xml:space="preserve">), но удален </w:t>
      </w:r>
      <w:proofErr w:type="gramStart"/>
      <w:r>
        <w:t>из</w:t>
      </w:r>
      <w:proofErr w:type="gramEnd"/>
      <w:r>
        <w:t xml:space="preserve"> </w:t>
      </w:r>
    </w:p>
    <w:p w:rsidR="006E3D88" w:rsidRDefault="006E3D88" w:rsidP="006E3D88">
      <w:proofErr w:type="spellStart"/>
      <w:r>
        <w:t>транскрипта</w:t>
      </w:r>
      <w:proofErr w:type="spellEnd"/>
      <w:r>
        <w:t xml:space="preserve"> </w:t>
      </w:r>
    </w:p>
    <w:p w:rsidR="006E3D88" w:rsidRDefault="006E3D88" w:rsidP="006E3D88">
      <w:r>
        <w:lastRenderedPageBreak/>
        <w:t xml:space="preserve">путем </w:t>
      </w:r>
      <w:proofErr w:type="spellStart"/>
      <w:r>
        <w:t>сплайта</w:t>
      </w:r>
      <w:proofErr w:type="spellEnd"/>
      <w:r>
        <w:t xml:space="preserve"> вместе с последовательностями (</w:t>
      </w:r>
      <w:proofErr w:type="spellStart"/>
      <w:r>
        <w:t>экзонами</w:t>
      </w:r>
      <w:proofErr w:type="spellEnd"/>
      <w:r>
        <w:t xml:space="preserve">) по обе стороны от него </w:t>
      </w:r>
    </w:p>
    <w:p w:rsidR="006E3D88" w:rsidRDefault="006E3D88" w:rsidP="006E3D88">
      <w:r>
        <w:t>J-</w:t>
      </w:r>
      <w:proofErr w:type="spellStart"/>
      <w:r>
        <w:t>segment</w:t>
      </w:r>
      <w:proofErr w:type="spellEnd"/>
      <w:r>
        <w:t xml:space="preserve"> (J-сегмент) J-сегмен</w:t>
      </w:r>
      <w:proofErr w:type="gramStart"/>
      <w:r>
        <w:t>т(</w:t>
      </w:r>
      <w:proofErr w:type="gramEnd"/>
      <w:r>
        <w:t xml:space="preserve">соединения) легких и тяжелых </w:t>
      </w:r>
      <w:proofErr w:type="spellStart"/>
      <w:r>
        <w:t>иммуноглобулиновых</w:t>
      </w:r>
      <w:proofErr w:type="spellEnd"/>
      <w:r>
        <w:t xml:space="preserve"> </w:t>
      </w:r>
    </w:p>
    <w:p w:rsidR="006E3D88" w:rsidRDefault="006E3D88" w:rsidP="006E3D88">
      <w:r>
        <w:t xml:space="preserve">цепей, а также </w:t>
      </w:r>
    </w:p>
    <w:p w:rsidR="006E3D88" w:rsidRDefault="006E3D88" w:rsidP="006E3D88">
      <w:r>
        <w:t xml:space="preserve">цепей типа бета, гамма и альфа </w:t>
      </w:r>
      <w:proofErr w:type="spellStart"/>
      <w:r>
        <w:t>рецептеров</w:t>
      </w:r>
      <w:proofErr w:type="spellEnd"/>
      <w:r>
        <w:t xml:space="preserve"> Т-клеток </w:t>
      </w:r>
    </w:p>
    <w:p w:rsidR="006E3D88" w:rsidRDefault="006E3D88" w:rsidP="006E3D88">
      <w:r>
        <w:t xml:space="preserve">LTR Длинный концевой повтор (LTR-последовательность), последовательность, </w:t>
      </w:r>
    </w:p>
    <w:p w:rsidR="006E3D88" w:rsidRDefault="006E3D88" w:rsidP="006E3D88">
      <w:r>
        <w:t xml:space="preserve">непосредственно </w:t>
      </w:r>
      <w:proofErr w:type="gramStart"/>
      <w:r>
        <w:t>повторяемая</w:t>
      </w:r>
      <w:proofErr w:type="gramEnd"/>
      <w:r>
        <w:t xml:space="preserve"> на обоих концах определенной </w:t>
      </w:r>
    </w:p>
    <w:p w:rsidR="006E3D88" w:rsidRDefault="006E3D88" w:rsidP="006E3D88">
      <w:r>
        <w:t xml:space="preserve">последовательности, обычно обнаруживаемой в </w:t>
      </w:r>
      <w:proofErr w:type="spellStart"/>
      <w:r>
        <w:t>ретровирусах</w:t>
      </w:r>
      <w:proofErr w:type="spellEnd"/>
      <w:r>
        <w:t xml:space="preserve"> </w:t>
      </w:r>
    </w:p>
    <w:p w:rsidR="006E3D88" w:rsidRDefault="006E3D88" w:rsidP="006E3D88">
      <w:proofErr w:type="spellStart"/>
      <w:r>
        <w:t>mat_peptide</w:t>
      </w:r>
      <w:proofErr w:type="spellEnd"/>
      <w:r>
        <w:t xml:space="preserve"> Кодирующая последовательность зрелого пептида или белка; </w:t>
      </w:r>
    </w:p>
    <w:p w:rsidR="006E3D88" w:rsidRDefault="006E3D88" w:rsidP="006E3D88">
      <w:r>
        <w:t xml:space="preserve">кодирующая </w:t>
      </w:r>
    </w:p>
    <w:p w:rsidR="006E3D88" w:rsidRDefault="006E3D88" w:rsidP="006E3D88">
      <w:r>
        <w:t xml:space="preserve">последовательность для зрелого или конечного пептида или белкового продукта </w:t>
      </w:r>
      <w:proofErr w:type="gramStart"/>
      <w:r>
        <w:t>в</w:t>
      </w:r>
      <w:proofErr w:type="gramEnd"/>
      <w:r>
        <w:t xml:space="preserve"> </w:t>
      </w:r>
    </w:p>
    <w:p w:rsidR="006E3D88" w:rsidRDefault="006E3D88" w:rsidP="006E3D88">
      <w:r>
        <w:t xml:space="preserve">результате пост-трансляционной </w:t>
      </w:r>
      <w:proofErr w:type="spellStart"/>
      <w:r>
        <w:t>модификации</w:t>
      </w:r>
      <w:proofErr w:type="gramStart"/>
      <w:r>
        <w:t>;м</w:t>
      </w:r>
      <w:proofErr w:type="gramEnd"/>
      <w:r>
        <w:t>естоположение</w:t>
      </w:r>
      <w:proofErr w:type="spellEnd"/>
      <w:r>
        <w:t xml:space="preserve"> не включает </w:t>
      </w:r>
    </w:p>
    <w:p w:rsidR="006E3D88" w:rsidRDefault="006E3D88" w:rsidP="006E3D88">
      <w:r>
        <w:t xml:space="preserve">кодона </w:t>
      </w:r>
      <w:proofErr w:type="spellStart"/>
      <w:r>
        <w:t>терминации</w:t>
      </w:r>
      <w:proofErr w:type="spellEnd"/>
      <w:r>
        <w:t xml:space="preserve"> (в отличие </w:t>
      </w:r>
      <w:proofErr w:type="gramStart"/>
      <w:r>
        <w:t>от</w:t>
      </w:r>
      <w:proofErr w:type="gramEnd"/>
      <w:r>
        <w:t xml:space="preserve"> соответствующего CDS) </w:t>
      </w:r>
    </w:p>
    <w:p w:rsidR="00C534BF" w:rsidRDefault="00C534BF" w:rsidP="006E3D88"/>
    <w:p w:rsidR="006E3D88" w:rsidRDefault="006E3D88" w:rsidP="006E3D88">
      <w:r>
        <w:t xml:space="preserve">Ключ Описание </w:t>
      </w:r>
    </w:p>
    <w:p w:rsidR="006E3D88" w:rsidRDefault="006E3D88" w:rsidP="006E3D88">
      <w:proofErr w:type="spellStart"/>
      <w:r>
        <w:t>misc_binding</w:t>
      </w:r>
      <w:proofErr w:type="spellEnd"/>
      <w:r>
        <w:t xml:space="preserve"> Участо</w:t>
      </w:r>
      <w:proofErr w:type="gramStart"/>
      <w:r>
        <w:t>к(</w:t>
      </w:r>
      <w:proofErr w:type="gramEnd"/>
      <w:r>
        <w:t xml:space="preserve">сайт) в нуклеиновой кислоте, который связывает </w:t>
      </w:r>
      <w:proofErr w:type="spellStart"/>
      <w:r>
        <w:t>ковалентно</w:t>
      </w:r>
      <w:proofErr w:type="spellEnd"/>
      <w:r>
        <w:t xml:space="preserve"> </w:t>
      </w:r>
    </w:p>
    <w:p w:rsidR="006E3D88" w:rsidRDefault="006E3D88" w:rsidP="006E3D88">
      <w:r>
        <w:t xml:space="preserve">или </w:t>
      </w:r>
    </w:p>
    <w:p w:rsidR="006E3D88" w:rsidRDefault="006E3D88" w:rsidP="006E3D88">
      <w:proofErr w:type="spellStart"/>
      <w:r>
        <w:t>нековалентно</w:t>
      </w:r>
      <w:proofErr w:type="spellEnd"/>
      <w:r>
        <w:t xml:space="preserve"> с другим участком, что не может быть описано ни каким другим </w:t>
      </w:r>
    </w:p>
    <w:p w:rsidR="006E3D88" w:rsidRDefault="006E3D88" w:rsidP="006E3D88">
      <w:r>
        <w:t>ключом связывания (</w:t>
      </w:r>
      <w:proofErr w:type="spellStart"/>
      <w:r>
        <w:t>primer_bind</w:t>
      </w:r>
      <w:proofErr w:type="spellEnd"/>
      <w:r>
        <w:t xml:space="preserve"> или </w:t>
      </w:r>
      <w:proofErr w:type="spellStart"/>
      <w:r>
        <w:t>protein_bind</w:t>
      </w:r>
      <w:proofErr w:type="spellEnd"/>
      <w:r>
        <w:t xml:space="preserve">) </w:t>
      </w:r>
    </w:p>
    <w:p w:rsidR="006E3D88" w:rsidRDefault="006E3D88" w:rsidP="006E3D88">
      <w:proofErr w:type="spellStart"/>
      <w:r>
        <w:t>misc_difference</w:t>
      </w:r>
      <w:proofErr w:type="spellEnd"/>
      <w:r>
        <w:t xml:space="preserve"> Характерная последовательность отличается от той, которая </w:t>
      </w:r>
    </w:p>
    <w:p w:rsidR="006E3D88" w:rsidRDefault="006E3D88" w:rsidP="006E3D88">
      <w:proofErr w:type="gramStart"/>
      <w:r>
        <w:t>представлена</w:t>
      </w:r>
      <w:proofErr w:type="gramEnd"/>
      <w:r>
        <w:t xml:space="preserve"> в </w:t>
      </w:r>
    </w:p>
    <w:p w:rsidR="006E3D88" w:rsidRDefault="006E3D88" w:rsidP="006E3D88">
      <w:r>
        <w:t xml:space="preserve">данной словарной статье и не может быть </w:t>
      </w:r>
      <w:proofErr w:type="gramStart"/>
      <w:r>
        <w:t>описана</w:t>
      </w:r>
      <w:proofErr w:type="gramEnd"/>
      <w:r>
        <w:t xml:space="preserve"> ни каким другим ключом </w:t>
      </w:r>
    </w:p>
    <w:p w:rsidR="006E3D88" w:rsidRPr="006E3D88" w:rsidRDefault="006E3D88" w:rsidP="006E3D88">
      <w:pPr>
        <w:rPr>
          <w:lang w:val="en-US"/>
        </w:rPr>
      </w:pPr>
      <w:proofErr w:type="gramStart"/>
      <w:r>
        <w:t>различия</w:t>
      </w:r>
      <w:r w:rsidRPr="006E3D88">
        <w:rPr>
          <w:lang w:val="en-US"/>
        </w:rPr>
        <w:t xml:space="preserve"> (conflict, unsure, </w:t>
      </w:r>
      <w:proofErr w:type="spellStart"/>
      <w:r w:rsidRPr="006E3D88">
        <w:rPr>
          <w:lang w:val="en-US"/>
        </w:rPr>
        <w:t>old_sequence,mutation,variation</w:t>
      </w:r>
      <w:proofErr w:type="spellEnd"/>
      <w:r w:rsidRPr="006E3D88">
        <w:rPr>
          <w:lang w:val="en-US"/>
        </w:rPr>
        <w:t xml:space="preserve">, allele </w:t>
      </w:r>
      <w:r>
        <w:t>или</w:t>
      </w:r>
      <w:r w:rsidRPr="006E3D88">
        <w:rPr>
          <w:lang w:val="en-US"/>
        </w:rPr>
        <w:t xml:space="preserve"> </w:t>
      </w:r>
      <w:proofErr w:type="gramEnd"/>
    </w:p>
    <w:p w:rsidR="006E3D88" w:rsidRDefault="006E3D88" w:rsidP="006E3D88">
      <w:proofErr w:type="spellStart"/>
      <w:proofErr w:type="gramStart"/>
      <w:r>
        <w:t>modified_base</w:t>
      </w:r>
      <w:proofErr w:type="spellEnd"/>
      <w:r>
        <w:t xml:space="preserve">) </w:t>
      </w:r>
      <w:proofErr w:type="gramEnd"/>
    </w:p>
    <w:p w:rsidR="006E3D88" w:rsidRDefault="006E3D88" w:rsidP="006E3D88">
      <w:proofErr w:type="spellStart"/>
      <w:r>
        <w:t>misc_feature</w:t>
      </w:r>
      <w:proofErr w:type="spellEnd"/>
      <w:r>
        <w:t xml:space="preserve"> Область биологического интереса, которая не может быть описана </w:t>
      </w:r>
    </w:p>
    <w:p w:rsidR="006E3D88" w:rsidRDefault="006E3D88" w:rsidP="006E3D88">
      <w:r>
        <w:t xml:space="preserve">никаким </w:t>
      </w:r>
    </w:p>
    <w:p w:rsidR="006E3D88" w:rsidRDefault="006E3D88" w:rsidP="006E3D88">
      <w:r>
        <w:t xml:space="preserve">другим ключом; новая или редкая характеристика </w:t>
      </w:r>
    </w:p>
    <w:p w:rsidR="006E3D88" w:rsidRDefault="006E3D88" w:rsidP="006E3D88">
      <w:proofErr w:type="spellStart"/>
      <w:r>
        <w:t>misc_recomb</w:t>
      </w:r>
      <w:proofErr w:type="spellEnd"/>
      <w:r>
        <w:t xml:space="preserve"> Место любого обобщенного, характерного для данного участка события </w:t>
      </w:r>
    </w:p>
    <w:p w:rsidR="006E3D88" w:rsidRDefault="006E3D88" w:rsidP="006E3D88">
      <w:r>
        <w:t xml:space="preserve">или </w:t>
      </w:r>
    </w:p>
    <w:p w:rsidR="006E3D88" w:rsidRDefault="006E3D88" w:rsidP="006E3D88">
      <w:r>
        <w:t xml:space="preserve">события </w:t>
      </w:r>
      <w:proofErr w:type="spellStart"/>
      <w:r>
        <w:t>репликативной</w:t>
      </w:r>
      <w:proofErr w:type="spellEnd"/>
      <w:r>
        <w:t xml:space="preserve"> рекомбинации, в котором происходит разрыв или </w:t>
      </w:r>
    </w:p>
    <w:p w:rsidR="006E3D88" w:rsidRDefault="006E3D88" w:rsidP="006E3D88">
      <w:r>
        <w:t xml:space="preserve">воссоединение дуплексных ДНК, которые не могут быть описаны другими </w:t>
      </w:r>
    </w:p>
    <w:p w:rsidR="006E3D88" w:rsidRDefault="006E3D88" w:rsidP="006E3D88">
      <w:r>
        <w:t>ключами рекомбинации(</w:t>
      </w:r>
      <w:proofErr w:type="spellStart"/>
      <w:r>
        <w:t>iDNA</w:t>
      </w:r>
      <w:proofErr w:type="spellEnd"/>
      <w:r>
        <w:t xml:space="preserve"> и </w:t>
      </w:r>
      <w:proofErr w:type="spellStart"/>
      <w:r>
        <w:t>virion</w:t>
      </w:r>
      <w:proofErr w:type="spellEnd"/>
      <w:r>
        <w:t xml:space="preserve">) или определителями исходных ключей </w:t>
      </w:r>
    </w:p>
    <w:p w:rsidR="006E3D88" w:rsidRDefault="006E3D88" w:rsidP="006E3D88">
      <w:r>
        <w:t>(/</w:t>
      </w:r>
      <w:proofErr w:type="spellStart"/>
      <w:r>
        <w:t>insertion_seq</w:t>
      </w:r>
      <w:proofErr w:type="spellEnd"/>
      <w:r>
        <w:t>, /</w:t>
      </w:r>
      <w:proofErr w:type="spellStart"/>
      <w:r>
        <w:t>transposon</w:t>
      </w:r>
      <w:proofErr w:type="spellEnd"/>
      <w:r>
        <w:t>, /</w:t>
      </w:r>
      <w:proofErr w:type="spellStart"/>
      <w:r>
        <w:t>proviral</w:t>
      </w:r>
      <w:proofErr w:type="spellEnd"/>
      <w:proofErr w:type="gramStart"/>
      <w:r>
        <w:t xml:space="preserve"> )</w:t>
      </w:r>
      <w:proofErr w:type="gramEnd"/>
      <w:r>
        <w:t xml:space="preserve"> </w:t>
      </w:r>
    </w:p>
    <w:p w:rsidR="006E3D88" w:rsidRDefault="006E3D88" w:rsidP="006E3D88">
      <w:proofErr w:type="spellStart"/>
      <w:r>
        <w:t>misc_RNA</w:t>
      </w:r>
      <w:proofErr w:type="spellEnd"/>
      <w:r>
        <w:t xml:space="preserve"> любой </w:t>
      </w:r>
      <w:proofErr w:type="spellStart"/>
      <w:r>
        <w:t>транскрипт</w:t>
      </w:r>
      <w:proofErr w:type="spellEnd"/>
      <w:r>
        <w:t xml:space="preserve"> или продукт РНК, который не может быть определен </w:t>
      </w:r>
    </w:p>
    <w:p w:rsidR="006E3D88" w:rsidRPr="006E3D88" w:rsidRDefault="006E3D88" w:rsidP="006E3D88">
      <w:pPr>
        <w:rPr>
          <w:lang w:val="en-US"/>
        </w:rPr>
      </w:pPr>
      <w:r>
        <w:t>другими</w:t>
      </w:r>
      <w:r w:rsidRPr="006E3D88">
        <w:rPr>
          <w:lang w:val="en-US"/>
        </w:rPr>
        <w:t xml:space="preserve"> </w:t>
      </w:r>
    </w:p>
    <w:p w:rsidR="006E3D88" w:rsidRPr="006E3D88" w:rsidRDefault="006E3D88" w:rsidP="006E3D88">
      <w:pPr>
        <w:rPr>
          <w:lang w:val="en-US"/>
        </w:rPr>
      </w:pPr>
      <w:proofErr w:type="gramStart"/>
      <w:r>
        <w:t>ключами</w:t>
      </w:r>
      <w:r w:rsidRPr="006E3D88">
        <w:rPr>
          <w:lang w:val="en-US"/>
        </w:rPr>
        <w:t xml:space="preserve"> </w:t>
      </w:r>
      <w:r>
        <w:t>РНК</w:t>
      </w:r>
      <w:r w:rsidRPr="006E3D88">
        <w:rPr>
          <w:lang w:val="en-US"/>
        </w:rPr>
        <w:t xml:space="preserve"> (</w:t>
      </w:r>
      <w:proofErr w:type="spellStart"/>
      <w:r w:rsidRPr="006E3D88">
        <w:rPr>
          <w:lang w:val="en-US"/>
        </w:rPr>
        <w:t>prim_transcript</w:t>
      </w:r>
      <w:proofErr w:type="spellEnd"/>
      <w:r w:rsidRPr="006E3D88">
        <w:rPr>
          <w:lang w:val="en-US"/>
        </w:rPr>
        <w:t xml:space="preserve">, </w:t>
      </w:r>
      <w:proofErr w:type="spellStart"/>
      <w:r w:rsidRPr="006E3D88">
        <w:rPr>
          <w:lang w:val="en-US"/>
        </w:rPr>
        <w:t>precursor_RNA</w:t>
      </w:r>
      <w:proofErr w:type="spellEnd"/>
      <w:r w:rsidRPr="006E3D88">
        <w:rPr>
          <w:lang w:val="en-US"/>
        </w:rPr>
        <w:t xml:space="preserve">, mRNA, 5.clip, 3.clip,5.UTR,3.UTR, </w:t>
      </w:r>
      <w:proofErr w:type="gramEnd"/>
    </w:p>
    <w:p w:rsidR="006E3D88" w:rsidRPr="006E3D88" w:rsidRDefault="006E3D88" w:rsidP="006E3D88">
      <w:pPr>
        <w:rPr>
          <w:lang w:val="en-US"/>
        </w:rPr>
      </w:pPr>
      <w:proofErr w:type="gramStart"/>
      <w:r w:rsidRPr="006E3D88">
        <w:rPr>
          <w:lang w:val="en-US"/>
        </w:rPr>
        <w:t>exon</w:t>
      </w:r>
      <w:proofErr w:type="gramEnd"/>
      <w:r w:rsidRPr="006E3D88">
        <w:rPr>
          <w:lang w:val="en-US"/>
        </w:rPr>
        <w:t xml:space="preserve">, CDS, </w:t>
      </w:r>
      <w:proofErr w:type="spellStart"/>
      <w:r w:rsidRPr="006E3D88">
        <w:rPr>
          <w:lang w:val="en-US"/>
        </w:rPr>
        <w:t>sig_peptide,transit_peptide</w:t>
      </w:r>
      <w:proofErr w:type="spellEnd"/>
      <w:r w:rsidRPr="006E3D88">
        <w:rPr>
          <w:lang w:val="en-US"/>
        </w:rPr>
        <w:t xml:space="preserve">, </w:t>
      </w:r>
      <w:proofErr w:type="spellStart"/>
      <w:r w:rsidRPr="006E3D88">
        <w:rPr>
          <w:lang w:val="en-US"/>
        </w:rPr>
        <w:t>mat_peptide</w:t>
      </w:r>
      <w:proofErr w:type="spellEnd"/>
      <w:r w:rsidRPr="006E3D88">
        <w:rPr>
          <w:lang w:val="en-US"/>
        </w:rPr>
        <w:t xml:space="preserve">, intron, </w:t>
      </w:r>
      <w:proofErr w:type="spellStart"/>
      <w:r w:rsidRPr="006E3D88">
        <w:rPr>
          <w:lang w:val="en-US"/>
        </w:rPr>
        <w:t>polyA_site,rRNA</w:t>
      </w:r>
      <w:proofErr w:type="spellEnd"/>
      <w:r w:rsidRPr="006E3D88">
        <w:rPr>
          <w:lang w:val="en-US"/>
        </w:rPr>
        <w:t xml:space="preserve">, </w:t>
      </w:r>
      <w:proofErr w:type="spellStart"/>
      <w:r w:rsidRPr="006E3D88">
        <w:rPr>
          <w:lang w:val="en-US"/>
        </w:rPr>
        <w:t>tRNA</w:t>
      </w:r>
      <w:proofErr w:type="spellEnd"/>
      <w:r w:rsidRPr="006E3D88">
        <w:rPr>
          <w:lang w:val="en-US"/>
        </w:rPr>
        <w:t xml:space="preserve">, </w:t>
      </w:r>
    </w:p>
    <w:p w:rsidR="006E3D88" w:rsidRDefault="006E3D88" w:rsidP="006E3D88">
      <w:proofErr w:type="spellStart"/>
      <w:r>
        <w:t>scRNA</w:t>
      </w:r>
      <w:proofErr w:type="spellEnd"/>
      <w:r>
        <w:t xml:space="preserve">, и </w:t>
      </w:r>
      <w:proofErr w:type="spellStart"/>
      <w:r>
        <w:t>snRNA</w:t>
      </w:r>
      <w:proofErr w:type="spellEnd"/>
      <w:proofErr w:type="gramStart"/>
      <w:r>
        <w:t xml:space="preserve"> )</w:t>
      </w:r>
      <w:proofErr w:type="gramEnd"/>
      <w:r>
        <w:t xml:space="preserve"> </w:t>
      </w:r>
    </w:p>
    <w:p w:rsidR="006E3D88" w:rsidRDefault="006E3D88" w:rsidP="006E3D88">
      <w:proofErr w:type="spellStart"/>
      <w:r>
        <w:t>misc_signal</w:t>
      </w:r>
      <w:proofErr w:type="spellEnd"/>
      <w:r>
        <w:t xml:space="preserve"> любая область, содержащая сигнал управления или изменения </w:t>
      </w:r>
      <w:proofErr w:type="gramStart"/>
      <w:r>
        <w:t>генной</w:t>
      </w:r>
      <w:proofErr w:type="gramEnd"/>
      <w:r>
        <w:t xml:space="preserve"> </w:t>
      </w:r>
    </w:p>
    <w:p w:rsidR="006E3D88" w:rsidRDefault="006E3D88" w:rsidP="006E3D88">
      <w:r>
        <w:t xml:space="preserve">функции </w:t>
      </w:r>
    </w:p>
    <w:p w:rsidR="006E3D88" w:rsidRDefault="006E3D88" w:rsidP="006E3D88">
      <w:r>
        <w:t xml:space="preserve">или экспрессии, которая не может быть описана другими ключами сигналов </w:t>
      </w:r>
    </w:p>
    <w:p w:rsidR="006E3D88" w:rsidRPr="006E3D88" w:rsidRDefault="006E3D88" w:rsidP="006E3D88">
      <w:pPr>
        <w:rPr>
          <w:lang w:val="en-US"/>
        </w:rPr>
      </w:pPr>
      <w:r w:rsidRPr="006E3D88">
        <w:rPr>
          <w:lang w:val="en-US"/>
        </w:rPr>
        <w:t>(</w:t>
      </w:r>
      <w:proofErr w:type="gramStart"/>
      <w:r w:rsidRPr="006E3D88">
        <w:rPr>
          <w:lang w:val="en-US"/>
        </w:rPr>
        <w:t>promoter</w:t>
      </w:r>
      <w:proofErr w:type="gramEnd"/>
      <w:r w:rsidRPr="006E3D88">
        <w:rPr>
          <w:lang w:val="en-US"/>
        </w:rPr>
        <w:t xml:space="preserve">, </w:t>
      </w:r>
      <w:proofErr w:type="spellStart"/>
      <w:r w:rsidRPr="006E3D88">
        <w:rPr>
          <w:lang w:val="en-US"/>
        </w:rPr>
        <w:t>CAAT_signal</w:t>
      </w:r>
      <w:proofErr w:type="spellEnd"/>
      <w:r w:rsidRPr="006E3D88">
        <w:rPr>
          <w:lang w:val="en-US"/>
        </w:rPr>
        <w:t xml:space="preserve">, </w:t>
      </w:r>
      <w:proofErr w:type="spellStart"/>
      <w:r w:rsidRPr="006E3D88">
        <w:rPr>
          <w:lang w:val="en-US"/>
        </w:rPr>
        <w:t>TATA_signal</w:t>
      </w:r>
      <w:proofErr w:type="spellEnd"/>
      <w:r w:rsidRPr="006E3D88">
        <w:rPr>
          <w:lang w:val="en-US"/>
        </w:rPr>
        <w:t xml:space="preserve">, --35_signal, -10_signal,GC_signal, RBS, </w:t>
      </w:r>
    </w:p>
    <w:p w:rsidR="006E3D88" w:rsidRPr="006E3D88" w:rsidRDefault="006E3D88" w:rsidP="006E3D88">
      <w:pPr>
        <w:rPr>
          <w:lang w:val="en-US"/>
        </w:rPr>
      </w:pPr>
      <w:proofErr w:type="spellStart"/>
      <w:r w:rsidRPr="006E3D88">
        <w:rPr>
          <w:lang w:val="en-US"/>
        </w:rPr>
        <w:t>polyA_signal</w:t>
      </w:r>
      <w:proofErr w:type="spellEnd"/>
      <w:r w:rsidRPr="006E3D88">
        <w:rPr>
          <w:lang w:val="en-US"/>
        </w:rPr>
        <w:t xml:space="preserve">, enhancer, attenuator, terminator </w:t>
      </w:r>
      <w:r>
        <w:t>и</w:t>
      </w:r>
      <w:r w:rsidRPr="006E3D88">
        <w:rPr>
          <w:lang w:val="en-US"/>
        </w:rPr>
        <w:t xml:space="preserve"> </w:t>
      </w:r>
      <w:proofErr w:type="spellStart"/>
      <w:r w:rsidRPr="006E3D88">
        <w:rPr>
          <w:lang w:val="en-US"/>
        </w:rPr>
        <w:t>rep_origin</w:t>
      </w:r>
      <w:proofErr w:type="spellEnd"/>
      <w:r w:rsidRPr="006E3D88">
        <w:rPr>
          <w:lang w:val="en-US"/>
        </w:rPr>
        <w:t xml:space="preserve">) </w:t>
      </w:r>
    </w:p>
    <w:p w:rsidR="006E3D88" w:rsidRDefault="006E3D88" w:rsidP="006E3D88">
      <w:proofErr w:type="spellStart"/>
      <w:r>
        <w:lastRenderedPageBreak/>
        <w:t>misc_structure</w:t>
      </w:r>
      <w:proofErr w:type="spellEnd"/>
      <w:r>
        <w:t xml:space="preserve"> любая вторичная или третичная структура или </w:t>
      </w:r>
      <w:proofErr w:type="spellStart"/>
      <w:r>
        <w:t>конформация</w:t>
      </w:r>
      <w:proofErr w:type="spellEnd"/>
      <w:r>
        <w:t xml:space="preserve">, которая не </w:t>
      </w:r>
    </w:p>
    <w:p w:rsidR="006E3D88" w:rsidRDefault="006E3D88" w:rsidP="006E3D88">
      <w:r>
        <w:t xml:space="preserve">может </w:t>
      </w:r>
    </w:p>
    <w:p w:rsidR="006E3D88" w:rsidRDefault="006E3D88" w:rsidP="006E3D88">
      <w:r>
        <w:t xml:space="preserve">быть </w:t>
      </w:r>
      <w:proofErr w:type="gramStart"/>
      <w:r>
        <w:t>описана</w:t>
      </w:r>
      <w:proofErr w:type="gramEnd"/>
      <w:r>
        <w:t xml:space="preserve"> другими ключами Структуры(</w:t>
      </w:r>
      <w:proofErr w:type="spellStart"/>
      <w:r>
        <w:t>stem_loop</w:t>
      </w:r>
      <w:proofErr w:type="spellEnd"/>
      <w:r>
        <w:t xml:space="preserve"> и D-</w:t>
      </w:r>
      <w:proofErr w:type="spellStart"/>
      <w:r>
        <w:t>loop</w:t>
      </w:r>
      <w:proofErr w:type="spellEnd"/>
      <w:r>
        <w:t xml:space="preserve">) </w:t>
      </w:r>
    </w:p>
    <w:p w:rsidR="006E3D88" w:rsidRDefault="006E3D88" w:rsidP="006E3D88">
      <w:proofErr w:type="spellStart"/>
      <w:r>
        <w:t>modified_base</w:t>
      </w:r>
      <w:proofErr w:type="spellEnd"/>
      <w:r>
        <w:t xml:space="preserve"> Указанный нуклеотид является модифицированным нуклеотидом и </w:t>
      </w:r>
    </w:p>
    <w:p w:rsidR="006E3D88" w:rsidRDefault="006E3D88" w:rsidP="006E3D88">
      <w:r>
        <w:t xml:space="preserve">должен быть </w:t>
      </w:r>
    </w:p>
    <w:p w:rsidR="006E3D88" w:rsidRDefault="006E3D88" w:rsidP="006E3D88">
      <w:proofErr w:type="gramStart"/>
      <w:r>
        <w:t xml:space="preserve">заменен на указанную молекулу (представленную в значении определителя </w:t>
      </w:r>
      <w:proofErr w:type="gramEnd"/>
    </w:p>
    <w:p w:rsidR="006E3D88" w:rsidRDefault="006E3D88" w:rsidP="006E3D88">
      <w:proofErr w:type="spellStart"/>
      <w:proofErr w:type="gramStart"/>
      <w:r>
        <w:t>mod_base</w:t>
      </w:r>
      <w:proofErr w:type="spellEnd"/>
      <w:r>
        <w:t xml:space="preserve">) </w:t>
      </w:r>
      <w:proofErr w:type="gramEnd"/>
    </w:p>
    <w:p w:rsidR="006E3D88" w:rsidRDefault="006E3D88" w:rsidP="006E3D88">
      <w:proofErr w:type="spellStart"/>
      <w:r>
        <w:t>mRNA</w:t>
      </w:r>
      <w:proofErr w:type="spellEnd"/>
      <w:r>
        <w:t xml:space="preserve"> </w:t>
      </w:r>
      <w:proofErr w:type="spellStart"/>
      <w:r>
        <w:t>Мессендже</w:t>
      </w:r>
      <w:proofErr w:type="gramStart"/>
      <w:r>
        <w:t>р</w:t>
      </w:r>
      <w:proofErr w:type="spellEnd"/>
      <w:r>
        <w:t>(</w:t>
      </w:r>
      <w:proofErr w:type="gramEnd"/>
      <w:r>
        <w:t xml:space="preserve">посредник) РНК; включает 5. </w:t>
      </w:r>
      <w:proofErr w:type="spellStart"/>
      <w:r>
        <w:t>нетранслированную</w:t>
      </w:r>
      <w:proofErr w:type="spellEnd"/>
      <w:r>
        <w:t xml:space="preserve"> </w:t>
      </w:r>
    </w:p>
    <w:p w:rsidR="006E3D88" w:rsidRDefault="006E3D88" w:rsidP="006E3D88">
      <w:r>
        <w:t xml:space="preserve">область(5.UTR), </w:t>
      </w:r>
    </w:p>
    <w:p w:rsidR="006E3D88" w:rsidRDefault="006E3D88" w:rsidP="006E3D88">
      <w:proofErr w:type="gramStart"/>
      <w:r>
        <w:t>кодирующие последовательности (</w:t>
      </w:r>
      <w:proofErr w:type="spellStart"/>
      <w:r>
        <w:t>CDS,exon</w:t>
      </w:r>
      <w:proofErr w:type="spellEnd"/>
      <w:r>
        <w:t xml:space="preserve">), и 3. </w:t>
      </w:r>
      <w:proofErr w:type="spellStart"/>
      <w:r>
        <w:t>нетранслированную</w:t>
      </w:r>
      <w:proofErr w:type="spellEnd"/>
      <w:r>
        <w:t xml:space="preserve"> область (3. </w:t>
      </w:r>
      <w:proofErr w:type="gramEnd"/>
    </w:p>
    <w:p w:rsidR="006E3D88" w:rsidRDefault="006E3D88" w:rsidP="006E3D88">
      <w:proofErr w:type="gramStart"/>
      <w:r>
        <w:t xml:space="preserve">UTR) </w:t>
      </w:r>
      <w:proofErr w:type="gramEnd"/>
    </w:p>
    <w:p w:rsidR="006E3D88" w:rsidRDefault="006E3D88" w:rsidP="006E3D88">
      <w:proofErr w:type="spellStart"/>
      <w:r>
        <w:t>mutation</w:t>
      </w:r>
      <w:proofErr w:type="spellEnd"/>
      <w:r>
        <w:t xml:space="preserve"> Родственный штамм имеет внезапное, </w:t>
      </w:r>
      <w:proofErr w:type="spellStart"/>
      <w:r>
        <w:t>ненаследованное</w:t>
      </w:r>
      <w:proofErr w:type="spellEnd"/>
      <w:r>
        <w:t xml:space="preserve"> изменение </w:t>
      </w:r>
      <w:proofErr w:type="gramStart"/>
      <w:r>
        <w:t>в</w:t>
      </w:r>
      <w:proofErr w:type="gramEnd"/>
      <w:r>
        <w:t xml:space="preserve"> </w:t>
      </w:r>
    </w:p>
    <w:p w:rsidR="006E3D88" w:rsidRDefault="006E3D88" w:rsidP="006E3D88">
      <w:r>
        <w:t xml:space="preserve">последовательности в данном месте </w:t>
      </w:r>
    </w:p>
    <w:p w:rsidR="006E3D88" w:rsidRDefault="006E3D88" w:rsidP="006E3D88">
      <w:proofErr w:type="spellStart"/>
      <w:r>
        <w:t>N_region</w:t>
      </w:r>
      <w:proofErr w:type="spellEnd"/>
      <w:r>
        <w:t xml:space="preserve"> Дополнительные нуклеотиды, вставленные между </w:t>
      </w:r>
      <w:proofErr w:type="gramStart"/>
      <w:r>
        <w:t>переупорядоченными</w:t>
      </w:r>
      <w:proofErr w:type="gramEnd"/>
      <w:r>
        <w:t xml:space="preserve"> </w:t>
      </w:r>
    </w:p>
    <w:p w:rsidR="006E3D88" w:rsidRDefault="006E3D88" w:rsidP="006E3D88">
      <w:r>
        <w:t xml:space="preserve">сегментами иммуноглобулина </w:t>
      </w:r>
    </w:p>
    <w:p w:rsidR="006E3D88" w:rsidRDefault="006E3D88" w:rsidP="006E3D88">
      <w:proofErr w:type="spellStart"/>
      <w:r>
        <w:t>old_sequence</w:t>
      </w:r>
      <w:proofErr w:type="spellEnd"/>
      <w:r>
        <w:t xml:space="preserve"> Представляемая последовательность является возвратом </w:t>
      </w:r>
      <w:proofErr w:type="gramStart"/>
      <w:r>
        <w:t>к</w:t>
      </w:r>
      <w:proofErr w:type="gramEnd"/>
      <w:r>
        <w:t xml:space="preserve"> предыдущей </w:t>
      </w:r>
    </w:p>
    <w:p w:rsidR="006E3D88" w:rsidRDefault="006E3D88" w:rsidP="006E3D88">
      <w:r>
        <w:t xml:space="preserve">версии </w:t>
      </w:r>
    </w:p>
    <w:p w:rsidR="006E3D88" w:rsidRDefault="006E3D88" w:rsidP="006E3D88">
      <w:r>
        <w:t xml:space="preserve">последовательности в данном месте </w:t>
      </w:r>
    </w:p>
    <w:p w:rsidR="006E3D88" w:rsidRDefault="006E3D88" w:rsidP="006E3D88">
      <w:proofErr w:type="spellStart"/>
      <w:r>
        <w:t>polyA_signal</w:t>
      </w:r>
      <w:proofErr w:type="spellEnd"/>
      <w:r>
        <w:t xml:space="preserve"> Область распознавания, необходимая для </w:t>
      </w:r>
      <w:proofErr w:type="spellStart"/>
      <w:r>
        <w:t>эндонуклеазного</w:t>
      </w:r>
      <w:proofErr w:type="spellEnd"/>
      <w:r>
        <w:t xml:space="preserve"> расщепления </w:t>
      </w:r>
    </w:p>
    <w:p w:rsidR="006E3D88" w:rsidRDefault="006E3D88" w:rsidP="006E3D88">
      <w:proofErr w:type="spellStart"/>
      <w:r>
        <w:t>транскрипта</w:t>
      </w:r>
      <w:proofErr w:type="spellEnd"/>
      <w:r>
        <w:t xml:space="preserve"> РНК, за </w:t>
      </w:r>
      <w:proofErr w:type="gramStart"/>
      <w:r>
        <w:t>которым</w:t>
      </w:r>
      <w:proofErr w:type="gramEnd"/>
      <w:r>
        <w:t xml:space="preserve"> следует </w:t>
      </w:r>
      <w:proofErr w:type="spellStart"/>
      <w:r>
        <w:t>полиаденилирование</w:t>
      </w:r>
      <w:proofErr w:type="spellEnd"/>
      <w:r>
        <w:t xml:space="preserve">; консенсус = ААТААА </w:t>
      </w:r>
    </w:p>
    <w:p w:rsidR="006E3D88" w:rsidRDefault="006E3D88" w:rsidP="006E3D88">
      <w:proofErr w:type="spellStart"/>
      <w:r>
        <w:t>polyA_site</w:t>
      </w:r>
      <w:proofErr w:type="spellEnd"/>
      <w:r>
        <w:t xml:space="preserve"> Участок (сайт) в </w:t>
      </w:r>
      <w:proofErr w:type="spellStart"/>
      <w:r>
        <w:t>транскрипте</w:t>
      </w:r>
      <w:proofErr w:type="spellEnd"/>
      <w:r>
        <w:t xml:space="preserve"> РНК, к которому добавляются </w:t>
      </w:r>
      <w:proofErr w:type="spellStart"/>
      <w:r>
        <w:t>адениновые</w:t>
      </w:r>
      <w:proofErr w:type="spellEnd"/>
      <w:r>
        <w:t xml:space="preserve"> </w:t>
      </w:r>
    </w:p>
    <w:p w:rsidR="006E3D88" w:rsidRDefault="006E3D88" w:rsidP="006E3D88">
      <w:r>
        <w:t xml:space="preserve">остатки </w:t>
      </w:r>
    </w:p>
    <w:p w:rsidR="006E3D88" w:rsidRDefault="006E3D88" w:rsidP="006E3D88">
      <w:r>
        <w:t xml:space="preserve">путем </w:t>
      </w:r>
      <w:proofErr w:type="spellStart"/>
      <w:r>
        <w:t>посттранскрипционного</w:t>
      </w:r>
      <w:proofErr w:type="spellEnd"/>
      <w:r>
        <w:t xml:space="preserve"> </w:t>
      </w:r>
      <w:proofErr w:type="spellStart"/>
      <w:r>
        <w:t>полиаденилирования</w:t>
      </w:r>
      <w:proofErr w:type="spellEnd"/>
      <w:r>
        <w:t xml:space="preserve"> </w:t>
      </w:r>
    </w:p>
    <w:p w:rsidR="006E3D88" w:rsidRDefault="006E3D88" w:rsidP="006E3D88">
      <w:proofErr w:type="spellStart"/>
      <w:r>
        <w:t>precursor_RNA</w:t>
      </w:r>
      <w:proofErr w:type="spellEnd"/>
      <w:proofErr w:type="gramStart"/>
      <w:r>
        <w:t xml:space="preserve"> Л</w:t>
      </w:r>
      <w:proofErr w:type="gramEnd"/>
      <w:r>
        <w:t xml:space="preserve">юбой вид РНК, который не является зрелым продуктом РНК; может </w:t>
      </w:r>
    </w:p>
    <w:p w:rsidR="006E3D88" w:rsidRDefault="006E3D88" w:rsidP="006E3D88">
      <w:r>
        <w:t xml:space="preserve">включать 5. </w:t>
      </w:r>
    </w:p>
    <w:p w:rsidR="006E3D88" w:rsidRDefault="006E3D88" w:rsidP="006E3D88">
      <w:r>
        <w:t xml:space="preserve">усеченную область (5. </w:t>
      </w:r>
      <w:proofErr w:type="spellStart"/>
      <w:r>
        <w:t>clip</w:t>
      </w:r>
      <w:proofErr w:type="spellEnd"/>
      <w:r>
        <w:t xml:space="preserve">), 5. </w:t>
      </w:r>
      <w:proofErr w:type="spellStart"/>
      <w:r>
        <w:t>нетранслированную</w:t>
      </w:r>
      <w:proofErr w:type="spellEnd"/>
      <w:r>
        <w:t xml:space="preserve"> область(5.UTR), </w:t>
      </w:r>
      <w:proofErr w:type="gramStart"/>
      <w:r>
        <w:t>кодирующие</w:t>
      </w:r>
      <w:proofErr w:type="gramEnd"/>
      <w:r>
        <w:t xml:space="preserve"> </w:t>
      </w:r>
    </w:p>
    <w:p w:rsidR="006E3D88" w:rsidRDefault="006E3D88" w:rsidP="006E3D88">
      <w:r>
        <w:t xml:space="preserve">последовательности(CDS, </w:t>
      </w:r>
      <w:proofErr w:type="spellStart"/>
      <w:r>
        <w:t>exon</w:t>
      </w:r>
      <w:proofErr w:type="spellEnd"/>
      <w:r>
        <w:t xml:space="preserve">), 3. </w:t>
      </w:r>
      <w:proofErr w:type="spellStart"/>
      <w:r>
        <w:t>нетранслированную</w:t>
      </w:r>
      <w:proofErr w:type="spellEnd"/>
      <w:r>
        <w:t xml:space="preserve"> область(3.UTR) и 3. </w:t>
      </w:r>
    </w:p>
    <w:p w:rsidR="006E3D88" w:rsidRDefault="006E3D88" w:rsidP="006E3D88">
      <w:r>
        <w:t xml:space="preserve">усеченную область (3.clip) </w:t>
      </w:r>
    </w:p>
    <w:p w:rsidR="006E3D88" w:rsidRDefault="006E3D88" w:rsidP="006E3D88">
      <w:proofErr w:type="spellStart"/>
      <w:r>
        <w:t>prim_transcript</w:t>
      </w:r>
      <w:proofErr w:type="spellEnd"/>
      <w:r>
        <w:t xml:space="preserve"> Первичный (начальный, необработанный) </w:t>
      </w:r>
      <w:proofErr w:type="spellStart"/>
      <w:r>
        <w:t>транскрипт</w:t>
      </w:r>
      <w:proofErr w:type="spellEnd"/>
      <w:r>
        <w:t xml:space="preserve">; включает 5. </w:t>
      </w:r>
    </w:p>
    <w:p w:rsidR="006E3D88" w:rsidRDefault="006E3D88" w:rsidP="006E3D88">
      <w:r>
        <w:t xml:space="preserve">усеченную </w:t>
      </w:r>
    </w:p>
    <w:p w:rsidR="006E3D88" w:rsidRDefault="006E3D88" w:rsidP="006E3D88">
      <w:r>
        <w:t xml:space="preserve">область(5.clip), 5 </w:t>
      </w:r>
      <w:proofErr w:type="spellStart"/>
      <w:r>
        <w:t>нетранслированную</w:t>
      </w:r>
      <w:proofErr w:type="spellEnd"/>
      <w:r>
        <w:t xml:space="preserve"> область(5.UTR), </w:t>
      </w:r>
      <w:proofErr w:type="gramStart"/>
      <w:r>
        <w:t>кодирующие</w:t>
      </w:r>
      <w:proofErr w:type="gramEnd"/>
      <w:r>
        <w:t xml:space="preserve"> </w:t>
      </w:r>
    </w:p>
    <w:p w:rsidR="006E3D88" w:rsidRDefault="006E3D88" w:rsidP="006E3D88">
      <w:r>
        <w:t>последовательности(</w:t>
      </w:r>
      <w:proofErr w:type="spellStart"/>
      <w:r>
        <w:t>CDS,exon</w:t>
      </w:r>
      <w:proofErr w:type="spellEnd"/>
      <w:r>
        <w:t>), вставочные последовательности (</w:t>
      </w:r>
      <w:proofErr w:type="spellStart"/>
      <w:r>
        <w:t>intron</w:t>
      </w:r>
      <w:proofErr w:type="spellEnd"/>
      <w:r>
        <w:t xml:space="preserve">), 3. </w:t>
      </w:r>
    </w:p>
    <w:p w:rsidR="006E3D88" w:rsidRDefault="006E3D88" w:rsidP="006E3D88">
      <w:proofErr w:type="spellStart"/>
      <w:r>
        <w:t>нетранслированную</w:t>
      </w:r>
      <w:proofErr w:type="spellEnd"/>
      <w:r>
        <w:t xml:space="preserve"> область(3.UTR) и 3. усеченную область(3.clip) </w:t>
      </w:r>
    </w:p>
    <w:p w:rsidR="006E3D88" w:rsidRDefault="006E3D88" w:rsidP="006E3D88">
      <w:proofErr w:type="spellStart"/>
      <w:r>
        <w:t>primer_bind</w:t>
      </w:r>
      <w:proofErr w:type="spellEnd"/>
      <w:r>
        <w:t xml:space="preserve"> Сайт </w:t>
      </w:r>
      <w:proofErr w:type="spellStart"/>
      <w:r>
        <w:t>нековалентного</w:t>
      </w:r>
      <w:proofErr w:type="spellEnd"/>
      <w:r>
        <w:t xml:space="preserve"> связывания </w:t>
      </w:r>
      <w:proofErr w:type="spellStart"/>
      <w:r>
        <w:t>праймера</w:t>
      </w:r>
      <w:proofErr w:type="spellEnd"/>
      <w:r>
        <w:t xml:space="preserve"> для инициации репликации, </w:t>
      </w:r>
    </w:p>
    <w:p w:rsidR="006E3D88" w:rsidRDefault="006E3D88" w:rsidP="006E3D88">
      <w:r>
        <w:t>транскрипции или обратной транскрипции; включает сай</w:t>
      </w:r>
      <w:proofErr w:type="gramStart"/>
      <w:r>
        <w:t>т(</w:t>
      </w:r>
      <w:proofErr w:type="gramEnd"/>
      <w:r>
        <w:t xml:space="preserve">ы) для синтетических </w:t>
      </w:r>
    </w:p>
    <w:p w:rsidR="006E3D88" w:rsidRDefault="006E3D88" w:rsidP="006E3D88">
      <w:r>
        <w:t>элементов PCR -</w:t>
      </w:r>
      <w:proofErr w:type="spellStart"/>
      <w:r>
        <w:t>праймера</w:t>
      </w:r>
      <w:proofErr w:type="spellEnd"/>
      <w:r>
        <w:t xml:space="preserve"> </w:t>
      </w:r>
    </w:p>
    <w:p w:rsidR="006E3D88" w:rsidRDefault="006E3D88" w:rsidP="006E3D88">
      <w:proofErr w:type="spellStart"/>
      <w:r>
        <w:t>promoter</w:t>
      </w:r>
      <w:proofErr w:type="spellEnd"/>
      <w:r>
        <w:t xml:space="preserve"> Область молекулы ДНК, вовлеченная в полимеразное связывание РНК </w:t>
      </w:r>
      <w:proofErr w:type="gramStart"/>
      <w:r>
        <w:t>для</w:t>
      </w:r>
      <w:proofErr w:type="gramEnd"/>
      <w:r>
        <w:t xml:space="preserve"> </w:t>
      </w:r>
    </w:p>
    <w:p w:rsidR="006E3D88" w:rsidRDefault="006E3D88" w:rsidP="006E3D88">
      <w:r>
        <w:t xml:space="preserve">инициации транскрипции </w:t>
      </w:r>
    </w:p>
    <w:p w:rsidR="006E3D88" w:rsidRDefault="006E3D88" w:rsidP="006E3D88">
      <w:proofErr w:type="spellStart"/>
      <w:r>
        <w:t>protein_bind</w:t>
      </w:r>
      <w:proofErr w:type="spellEnd"/>
      <w:r>
        <w:t xml:space="preserve"> Участо</w:t>
      </w:r>
      <w:proofErr w:type="gramStart"/>
      <w:r>
        <w:t>к(</w:t>
      </w:r>
      <w:proofErr w:type="gramEnd"/>
      <w:r>
        <w:t xml:space="preserve">сайт) </w:t>
      </w:r>
      <w:proofErr w:type="spellStart"/>
      <w:r>
        <w:t>нековалентного</w:t>
      </w:r>
      <w:proofErr w:type="spellEnd"/>
      <w:r>
        <w:t xml:space="preserve"> связывания белка в нуклеиновой кислоте </w:t>
      </w:r>
    </w:p>
    <w:p w:rsidR="006E3D88" w:rsidRDefault="006E3D88" w:rsidP="006E3D88">
      <w:r>
        <w:t xml:space="preserve">RBS Сайт </w:t>
      </w:r>
      <w:proofErr w:type="spellStart"/>
      <w:r>
        <w:t>рибосомного</w:t>
      </w:r>
      <w:proofErr w:type="spellEnd"/>
      <w:r>
        <w:t xml:space="preserve"> связывания </w:t>
      </w:r>
    </w:p>
    <w:p w:rsidR="006E3D88" w:rsidRDefault="006E3D88" w:rsidP="006E3D88">
      <w:proofErr w:type="spellStart"/>
      <w:r>
        <w:t>repeat_region</w:t>
      </w:r>
      <w:proofErr w:type="spellEnd"/>
      <w:r>
        <w:t xml:space="preserve"> Область генома, содержащая повторяющиеся единицы </w:t>
      </w:r>
    </w:p>
    <w:p w:rsidR="006E3D88" w:rsidRDefault="006E3D88" w:rsidP="006E3D88">
      <w:proofErr w:type="spellStart"/>
      <w:r>
        <w:t>repeat_unit</w:t>
      </w:r>
      <w:proofErr w:type="spellEnd"/>
      <w:r>
        <w:t xml:space="preserve"> Одиночный элемент повтора </w:t>
      </w:r>
    </w:p>
    <w:p w:rsidR="00C534BF" w:rsidRDefault="00C534BF" w:rsidP="006E3D88"/>
    <w:p w:rsidR="006E3D88" w:rsidRDefault="006E3D88" w:rsidP="006E3D88">
      <w:r>
        <w:t xml:space="preserve">Ключ Описание </w:t>
      </w:r>
    </w:p>
    <w:p w:rsidR="006E3D88" w:rsidRDefault="006E3D88" w:rsidP="006E3D88">
      <w:proofErr w:type="spellStart"/>
      <w:r>
        <w:t>rep_origin</w:t>
      </w:r>
      <w:proofErr w:type="spellEnd"/>
      <w:r>
        <w:t xml:space="preserve"> Начало репликации; сайт начала </w:t>
      </w:r>
      <w:proofErr w:type="spellStart"/>
      <w:r>
        <w:t>дублицирования</w:t>
      </w:r>
      <w:proofErr w:type="spellEnd"/>
      <w:r>
        <w:t xml:space="preserve"> нуклеиновой кислоты </w:t>
      </w:r>
      <w:proofErr w:type="gramStart"/>
      <w:r>
        <w:t>для</w:t>
      </w:r>
      <w:proofErr w:type="gramEnd"/>
      <w:r>
        <w:t xml:space="preserve"> </w:t>
      </w:r>
    </w:p>
    <w:p w:rsidR="006E3D88" w:rsidRDefault="006E3D88" w:rsidP="006E3D88">
      <w:r>
        <w:t xml:space="preserve">получения двух идентичных копий </w:t>
      </w:r>
    </w:p>
    <w:p w:rsidR="006E3D88" w:rsidRDefault="006E3D88" w:rsidP="006E3D88">
      <w:proofErr w:type="spellStart"/>
      <w:r>
        <w:t>rRNA</w:t>
      </w:r>
      <w:proofErr w:type="spellEnd"/>
      <w:r>
        <w:t xml:space="preserve"> </w:t>
      </w:r>
      <w:proofErr w:type="gramStart"/>
      <w:r>
        <w:t>Зрелая</w:t>
      </w:r>
      <w:proofErr w:type="gramEnd"/>
      <w:r>
        <w:t xml:space="preserve"> </w:t>
      </w:r>
      <w:proofErr w:type="spellStart"/>
      <w:r>
        <w:t>рибосомная</w:t>
      </w:r>
      <w:proofErr w:type="spellEnd"/>
      <w:r>
        <w:t xml:space="preserve"> РНК; компонент РНК </w:t>
      </w:r>
      <w:proofErr w:type="spellStart"/>
      <w:r>
        <w:t>рибонуклеопротеиновой</w:t>
      </w:r>
      <w:proofErr w:type="spellEnd"/>
      <w:r>
        <w:t xml:space="preserve"> частицы </w:t>
      </w:r>
    </w:p>
    <w:p w:rsidR="006E3D88" w:rsidRDefault="006E3D88" w:rsidP="006E3D88">
      <w:r>
        <w:t xml:space="preserve">(рибосомы), которая собирает аминокислоты в белки </w:t>
      </w:r>
    </w:p>
    <w:p w:rsidR="006E3D88" w:rsidRDefault="006E3D88" w:rsidP="006E3D88">
      <w:proofErr w:type="spellStart"/>
      <w:r>
        <w:t>S_region</w:t>
      </w:r>
      <w:proofErr w:type="spellEnd"/>
      <w:r>
        <w:t xml:space="preserve"> Область переключения тяжелых цепей иммуноглобулина; вовлеченная </w:t>
      </w:r>
      <w:proofErr w:type="gramStart"/>
      <w:r>
        <w:t>в</w:t>
      </w:r>
      <w:proofErr w:type="gramEnd"/>
      <w:r>
        <w:t xml:space="preserve"> </w:t>
      </w:r>
    </w:p>
    <w:p w:rsidR="006E3D88" w:rsidRDefault="006E3D88" w:rsidP="006E3D88">
      <w:r>
        <w:t xml:space="preserve">перестройку тяжелых цепей ДНК, приводящей к </w:t>
      </w:r>
      <w:proofErr w:type="spellStart"/>
      <w:r>
        <w:t>экспресси</w:t>
      </w:r>
      <w:proofErr w:type="spellEnd"/>
      <w:r>
        <w:t xml:space="preserve"> иммуноглобулина </w:t>
      </w:r>
    </w:p>
    <w:p w:rsidR="006E3D88" w:rsidRDefault="006E3D88" w:rsidP="006E3D88">
      <w:r>
        <w:t xml:space="preserve">отличающегося класса из той же самой В-клетки </w:t>
      </w:r>
    </w:p>
    <w:p w:rsidR="006E3D88" w:rsidRDefault="006E3D88" w:rsidP="006E3D88">
      <w:proofErr w:type="spellStart"/>
      <w:r>
        <w:t>satellite</w:t>
      </w:r>
      <w:proofErr w:type="spellEnd"/>
      <w:proofErr w:type="gramStart"/>
      <w:r>
        <w:t xml:space="preserve"> Н</w:t>
      </w:r>
      <w:proofErr w:type="gramEnd"/>
      <w:r>
        <w:t xml:space="preserve">есколько тандемных повторов (идентичных или родственных) из короткой </w:t>
      </w:r>
    </w:p>
    <w:p w:rsidR="006E3D88" w:rsidRDefault="006E3D88" w:rsidP="006E3D88">
      <w:r>
        <w:t xml:space="preserve">базовой повторяющейся единицы; многие имеют состав основания или другие </w:t>
      </w:r>
    </w:p>
    <w:p w:rsidR="006E3D88" w:rsidRDefault="006E3D88" w:rsidP="006E3D88">
      <w:r>
        <w:t>свойства, отличающиеся от средней генома</w:t>
      </w:r>
      <w:proofErr w:type="gramStart"/>
      <w:r>
        <w:t xml:space="preserve"> ,</w:t>
      </w:r>
      <w:proofErr w:type="gramEnd"/>
      <w:r>
        <w:t xml:space="preserve"> что позволяет им отделяться от </w:t>
      </w:r>
    </w:p>
    <w:p w:rsidR="006E3D88" w:rsidRDefault="006E3D88" w:rsidP="006E3D88">
      <w:r>
        <w:t xml:space="preserve">основной массы (основного диска) геномной ДНК </w:t>
      </w:r>
    </w:p>
    <w:p w:rsidR="006E3D88" w:rsidRDefault="006E3D88" w:rsidP="006E3D88">
      <w:proofErr w:type="spellStart"/>
      <w:r>
        <w:t>scRNA</w:t>
      </w:r>
      <w:proofErr w:type="spellEnd"/>
      <w:r>
        <w:t xml:space="preserve"> Низкомолекулярная </w:t>
      </w:r>
      <w:proofErr w:type="spellStart"/>
      <w:r>
        <w:t>цитоплазмическая</w:t>
      </w:r>
      <w:proofErr w:type="spellEnd"/>
      <w:r>
        <w:t xml:space="preserve"> РНК; любая из нескольких </w:t>
      </w:r>
    </w:p>
    <w:p w:rsidR="006E3D88" w:rsidRDefault="006E3D88" w:rsidP="006E3D88">
      <w:r>
        <w:t xml:space="preserve">низкомолекулярных </w:t>
      </w:r>
      <w:proofErr w:type="spellStart"/>
      <w:r>
        <w:t>цитоплазмических</w:t>
      </w:r>
      <w:proofErr w:type="spellEnd"/>
      <w:r>
        <w:t xml:space="preserve"> молекул РНК</w:t>
      </w:r>
      <w:proofErr w:type="gramStart"/>
      <w:r>
        <w:t xml:space="preserve"> ,</w:t>
      </w:r>
      <w:proofErr w:type="gramEnd"/>
      <w:r>
        <w:t xml:space="preserve"> присутствующих в </w:t>
      </w:r>
    </w:p>
    <w:p w:rsidR="006E3D88" w:rsidRDefault="006E3D88" w:rsidP="006E3D88">
      <w:r>
        <w:t>цитоплазме</w:t>
      </w:r>
      <w:proofErr w:type="gramStart"/>
      <w:r>
        <w:t xml:space="preserve"> ,</w:t>
      </w:r>
      <w:proofErr w:type="gramEnd"/>
      <w:r>
        <w:t xml:space="preserve"> а (иногда) и в ядре эукариота </w:t>
      </w:r>
    </w:p>
    <w:p w:rsidR="006E3D88" w:rsidRDefault="006E3D88" w:rsidP="006E3D88">
      <w:proofErr w:type="spellStart"/>
      <w:r>
        <w:t>sig_peptide</w:t>
      </w:r>
      <w:proofErr w:type="spellEnd"/>
      <w:r>
        <w:t xml:space="preserve"> Кодирующая последовательность сигнального пептида; кодирующая </w:t>
      </w:r>
    </w:p>
    <w:p w:rsidR="006E3D88" w:rsidRDefault="006E3D88" w:rsidP="006E3D88">
      <w:r>
        <w:t xml:space="preserve">последовательность для N-концевого домена выделенного белка; этот домен </w:t>
      </w:r>
    </w:p>
    <w:p w:rsidR="006E3D88" w:rsidRDefault="006E3D88" w:rsidP="006E3D88">
      <w:r>
        <w:t xml:space="preserve">вовлекается в присоединение рождающегося полипептида к мембране; </w:t>
      </w:r>
      <w:proofErr w:type="spellStart"/>
      <w:r>
        <w:t>лидерная</w:t>
      </w:r>
      <w:proofErr w:type="spellEnd"/>
      <w:r>
        <w:t xml:space="preserve"> </w:t>
      </w:r>
    </w:p>
    <w:p w:rsidR="006E3D88" w:rsidRDefault="006E3D88" w:rsidP="006E3D88">
      <w:r>
        <w:t xml:space="preserve">последовательность </w:t>
      </w:r>
    </w:p>
    <w:p w:rsidR="006E3D88" w:rsidRDefault="006E3D88" w:rsidP="006E3D88">
      <w:proofErr w:type="spellStart"/>
      <w:r>
        <w:t>snPNA</w:t>
      </w:r>
      <w:proofErr w:type="spellEnd"/>
      <w:r>
        <w:t xml:space="preserve"> Низкомолекулярная ядерная РНК; любая из нескольких видов </w:t>
      </w:r>
    </w:p>
    <w:p w:rsidR="006E3D88" w:rsidRDefault="006E3D88" w:rsidP="006E3D88">
      <w:r>
        <w:t xml:space="preserve">низкомолекулярных РНК, ограниченных ядром; несколько </w:t>
      </w:r>
      <w:proofErr w:type="spellStart"/>
      <w:r>
        <w:t>snRNA</w:t>
      </w:r>
      <w:proofErr w:type="spellEnd"/>
      <w:r>
        <w:t xml:space="preserve"> , вовлеченных </w:t>
      </w:r>
      <w:proofErr w:type="gramStart"/>
      <w:r>
        <w:t>в</w:t>
      </w:r>
      <w:proofErr w:type="gramEnd"/>
      <w:r>
        <w:t xml:space="preserve"> </w:t>
      </w:r>
    </w:p>
    <w:p w:rsidR="006E3D88" w:rsidRDefault="006E3D88" w:rsidP="006E3D88">
      <w:proofErr w:type="spellStart"/>
      <w:r>
        <w:t>сплайсинг</w:t>
      </w:r>
      <w:proofErr w:type="spellEnd"/>
      <w:r>
        <w:t xml:space="preserve"> или другую реакцию процессинга РНК </w:t>
      </w:r>
    </w:p>
    <w:p w:rsidR="006E3D88" w:rsidRDefault="006E3D88" w:rsidP="006E3D88">
      <w:proofErr w:type="spellStart"/>
      <w:r>
        <w:t>source</w:t>
      </w:r>
      <w:proofErr w:type="spellEnd"/>
      <w:proofErr w:type="gramStart"/>
      <w:r>
        <w:t xml:space="preserve"> И</w:t>
      </w:r>
      <w:proofErr w:type="gramEnd"/>
      <w:r>
        <w:t xml:space="preserve">дентифицирует биологический источник специфицированного участка </w:t>
      </w:r>
    </w:p>
    <w:p w:rsidR="006E3D88" w:rsidRDefault="006E3D88" w:rsidP="006E3D88">
      <w:r>
        <w:t xml:space="preserve">последовательности; данный ключ является обязательным; каждая запись </w:t>
      </w:r>
    </w:p>
    <w:p w:rsidR="006E3D88" w:rsidRDefault="006E3D88" w:rsidP="006E3D88">
      <w:r>
        <w:t xml:space="preserve">должна иметь, как минимум, единый ключ источника, охватывающий всю </w:t>
      </w:r>
    </w:p>
    <w:p w:rsidR="006E3D88" w:rsidRDefault="006E3D88" w:rsidP="006E3D88">
      <w:r>
        <w:t>последовательность; на одну последовательность допускается более</w:t>
      </w:r>
      <w:proofErr w:type="gramStart"/>
      <w:r>
        <w:t xml:space="preserve"> ,</w:t>
      </w:r>
      <w:proofErr w:type="gramEnd"/>
      <w:r>
        <w:t xml:space="preserve"> чем один </w:t>
      </w:r>
    </w:p>
    <w:p w:rsidR="006E3D88" w:rsidRDefault="006E3D88" w:rsidP="006E3D88">
      <w:r>
        <w:t xml:space="preserve">ключ </w:t>
      </w:r>
    </w:p>
    <w:p w:rsidR="006E3D88" w:rsidRDefault="006E3D88" w:rsidP="006E3D88">
      <w:proofErr w:type="spellStart"/>
      <w:r>
        <w:t>stem_loop</w:t>
      </w:r>
      <w:proofErr w:type="spellEnd"/>
      <w:r>
        <w:t xml:space="preserve"> Петля типа</w:t>
      </w:r>
      <w:proofErr w:type="gramStart"/>
      <w:r>
        <w:t xml:space="preserve"> .</w:t>
      </w:r>
      <w:proofErr w:type="gramEnd"/>
      <w:r>
        <w:t xml:space="preserve">шпилька.; область двойной спирали, образованная спариванием </w:t>
      </w:r>
    </w:p>
    <w:p w:rsidR="006E3D88" w:rsidRDefault="006E3D88" w:rsidP="006E3D88">
      <w:r>
        <w:t xml:space="preserve">оснований между смежными </w:t>
      </w:r>
      <w:proofErr w:type="gramStart"/>
      <w:r>
        <w:t xml:space="preserve">( </w:t>
      </w:r>
      <w:proofErr w:type="gramEnd"/>
      <w:r>
        <w:t xml:space="preserve">инвертированными) комплементарными </w:t>
      </w:r>
    </w:p>
    <w:p w:rsidR="006E3D88" w:rsidRDefault="006E3D88" w:rsidP="006E3D88">
      <w:r>
        <w:t xml:space="preserve">последовательностями в единую цепь РНК или ДНК </w:t>
      </w:r>
    </w:p>
    <w:p w:rsidR="006E3D88" w:rsidRDefault="006E3D88" w:rsidP="006E3D88">
      <w:r>
        <w:t>STS Размеченный сай</w:t>
      </w:r>
      <w:proofErr w:type="gramStart"/>
      <w:r>
        <w:t>т(</w:t>
      </w:r>
      <w:proofErr w:type="gramEnd"/>
      <w:r>
        <w:t xml:space="preserve">участок) последовательности; короткая единственная копия </w:t>
      </w:r>
    </w:p>
    <w:p w:rsidR="006E3D88" w:rsidRDefault="006E3D88" w:rsidP="006E3D88">
      <w:r>
        <w:t xml:space="preserve">последовательности ДНК, которая характеризует картирование генома и может </w:t>
      </w:r>
    </w:p>
    <w:p w:rsidR="006E3D88" w:rsidRDefault="006E3D88" w:rsidP="006E3D88">
      <w:r>
        <w:t xml:space="preserve">быть обнаружена с помощью PCR; область генома может быть </w:t>
      </w:r>
      <w:proofErr w:type="spellStart"/>
      <w:r>
        <w:t>картирована</w:t>
      </w:r>
      <w:proofErr w:type="spellEnd"/>
      <w:r>
        <w:t xml:space="preserve"> </w:t>
      </w:r>
    </w:p>
    <w:p w:rsidR="006E3D88" w:rsidRDefault="006E3D88" w:rsidP="006E3D88">
      <w:r>
        <w:t xml:space="preserve">путем определения порядка серий STS </w:t>
      </w:r>
    </w:p>
    <w:p w:rsidR="006E3D88" w:rsidRDefault="006E3D88" w:rsidP="006E3D88">
      <w:proofErr w:type="spellStart"/>
      <w:r>
        <w:t>TATA_signal</w:t>
      </w:r>
      <w:proofErr w:type="spellEnd"/>
      <w:r>
        <w:t xml:space="preserve"> ТАТА блок; блок Гольдберга-</w:t>
      </w:r>
      <w:proofErr w:type="spellStart"/>
      <w:r>
        <w:t>Хогнесса</w:t>
      </w:r>
      <w:proofErr w:type="spellEnd"/>
      <w:r>
        <w:t xml:space="preserve">; консервативный </w:t>
      </w:r>
      <w:proofErr w:type="spellStart"/>
      <w:r>
        <w:t>септамер</w:t>
      </w:r>
      <w:proofErr w:type="spellEnd"/>
      <w:r>
        <w:t xml:space="preserve">, </w:t>
      </w:r>
    </w:p>
    <w:p w:rsidR="006E3D88" w:rsidRDefault="006E3D88" w:rsidP="006E3D88">
      <w:r>
        <w:t xml:space="preserve">богатый АТ, </w:t>
      </w:r>
    </w:p>
    <w:p w:rsidR="006E3D88" w:rsidRDefault="006E3D88" w:rsidP="006E3D88">
      <w:proofErr w:type="gramStart"/>
      <w:r>
        <w:t>находящийся</w:t>
      </w:r>
      <w:proofErr w:type="gramEnd"/>
      <w:r>
        <w:t xml:space="preserve"> на расстоянии 25 </w:t>
      </w:r>
      <w:proofErr w:type="spellStart"/>
      <w:r>
        <w:t>bp</w:t>
      </w:r>
      <w:proofErr w:type="spellEnd"/>
      <w:r>
        <w:t xml:space="preserve"> до начальной точки каждой единицы </w:t>
      </w:r>
    </w:p>
    <w:p w:rsidR="006E3D88" w:rsidRDefault="006E3D88" w:rsidP="006E3D88">
      <w:proofErr w:type="spellStart"/>
      <w:r>
        <w:t>транскрипта</w:t>
      </w:r>
      <w:proofErr w:type="spellEnd"/>
      <w:r>
        <w:t xml:space="preserve"> </w:t>
      </w:r>
      <w:proofErr w:type="spellStart"/>
      <w:r>
        <w:t>эукариотной</w:t>
      </w:r>
      <w:proofErr w:type="spellEnd"/>
      <w:r>
        <w:t xml:space="preserve"> РНК полимеразы II, которая может быть вовлечена </w:t>
      </w:r>
      <w:proofErr w:type="gramStart"/>
      <w:r>
        <w:t>в</w:t>
      </w:r>
      <w:proofErr w:type="gramEnd"/>
      <w:r>
        <w:t xml:space="preserve"> </w:t>
      </w:r>
    </w:p>
    <w:p w:rsidR="006E3D88" w:rsidRDefault="006E3D88" w:rsidP="006E3D88">
      <w:proofErr w:type="spellStart"/>
      <w:r>
        <w:t>положенин</w:t>
      </w:r>
      <w:proofErr w:type="spellEnd"/>
      <w:r>
        <w:t xml:space="preserve"> энзима для правильного инициирования; консенсус= ТАТА </w:t>
      </w:r>
    </w:p>
    <w:p w:rsidR="006E3D88" w:rsidRDefault="006E3D88" w:rsidP="006E3D88">
      <w:r>
        <w:t xml:space="preserve">(А </w:t>
      </w:r>
      <w:proofErr w:type="spellStart"/>
      <w:r>
        <w:t>илиТ</w:t>
      </w:r>
      <w:proofErr w:type="spellEnd"/>
      <w:proofErr w:type="gramStart"/>
      <w:r>
        <w:t>)А</w:t>
      </w:r>
      <w:proofErr w:type="gramEnd"/>
      <w:r>
        <w:t xml:space="preserve">(А </w:t>
      </w:r>
      <w:proofErr w:type="spellStart"/>
      <w:r>
        <w:t>илиТ</w:t>
      </w:r>
      <w:proofErr w:type="spellEnd"/>
      <w:r>
        <w:t xml:space="preserve">) </w:t>
      </w:r>
    </w:p>
    <w:p w:rsidR="006E3D88" w:rsidRDefault="006E3D88" w:rsidP="006E3D88">
      <w:proofErr w:type="spellStart"/>
      <w:r>
        <w:t>terminator</w:t>
      </w:r>
      <w:proofErr w:type="spellEnd"/>
      <w:r>
        <w:t xml:space="preserve"> последовательность ДНК, расположенная в конце </w:t>
      </w:r>
      <w:proofErr w:type="spellStart"/>
      <w:r>
        <w:t>транскрипта</w:t>
      </w:r>
      <w:proofErr w:type="spellEnd"/>
      <w:r>
        <w:t xml:space="preserve"> или рядом </w:t>
      </w:r>
      <w:proofErr w:type="gramStart"/>
      <w:r>
        <w:t>с</w:t>
      </w:r>
      <w:proofErr w:type="gramEnd"/>
      <w:r>
        <w:t xml:space="preserve"> </w:t>
      </w:r>
    </w:p>
    <w:p w:rsidR="006E3D88" w:rsidRDefault="006E3D88" w:rsidP="006E3D88">
      <w:r>
        <w:lastRenderedPageBreak/>
        <w:t xml:space="preserve">областью </w:t>
      </w:r>
      <w:proofErr w:type="spellStart"/>
      <w:r>
        <w:t>промотера</w:t>
      </w:r>
      <w:proofErr w:type="spellEnd"/>
      <w:r>
        <w:t xml:space="preserve">, которая заставляет РНК полимеразу закончить </w:t>
      </w:r>
    </w:p>
    <w:p w:rsidR="006E3D88" w:rsidRDefault="006E3D88" w:rsidP="006E3D88">
      <w:r>
        <w:t xml:space="preserve">транскрипцию; может быть также сайтом связывания </w:t>
      </w:r>
      <w:proofErr w:type="spellStart"/>
      <w:r>
        <w:t>репрессорного</w:t>
      </w:r>
      <w:proofErr w:type="spellEnd"/>
      <w:r>
        <w:t xml:space="preserve"> белка </w:t>
      </w:r>
    </w:p>
    <w:p w:rsidR="006E3D88" w:rsidRDefault="006E3D88" w:rsidP="006E3D88">
      <w:proofErr w:type="spellStart"/>
      <w:r>
        <w:t>transit_peptide</w:t>
      </w:r>
      <w:proofErr w:type="spellEnd"/>
      <w:r>
        <w:t xml:space="preserve"> Кодирующая последовательность транзитного пептида; кодирующая </w:t>
      </w:r>
    </w:p>
    <w:p w:rsidR="006E3D88" w:rsidRDefault="006E3D88" w:rsidP="006E3D88">
      <w:r>
        <w:t xml:space="preserve">последовательность для N-концевого домена ядерно-кодированного </w:t>
      </w:r>
    </w:p>
    <w:p w:rsidR="006E3D88" w:rsidRDefault="006E3D88" w:rsidP="006E3D88">
      <w:proofErr w:type="spellStart"/>
      <w:r>
        <w:t>органоидного</w:t>
      </w:r>
      <w:proofErr w:type="spellEnd"/>
      <w:r>
        <w:t xml:space="preserve"> белка; этот домен вовлекается в </w:t>
      </w:r>
      <w:proofErr w:type="spellStart"/>
      <w:r>
        <w:t>посттрансляционный</w:t>
      </w:r>
      <w:proofErr w:type="spellEnd"/>
      <w:r>
        <w:t xml:space="preserve"> перенос </w:t>
      </w:r>
    </w:p>
    <w:p w:rsidR="006E3D88" w:rsidRDefault="006E3D88" w:rsidP="006E3D88">
      <w:r>
        <w:t xml:space="preserve">белка в органеллу </w:t>
      </w:r>
    </w:p>
    <w:p w:rsidR="006E3D88" w:rsidRDefault="006E3D88" w:rsidP="006E3D88">
      <w:proofErr w:type="spellStart"/>
      <w:r>
        <w:t>tRNA</w:t>
      </w:r>
      <w:proofErr w:type="spellEnd"/>
      <w:r>
        <w:t xml:space="preserve"> Зрелая транспортная РНК, небольшая молекула РНК (длиной 75-85 оснований), </w:t>
      </w:r>
    </w:p>
    <w:p w:rsidR="006E3D88" w:rsidRDefault="006E3D88" w:rsidP="006E3D88">
      <w:proofErr w:type="gramStart"/>
      <w:r>
        <w:t>которая</w:t>
      </w:r>
      <w:proofErr w:type="gramEnd"/>
      <w:r>
        <w:t xml:space="preserve"> содействует трансляции последовательности нуклеиновой кислоты в </w:t>
      </w:r>
    </w:p>
    <w:p w:rsidR="006E3D88" w:rsidRDefault="006E3D88" w:rsidP="006E3D88">
      <w:r>
        <w:t xml:space="preserve">последовательность аминокислот </w:t>
      </w:r>
    </w:p>
    <w:p w:rsidR="006E3D88" w:rsidRDefault="006E3D88" w:rsidP="006E3D88">
      <w:proofErr w:type="spellStart"/>
      <w:r>
        <w:t>unsure</w:t>
      </w:r>
      <w:proofErr w:type="spellEnd"/>
      <w:r>
        <w:t xml:space="preserve"> Автор не уверен в точной последовательности в данной области </w:t>
      </w:r>
    </w:p>
    <w:p w:rsidR="006E3D88" w:rsidRDefault="006E3D88" w:rsidP="006E3D88">
      <w:proofErr w:type="spellStart"/>
      <w:r>
        <w:t>V_region</w:t>
      </w:r>
      <w:proofErr w:type="spellEnd"/>
      <w:r>
        <w:t xml:space="preserve"> Вариабельная область легких и тяжелых цепей иммуноглобулина, а также </w:t>
      </w:r>
    </w:p>
    <w:p w:rsidR="006E3D88" w:rsidRDefault="006E3D88" w:rsidP="006E3D88">
      <w:r>
        <w:t xml:space="preserve">цепей </w:t>
      </w:r>
    </w:p>
    <w:p w:rsidR="006E3D88" w:rsidRDefault="006E3D88" w:rsidP="006E3D88">
      <w:r>
        <w:t xml:space="preserve">типа бета, гамма и альфа </w:t>
      </w:r>
      <w:proofErr w:type="spellStart"/>
      <w:r>
        <w:t>рецептеров</w:t>
      </w:r>
      <w:proofErr w:type="spellEnd"/>
      <w:r>
        <w:t xml:space="preserve"> Т-клеток; коды </w:t>
      </w:r>
      <w:proofErr w:type="gramStart"/>
      <w:r>
        <w:t>для</w:t>
      </w:r>
      <w:proofErr w:type="gramEnd"/>
      <w:r>
        <w:t xml:space="preserve"> вариабельной </w:t>
      </w:r>
      <w:proofErr w:type="spellStart"/>
      <w:r>
        <w:t>амино</w:t>
      </w:r>
      <w:proofErr w:type="spellEnd"/>
      <w:r>
        <w:t xml:space="preserve"> </w:t>
      </w:r>
    </w:p>
    <w:p w:rsidR="006E3D88" w:rsidRDefault="006E3D88" w:rsidP="006E3D88">
      <w:r>
        <w:t xml:space="preserve">терминальной части; может состоять из V_ сегментов, </w:t>
      </w:r>
      <w:proofErr w:type="spellStart"/>
      <w:r>
        <w:t>D_сегментов</w:t>
      </w:r>
      <w:proofErr w:type="spellEnd"/>
      <w:r>
        <w:t xml:space="preserve">, </w:t>
      </w:r>
      <w:proofErr w:type="spellStart"/>
      <w:r>
        <w:t>N_областей</w:t>
      </w:r>
      <w:proofErr w:type="spellEnd"/>
      <w:r>
        <w:t xml:space="preserve"> </w:t>
      </w:r>
    </w:p>
    <w:p w:rsidR="006E3D88" w:rsidRDefault="006E3D88" w:rsidP="006E3D88">
      <w:r>
        <w:t xml:space="preserve">и </w:t>
      </w:r>
      <w:proofErr w:type="spellStart"/>
      <w:r>
        <w:t>J_сегментов</w:t>
      </w:r>
      <w:proofErr w:type="spellEnd"/>
      <w:r>
        <w:t xml:space="preserve"> </w:t>
      </w:r>
    </w:p>
    <w:p w:rsidR="006E3D88" w:rsidRDefault="006E3D88" w:rsidP="006E3D88">
      <w:proofErr w:type="spellStart"/>
      <w:r>
        <w:t>V_segment</w:t>
      </w:r>
      <w:proofErr w:type="spellEnd"/>
      <w:r>
        <w:t xml:space="preserve"> Вариабельный сегмент легких и тяжелых цепей иммуноглобулина, а также </w:t>
      </w:r>
    </w:p>
    <w:p w:rsidR="006E3D88" w:rsidRDefault="006E3D88" w:rsidP="006E3D88">
      <w:r>
        <w:t xml:space="preserve">цепей типа бета, гамма и альфа </w:t>
      </w:r>
      <w:proofErr w:type="spellStart"/>
      <w:r>
        <w:t>рецептеров</w:t>
      </w:r>
      <w:proofErr w:type="spellEnd"/>
      <w:r>
        <w:t xml:space="preserve"> Т-клеток; коды для многих вариабельных </w:t>
      </w:r>
    </w:p>
    <w:p w:rsidR="006E3D88" w:rsidRDefault="006E3D88" w:rsidP="006E3D88">
      <w:r>
        <w:t xml:space="preserve">областей и последних нескольких аминокислот </w:t>
      </w:r>
      <w:proofErr w:type="spellStart"/>
      <w:r>
        <w:t>лидерных</w:t>
      </w:r>
      <w:proofErr w:type="spellEnd"/>
      <w:r>
        <w:t xml:space="preserve"> пептидов </w:t>
      </w:r>
    </w:p>
    <w:p w:rsidR="006E3D88" w:rsidRDefault="006E3D88" w:rsidP="006E3D88">
      <w:proofErr w:type="spellStart"/>
      <w:r>
        <w:t>variation</w:t>
      </w:r>
      <w:proofErr w:type="spellEnd"/>
      <w:r>
        <w:t xml:space="preserve"> Родственный штамм содержит стабильные мутации из одного и того же гена </w:t>
      </w:r>
    </w:p>
    <w:p w:rsidR="006E3D88" w:rsidRDefault="006E3D88" w:rsidP="006E3D88">
      <w:proofErr w:type="gramStart"/>
      <w:r>
        <w:t xml:space="preserve">(например, RFLP (полиморфизм длины </w:t>
      </w:r>
      <w:proofErr w:type="spellStart"/>
      <w:r>
        <w:t>рестрикционных</w:t>
      </w:r>
      <w:proofErr w:type="spellEnd"/>
      <w:r>
        <w:t xml:space="preserve"> фрагментов), другие </w:t>
      </w:r>
      <w:proofErr w:type="gramEnd"/>
    </w:p>
    <w:p w:rsidR="006E3D88" w:rsidRDefault="006E3D88" w:rsidP="006E3D88">
      <w:r>
        <w:t xml:space="preserve">полиморфизмы и т.д.), которые отличаются </w:t>
      </w:r>
      <w:proofErr w:type="gramStart"/>
      <w:r>
        <w:t>от</w:t>
      </w:r>
      <w:proofErr w:type="gramEnd"/>
      <w:r>
        <w:t xml:space="preserve"> представленной </w:t>
      </w:r>
    </w:p>
    <w:p w:rsidR="006E3D88" w:rsidRDefault="006E3D88" w:rsidP="006E3D88">
      <w:r>
        <w:t xml:space="preserve">последовательности в данном месте (и возможно в других) </w:t>
      </w:r>
    </w:p>
    <w:p w:rsidR="006E3D88" w:rsidRDefault="006E3D88" w:rsidP="006E3D88">
      <w:r>
        <w:t xml:space="preserve">3.clip 3.- область </w:t>
      </w:r>
      <w:proofErr w:type="spellStart"/>
      <w:r>
        <w:t>транскрипт</w:t>
      </w:r>
      <w:proofErr w:type="gramStart"/>
      <w:r>
        <w:t>а</w:t>
      </w:r>
      <w:proofErr w:type="spellEnd"/>
      <w:r>
        <w:t>-</w:t>
      </w:r>
      <w:proofErr w:type="gramEnd"/>
      <w:r>
        <w:t xml:space="preserve"> предшественника, которая усекается во время </w:t>
      </w:r>
    </w:p>
    <w:p w:rsidR="006E3D88" w:rsidRDefault="006E3D88" w:rsidP="006E3D88">
      <w:r>
        <w:t xml:space="preserve">процессинга </w:t>
      </w:r>
    </w:p>
    <w:p w:rsidR="006E3D88" w:rsidRDefault="006E3D88" w:rsidP="006E3D88">
      <w:r>
        <w:t xml:space="preserve">3.UTR Область рядом с 3. концом </w:t>
      </w:r>
      <w:proofErr w:type="gramStart"/>
      <w:r>
        <w:t>зрелого</w:t>
      </w:r>
      <w:proofErr w:type="gramEnd"/>
      <w:r>
        <w:t xml:space="preserve"> </w:t>
      </w:r>
      <w:proofErr w:type="spellStart"/>
      <w:r>
        <w:t>транскрипта</w:t>
      </w:r>
      <w:proofErr w:type="spellEnd"/>
      <w:r>
        <w:t xml:space="preserve"> </w:t>
      </w:r>
    </w:p>
    <w:p w:rsidR="006E3D88" w:rsidRDefault="006E3D88" w:rsidP="006E3D88">
      <w:r>
        <w:t xml:space="preserve">(следующего за кодоном </w:t>
      </w:r>
      <w:proofErr w:type="spellStart"/>
      <w:r>
        <w:t>терминации</w:t>
      </w:r>
      <w:proofErr w:type="spellEnd"/>
      <w:r>
        <w:t xml:space="preserve">), который не транслируется в белок </w:t>
      </w:r>
    </w:p>
    <w:p w:rsidR="006E3D88" w:rsidRDefault="006E3D88" w:rsidP="006E3D88">
      <w:r>
        <w:t xml:space="preserve">5.clip 5.-область </w:t>
      </w:r>
      <w:proofErr w:type="spellStart"/>
      <w:r>
        <w:t>транскрипта</w:t>
      </w:r>
      <w:proofErr w:type="spellEnd"/>
      <w:r>
        <w:t xml:space="preserve"> - предшественника, которая усекается </w:t>
      </w:r>
      <w:proofErr w:type="gramStart"/>
      <w:r>
        <w:t>во время</w:t>
      </w:r>
      <w:proofErr w:type="gramEnd"/>
      <w:r>
        <w:t xml:space="preserve"> </w:t>
      </w:r>
    </w:p>
    <w:p w:rsidR="006E3D88" w:rsidRDefault="006E3D88" w:rsidP="006E3D88">
      <w:r>
        <w:t xml:space="preserve">процессинга </w:t>
      </w:r>
    </w:p>
    <w:p w:rsidR="006E3D88" w:rsidRDefault="006E3D88" w:rsidP="006E3D88">
      <w:proofErr w:type="gramStart"/>
      <w:r>
        <w:t xml:space="preserve">5.UTR область рядом с 5. концом зрелого </w:t>
      </w:r>
      <w:proofErr w:type="spellStart"/>
      <w:r>
        <w:t>транскрипта</w:t>
      </w:r>
      <w:proofErr w:type="spellEnd"/>
      <w:r>
        <w:t xml:space="preserve"> (предшествующего кодону </w:t>
      </w:r>
      <w:proofErr w:type="gramEnd"/>
    </w:p>
    <w:p w:rsidR="006E3D88" w:rsidRDefault="006E3D88" w:rsidP="006E3D88">
      <w:proofErr w:type="gramStart"/>
      <w:r>
        <w:t xml:space="preserve">инициации), который не транслируется в белок </w:t>
      </w:r>
      <w:proofErr w:type="gramEnd"/>
    </w:p>
    <w:p w:rsidR="006E3D88" w:rsidRDefault="006E3D88" w:rsidP="006E3D88">
      <w:r>
        <w:t xml:space="preserve">-10_signal блок </w:t>
      </w:r>
      <w:proofErr w:type="spellStart"/>
      <w:r>
        <w:t>Прибнова</w:t>
      </w:r>
      <w:proofErr w:type="spellEnd"/>
      <w:r>
        <w:t xml:space="preserve">; консервативная область на расстоянии 10 </w:t>
      </w:r>
      <w:proofErr w:type="spellStart"/>
      <w:r>
        <w:t>bp</w:t>
      </w:r>
      <w:proofErr w:type="spellEnd"/>
      <w:r>
        <w:t xml:space="preserve"> выше </w:t>
      </w:r>
    </w:p>
    <w:p w:rsidR="006E3D88" w:rsidRDefault="006E3D88" w:rsidP="006E3D88">
      <w:r>
        <w:t xml:space="preserve">начальной </w:t>
      </w:r>
    </w:p>
    <w:p w:rsidR="006E3D88" w:rsidRDefault="006E3D88" w:rsidP="006E3D88">
      <w:r>
        <w:t xml:space="preserve">точки единиц бактериальной транскрипции, которые могут быть вовлечены </w:t>
      </w:r>
      <w:proofErr w:type="gramStart"/>
      <w:r>
        <w:t>в</w:t>
      </w:r>
      <w:proofErr w:type="gramEnd"/>
      <w:r>
        <w:t xml:space="preserve"> </w:t>
      </w:r>
    </w:p>
    <w:p w:rsidR="006E3D88" w:rsidRDefault="006E3D88" w:rsidP="006E3D88">
      <w:proofErr w:type="spellStart"/>
      <w:r>
        <w:t>полемеразу</w:t>
      </w:r>
      <w:proofErr w:type="spellEnd"/>
      <w:r>
        <w:t xml:space="preserve"> связывания РНК; консенсус =</w:t>
      </w:r>
      <w:proofErr w:type="spellStart"/>
      <w:r>
        <w:t>TAtAaT</w:t>
      </w:r>
      <w:proofErr w:type="spellEnd"/>
      <w:r>
        <w:t xml:space="preserve"> </w:t>
      </w:r>
    </w:p>
    <w:p w:rsidR="006E3D88" w:rsidRDefault="006E3D88" w:rsidP="006E3D88">
      <w:r>
        <w:t xml:space="preserve">-35_signal </w:t>
      </w:r>
      <w:proofErr w:type="gramStart"/>
      <w:r>
        <w:t>консервативный</w:t>
      </w:r>
      <w:proofErr w:type="gramEnd"/>
      <w:r>
        <w:t xml:space="preserve"> </w:t>
      </w:r>
      <w:proofErr w:type="spellStart"/>
      <w:r>
        <w:t>гексамер</w:t>
      </w:r>
      <w:proofErr w:type="spellEnd"/>
      <w:r>
        <w:t xml:space="preserve"> на расстоянии 35 </w:t>
      </w:r>
      <w:proofErr w:type="spellStart"/>
      <w:r>
        <w:t>bp</w:t>
      </w:r>
      <w:proofErr w:type="spellEnd"/>
      <w:r>
        <w:t xml:space="preserve"> выше начальной точки </w:t>
      </w:r>
    </w:p>
    <w:p w:rsidR="006E3D88" w:rsidRDefault="006E3D88" w:rsidP="006E3D88">
      <w:r>
        <w:t xml:space="preserve">единиц </w:t>
      </w:r>
    </w:p>
    <w:p w:rsidR="006E3D88" w:rsidRDefault="006E3D88" w:rsidP="006E3D88">
      <w:r>
        <w:t>бактериальной транскрипции</w:t>
      </w:r>
      <w:proofErr w:type="gramStart"/>
      <w:r>
        <w:t xml:space="preserve"> ;</w:t>
      </w:r>
      <w:proofErr w:type="gramEnd"/>
      <w:r>
        <w:t xml:space="preserve"> консенсус = </w:t>
      </w:r>
      <w:proofErr w:type="spellStart"/>
      <w:r>
        <w:t>TTGACa</w:t>
      </w:r>
      <w:proofErr w:type="spellEnd"/>
      <w:r>
        <w:t xml:space="preserve"> [ ] или TGTTGACA[ ] </w:t>
      </w:r>
    </w:p>
    <w:p w:rsidR="00C534BF" w:rsidRDefault="00C534BF" w:rsidP="006E3D88"/>
    <w:p w:rsidR="006E3D88" w:rsidRDefault="006E3D88" w:rsidP="006E3D88">
      <w:r>
        <w:t xml:space="preserve">Таблица 6: Перечень ключей </w:t>
      </w:r>
      <w:proofErr w:type="spellStart"/>
      <w:r>
        <w:t>характиристик</w:t>
      </w:r>
      <w:proofErr w:type="spellEnd"/>
      <w:r>
        <w:t xml:space="preserve">, относящихся к последовательностям </w:t>
      </w:r>
    </w:p>
    <w:p w:rsidR="006E3D88" w:rsidRDefault="006E3D88" w:rsidP="006E3D88">
      <w:r>
        <w:t xml:space="preserve">белков </w:t>
      </w:r>
    </w:p>
    <w:p w:rsidR="006E3D88" w:rsidRDefault="006E3D88" w:rsidP="006E3D88">
      <w:r>
        <w:t xml:space="preserve">Ключ Описание </w:t>
      </w:r>
    </w:p>
    <w:p w:rsidR="006E3D88" w:rsidRDefault="006E3D88" w:rsidP="006E3D88">
      <w:r>
        <w:t xml:space="preserve">CONFLICT различные статьи сообщают о различных последовательностях </w:t>
      </w:r>
    </w:p>
    <w:p w:rsidR="006E3D88" w:rsidRDefault="006E3D88" w:rsidP="006E3D88">
      <w:r>
        <w:lastRenderedPageBreak/>
        <w:t xml:space="preserve">VARIANT авторы сообщают о том, что существуют варианты </w:t>
      </w:r>
    </w:p>
    <w:p w:rsidR="006E3D88" w:rsidRDefault="006E3D88" w:rsidP="006E3D88">
      <w:r>
        <w:t xml:space="preserve">последовательности </w:t>
      </w:r>
    </w:p>
    <w:p w:rsidR="006E3D88" w:rsidRDefault="006E3D88" w:rsidP="006E3D88">
      <w:r>
        <w:t xml:space="preserve">VARSPLIC описание вариантов последовательности, полученных </w:t>
      </w:r>
    </w:p>
    <w:p w:rsidR="006E3D88" w:rsidRDefault="006E3D88" w:rsidP="006E3D88">
      <w:r>
        <w:t xml:space="preserve">альтернативным </w:t>
      </w:r>
      <w:proofErr w:type="spellStart"/>
      <w:r>
        <w:t>сплайсингом</w:t>
      </w:r>
      <w:proofErr w:type="spellEnd"/>
      <w:r>
        <w:t xml:space="preserve"> </w:t>
      </w:r>
    </w:p>
    <w:p w:rsidR="006E3D88" w:rsidRDefault="006E3D88" w:rsidP="006E3D88">
      <w:r>
        <w:t xml:space="preserve">MUTAGEN сайт, который был изменен экспериментально </w:t>
      </w:r>
    </w:p>
    <w:p w:rsidR="006E3D88" w:rsidRDefault="006E3D88" w:rsidP="006E3D88">
      <w:r>
        <w:t xml:space="preserve">MOD _RES </w:t>
      </w:r>
      <w:proofErr w:type="gramStart"/>
      <w:r>
        <w:t>пост-трансляционная</w:t>
      </w:r>
      <w:proofErr w:type="gramEnd"/>
      <w:r>
        <w:t xml:space="preserve"> модификация остатка </w:t>
      </w:r>
    </w:p>
    <w:p w:rsidR="006E3D88" w:rsidRDefault="006E3D88" w:rsidP="006E3D88">
      <w:r>
        <w:t xml:space="preserve">ACYTYLATION N-терминального (концевого) или иного </w:t>
      </w:r>
    </w:p>
    <w:p w:rsidR="006E3D88" w:rsidRDefault="006E3D88" w:rsidP="006E3D88">
      <w:r>
        <w:t xml:space="preserve">AMIDATION в целом на C-конце зрелого активного пептида </w:t>
      </w:r>
    </w:p>
    <w:p w:rsidR="006E3D88" w:rsidRDefault="006E3D88" w:rsidP="006E3D88">
      <w:r>
        <w:t xml:space="preserve">BLOCKED неопределенной группы блокирования на N- или C-конце </w:t>
      </w:r>
    </w:p>
    <w:p w:rsidR="006E3D88" w:rsidRDefault="006E3D88" w:rsidP="006E3D88">
      <w:r>
        <w:t xml:space="preserve">FORMYLATION N-концевого метионина </w:t>
      </w:r>
    </w:p>
    <w:p w:rsidR="006E3D88" w:rsidRDefault="006E3D88" w:rsidP="006E3D88">
      <w:r>
        <w:t xml:space="preserve">GAMMACARBOXYGLUTAMIC </w:t>
      </w:r>
    </w:p>
    <w:p w:rsidR="006E3D88" w:rsidRDefault="006E3D88" w:rsidP="006E3D88">
      <w:r>
        <w:t xml:space="preserve">ACID HYDROXYLATION </w:t>
      </w:r>
    </w:p>
    <w:p w:rsidR="006E3D88" w:rsidRDefault="006E3D88" w:rsidP="006E3D88">
      <w:r>
        <w:t xml:space="preserve">аспарагина, аспарагиновой кислоты, </w:t>
      </w:r>
      <w:proofErr w:type="spellStart"/>
      <w:r>
        <w:t>пролина</w:t>
      </w:r>
      <w:proofErr w:type="spellEnd"/>
      <w:r>
        <w:t xml:space="preserve"> или лизина </w:t>
      </w:r>
    </w:p>
    <w:p w:rsidR="006E3D88" w:rsidRDefault="006E3D88" w:rsidP="006E3D88">
      <w:r>
        <w:t xml:space="preserve">METHYLATION в целом лизина или аргинина </w:t>
      </w:r>
    </w:p>
    <w:p w:rsidR="006E3D88" w:rsidRDefault="006E3D88" w:rsidP="006E3D88">
      <w:r>
        <w:t xml:space="preserve">PHOSPORYLATION </w:t>
      </w:r>
      <w:proofErr w:type="spellStart"/>
      <w:r>
        <w:t>серина</w:t>
      </w:r>
      <w:proofErr w:type="spellEnd"/>
      <w:r>
        <w:t xml:space="preserve">, </w:t>
      </w:r>
      <w:proofErr w:type="spellStart"/>
      <w:r>
        <w:t>треонина</w:t>
      </w:r>
      <w:proofErr w:type="spellEnd"/>
      <w:r>
        <w:t xml:space="preserve">, тирозина, аспарагиновой кислоты или </w:t>
      </w:r>
    </w:p>
    <w:p w:rsidR="006E3D88" w:rsidRDefault="006E3D88" w:rsidP="006E3D88">
      <w:r>
        <w:t xml:space="preserve">гистидина </w:t>
      </w:r>
    </w:p>
    <w:p w:rsidR="006E3D88" w:rsidRDefault="006E3D88" w:rsidP="006E3D88">
      <w:r>
        <w:t xml:space="preserve">PYROLIDONE CARBOXYLIC </w:t>
      </w:r>
    </w:p>
    <w:p w:rsidR="006E3D88" w:rsidRDefault="006E3D88" w:rsidP="006E3D88">
      <w:r>
        <w:t xml:space="preserve">ACID </w:t>
      </w:r>
    </w:p>
    <w:p w:rsidR="006E3D88" w:rsidRDefault="006E3D88" w:rsidP="006E3D88">
      <w:r>
        <w:t xml:space="preserve">N-концевого </w:t>
      </w:r>
      <w:proofErr w:type="spellStart"/>
      <w:r>
        <w:t>глутамата</w:t>
      </w:r>
      <w:proofErr w:type="spellEnd"/>
      <w:r>
        <w:t xml:space="preserve">, который образовывает внутренний </w:t>
      </w:r>
    </w:p>
    <w:p w:rsidR="006E3D88" w:rsidRDefault="006E3D88" w:rsidP="006E3D88">
      <w:r>
        <w:t xml:space="preserve">циклический лактам </w:t>
      </w:r>
    </w:p>
    <w:p w:rsidR="006E3D88" w:rsidRDefault="006E3D88" w:rsidP="006E3D88">
      <w:r>
        <w:t xml:space="preserve">SULFATATION в целом тирозина </w:t>
      </w:r>
    </w:p>
    <w:p w:rsidR="006E3D88" w:rsidRDefault="006E3D88" w:rsidP="006E3D88">
      <w:r>
        <w:t xml:space="preserve">LIPID ковалентное связывание липоидной части </w:t>
      </w:r>
    </w:p>
    <w:p w:rsidR="006E3D88" w:rsidRDefault="006E3D88" w:rsidP="006E3D88">
      <w:r>
        <w:t xml:space="preserve">MYRISTATE </w:t>
      </w:r>
      <w:proofErr w:type="spellStart"/>
      <w:r>
        <w:t>миристатной</w:t>
      </w:r>
      <w:proofErr w:type="spellEnd"/>
      <w:r>
        <w:t xml:space="preserve"> группы, присоединенной через амидную связь к N- </w:t>
      </w:r>
    </w:p>
    <w:p w:rsidR="006E3D88" w:rsidRDefault="006E3D88" w:rsidP="006E3D88">
      <w:r>
        <w:t xml:space="preserve">концевому остатку глицина зрелой формы белка или </w:t>
      </w:r>
      <w:proofErr w:type="gramStart"/>
      <w:r>
        <w:t>к</w:t>
      </w:r>
      <w:proofErr w:type="gramEnd"/>
      <w:r>
        <w:t xml:space="preserve"> </w:t>
      </w:r>
    </w:p>
    <w:p w:rsidR="006E3D88" w:rsidRDefault="006E3D88" w:rsidP="006E3D88">
      <w:r>
        <w:t xml:space="preserve">внутреннему остатку лизина </w:t>
      </w:r>
    </w:p>
    <w:p w:rsidR="006E3D88" w:rsidRDefault="006E3D88" w:rsidP="006E3D88">
      <w:r>
        <w:t xml:space="preserve">PALMITATE </w:t>
      </w:r>
      <w:proofErr w:type="spellStart"/>
      <w:r>
        <w:t>палмитатной</w:t>
      </w:r>
      <w:proofErr w:type="spellEnd"/>
      <w:r>
        <w:t xml:space="preserve"> группы, присоединенной через тиоэфирную связь </w:t>
      </w:r>
      <w:proofErr w:type="gramStart"/>
      <w:r>
        <w:t>к</w:t>
      </w:r>
      <w:proofErr w:type="gramEnd"/>
      <w:r>
        <w:t xml:space="preserve"> </w:t>
      </w:r>
    </w:p>
    <w:p w:rsidR="006E3D88" w:rsidRDefault="006E3D88" w:rsidP="006E3D88">
      <w:r>
        <w:t xml:space="preserve">остатку цистеина или через эфирную связь к остатку </w:t>
      </w:r>
      <w:proofErr w:type="spellStart"/>
      <w:r>
        <w:t>серина</w:t>
      </w:r>
      <w:proofErr w:type="spellEnd"/>
      <w:r>
        <w:t xml:space="preserve"> или </w:t>
      </w:r>
    </w:p>
    <w:p w:rsidR="006E3D88" w:rsidRDefault="006E3D88" w:rsidP="006E3D88">
      <w:proofErr w:type="spellStart"/>
      <w:r>
        <w:t>треонина</w:t>
      </w:r>
      <w:proofErr w:type="spellEnd"/>
      <w:r>
        <w:t xml:space="preserve"> </w:t>
      </w:r>
    </w:p>
    <w:p w:rsidR="006E3D88" w:rsidRDefault="006E3D88" w:rsidP="006E3D88">
      <w:r>
        <w:t xml:space="preserve">FARNESYL </w:t>
      </w:r>
      <w:proofErr w:type="spellStart"/>
      <w:r>
        <w:t>фарнесильной</w:t>
      </w:r>
      <w:proofErr w:type="spellEnd"/>
      <w:r>
        <w:t xml:space="preserve"> группы, присоединенной через тиоэфирную связь </w:t>
      </w:r>
    </w:p>
    <w:p w:rsidR="006E3D88" w:rsidRDefault="006E3D88" w:rsidP="006E3D88">
      <w:r>
        <w:t xml:space="preserve">к остатку цистеина </w:t>
      </w:r>
    </w:p>
    <w:p w:rsidR="006E3D88" w:rsidRDefault="006E3D88" w:rsidP="006E3D88">
      <w:r>
        <w:t xml:space="preserve">GERNYL-GERANYL </w:t>
      </w:r>
      <w:proofErr w:type="spellStart"/>
      <w:r>
        <w:t>геранил-гераниловой</w:t>
      </w:r>
      <w:proofErr w:type="spellEnd"/>
      <w:r>
        <w:t xml:space="preserve"> группы, присоединенной </w:t>
      </w:r>
      <w:proofErr w:type="gramStart"/>
      <w:r>
        <w:t>через</w:t>
      </w:r>
      <w:proofErr w:type="gramEnd"/>
      <w:r>
        <w:t xml:space="preserve"> </w:t>
      </w:r>
    </w:p>
    <w:p w:rsidR="006E3D88" w:rsidRDefault="006E3D88" w:rsidP="006E3D88">
      <w:r>
        <w:t xml:space="preserve">тиоэфирную связь к остатку цистеина </w:t>
      </w:r>
    </w:p>
    <w:p w:rsidR="006E3D88" w:rsidRDefault="006E3D88" w:rsidP="006E3D88">
      <w:r>
        <w:t xml:space="preserve">GPI-ANCHOR </w:t>
      </w:r>
      <w:proofErr w:type="spellStart"/>
      <w:r>
        <w:t>гликосил-фосфатидилинозитоловой</w:t>
      </w:r>
      <w:proofErr w:type="spellEnd"/>
      <w:r>
        <w:t xml:space="preserve"> (GPI) группы, соединенной </w:t>
      </w:r>
      <w:proofErr w:type="gramStart"/>
      <w:r>
        <w:t>с</w:t>
      </w:r>
      <w:proofErr w:type="gramEnd"/>
      <w:r>
        <w:t xml:space="preserve"> </w:t>
      </w:r>
    </w:p>
    <w:p w:rsidR="006E3D88" w:rsidRDefault="006E3D88" w:rsidP="006E3D88">
      <w:proofErr w:type="gramStart"/>
      <w:r>
        <w:t>альфа-карбоксильной</w:t>
      </w:r>
      <w:proofErr w:type="gramEnd"/>
      <w:r>
        <w:t xml:space="preserve"> группой C-концевого остатка зрелой </w:t>
      </w:r>
    </w:p>
    <w:p w:rsidR="006E3D88" w:rsidRDefault="006E3D88" w:rsidP="006E3D88">
      <w:r>
        <w:t xml:space="preserve">формы белка </w:t>
      </w:r>
    </w:p>
    <w:p w:rsidR="006E3D88" w:rsidRDefault="006E3D88" w:rsidP="006E3D88">
      <w:r>
        <w:t xml:space="preserve">N-ACYL DIGLYCERIDE N- концевого цистеина зрелой формы </w:t>
      </w:r>
      <w:proofErr w:type="spellStart"/>
      <w:r>
        <w:t>прокариотического</w:t>
      </w:r>
      <w:proofErr w:type="spellEnd"/>
      <w:r>
        <w:t xml:space="preserve"> </w:t>
      </w:r>
    </w:p>
    <w:p w:rsidR="006E3D88" w:rsidRDefault="006E3D88" w:rsidP="006E3D88">
      <w:r>
        <w:t xml:space="preserve">липопротеина с </w:t>
      </w:r>
      <w:proofErr w:type="spellStart"/>
      <w:r>
        <w:t>амидосвязанной</w:t>
      </w:r>
      <w:proofErr w:type="spellEnd"/>
      <w:r>
        <w:t xml:space="preserve"> жирной кислотой и </w:t>
      </w:r>
    </w:p>
    <w:p w:rsidR="006E3D88" w:rsidRDefault="006E3D88" w:rsidP="006E3D88">
      <w:r>
        <w:t xml:space="preserve">глицериновой группой, к которой присоединены две жирные </w:t>
      </w:r>
    </w:p>
    <w:p w:rsidR="006E3D88" w:rsidRDefault="006E3D88" w:rsidP="006E3D88">
      <w:r>
        <w:t xml:space="preserve">кислоты с помощью эфирной связи </w:t>
      </w:r>
    </w:p>
    <w:p w:rsidR="006E3D88" w:rsidRDefault="006E3D88" w:rsidP="006E3D88">
      <w:r>
        <w:t xml:space="preserve">DISULFID </w:t>
      </w:r>
      <w:proofErr w:type="spellStart"/>
      <w:r>
        <w:t>дисульфидная</w:t>
      </w:r>
      <w:proofErr w:type="spellEnd"/>
      <w:r>
        <w:t xml:space="preserve"> связь; концевые точки</w:t>
      </w:r>
      <w:proofErr w:type="gramStart"/>
      <w:r>
        <w:t xml:space="preserve"> .</w:t>
      </w:r>
      <w:proofErr w:type="gramEnd"/>
      <w:r>
        <w:t xml:space="preserve">ОТ. и ..ДО. </w:t>
      </w:r>
    </w:p>
    <w:p w:rsidR="006E3D88" w:rsidRDefault="006E3D88" w:rsidP="006E3D88">
      <w:r>
        <w:t xml:space="preserve">представляют собой два остатка, которые связаны </w:t>
      </w:r>
    </w:p>
    <w:p w:rsidR="006E3D88" w:rsidRDefault="006E3D88" w:rsidP="006E3D88">
      <w:proofErr w:type="spellStart"/>
      <w:r>
        <w:t>дисульфидной</w:t>
      </w:r>
      <w:proofErr w:type="spellEnd"/>
      <w:r>
        <w:t xml:space="preserve"> связью между цепями; если концевые точки</w:t>
      </w:r>
      <w:proofErr w:type="gramStart"/>
      <w:r>
        <w:t xml:space="preserve"> .</w:t>
      </w:r>
      <w:proofErr w:type="gramEnd"/>
      <w:r>
        <w:t xml:space="preserve">ОТ. </w:t>
      </w:r>
    </w:p>
    <w:p w:rsidR="006E3D88" w:rsidRDefault="006E3D88" w:rsidP="006E3D88">
      <w:r>
        <w:lastRenderedPageBreak/>
        <w:t>и</w:t>
      </w:r>
      <w:proofErr w:type="gramStart"/>
      <w:r>
        <w:t xml:space="preserve"> .</w:t>
      </w:r>
      <w:proofErr w:type="gramEnd"/>
      <w:r>
        <w:t xml:space="preserve">ДО. являются идентичными и существует, </w:t>
      </w:r>
      <w:proofErr w:type="spellStart"/>
      <w:r>
        <w:t>дисульфидная</w:t>
      </w:r>
      <w:proofErr w:type="spellEnd"/>
      <w:r>
        <w:t xml:space="preserve"> </w:t>
      </w:r>
    </w:p>
    <w:p w:rsidR="006E3D88" w:rsidRDefault="006E3D88" w:rsidP="006E3D88">
      <w:r>
        <w:t xml:space="preserve">связь между цепями, и данное поле описания указывает </w:t>
      </w:r>
      <w:proofErr w:type="gramStart"/>
      <w:r>
        <w:t>на</w:t>
      </w:r>
      <w:proofErr w:type="gramEnd"/>
      <w:r>
        <w:t xml:space="preserve"> </w:t>
      </w:r>
    </w:p>
    <w:p w:rsidR="006E3D88" w:rsidRDefault="006E3D88" w:rsidP="006E3D88">
      <w:r>
        <w:t xml:space="preserve">природу поперечной сшивки </w:t>
      </w:r>
    </w:p>
    <w:p w:rsidR="006E3D88" w:rsidRDefault="006E3D88" w:rsidP="006E3D88">
      <w:r>
        <w:t xml:space="preserve">THIOLEST </w:t>
      </w:r>
      <w:proofErr w:type="spellStart"/>
      <w:r>
        <w:t>тиолэфирная</w:t>
      </w:r>
      <w:proofErr w:type="spellEnd"/>
      <w:r>
        <w:t xml:space="preserve"> связь; концевые точки</w:t>
      </w:r>
      <w:proofErr w:type="gramStart"/>
      <w:r>
        <w:t xml:space="preserve"> .</w:t>
      </w:r>
      <w:proofErr w:type="gramEnd"/>
      <w:r>
        <w:t xml:space="preserve">ОТ. и .ДО. представляют </w:t>
      </w:r>
    </w:p>
    <w:p w:rsidR="006E3D88" w:rsidRDefault="006E3D88" w:rsidP="006E3D88">
      <w:r>
        <w:t>два остатка</w:t>
      </w:r>
      <w:proofErr w:type="gramStart"/>
      <w:r>
        <w:t xml:space="preserve"> ,</w:t>
      </w:r>
      <w:proofErr w:type="gramEnd"/>
      <w:r>
        <w:t xml:space="preserve"> которые связаны </w:t>
      </w:r>
      <w:proofErr w:type="spellStart"/>
      <w:r>
        <w:t>тиолэфирной</w:t>
      </w:r>
      <w:proofErr w:type="spellEnd"/>
      <w:r>
        <w:t xml:space="preserve"> связью </w:t>
      </w:r>
    </w:p>
    <w:p w:rsidR="006E3D88" w:rsidRDefault="006E3D88" w:rsidP="006E3D88">
      <w:r>
        <w:t>THIOETH тиоэфирная связь; концевые точки</w:t>
      </w:r>
      <w:proofErr w:type="gramStart"/>
      <w:r>
        <w:t xml:space="preserve"> .</w:t>
      </w:r>
      <w:proofErr w:type="gramEnd"/>
      <w:r>
        <w:t xml:space="preserve">ОТ. и .ДО. представляют </w:t>
      </w:r>
    </w:p>
    <w:p w:rsidR="006E3D88" w:rsidRDefault="006E3D88" w:rsidP="006E3D88">
      <w:r>
        <w:t>два остатка</w:t>
      </w:r>
      <w:proofErr w:type="gramStart"/>
      <w:r>
        <w:t xml:space="preserve"> ,</w:t>
      </w:r>
      <w:proofErr w:type="gramEnd"/>
      <w:r>
        <w:t xml:space="preserve"> которые связаны тиоэфирной связью </w:t>
      </w:r>
    </w:p>
    <w:p w:rsidR="006E3D88" w:rsidRDefault="006E3D88" w:rsidP="006E3D88">
      <w:r>
        <w:t>CARBOHYD сай</w:t>
      </w:r>
      <w:proofErr w:type="gramStart"/>
      <w:r>
        <w:t>т(</w:t>
      </w:r>
      <w:proofErr w:type="gramEnd"/>
      <w:r>
        <w:t xml:space="preserve"> участок) </w:t>
      </w:r>
      <w:proofErr w:type="spellStart"/>
      <w:r>
        <w:t>гликозилирования</w:t>
      </w:r>
      <w:proofErr w:type="spellEnd"/>
      <w:r>
        <w:t xml:space="preserve">; в поле описания указывается </w:t>
      </w:r>
    </w:p>
    <w:p w:rsidR="006E3D88" w:rsidRDefault="006E3D88" w:rsidP="006E3D88">
      <w:r>
        <w:t>природа углевод</w:t>
      </w:r>
      <w:proofErr w:type="gramStart"/>
      <w:r>
        <w:t>а(</w:t>
      </w:r>
      <w:proofErr w:type="gramEnd"/>
      <w:r>
        <w:t xml:space="preserve"> если известна) </w:t>
      </w:r>
    </w:p>
    <w:p w:rsidR="006E3D88" w:rsidRDefault="006E3D88" w:rsidP="006E3D88">
      <w:r>
        <w:t xml:space="preserve">РУКОВОДСТВО ПО ИНФОРМАЦИИ И ДОКУМЕНТАЦИИ В ОБЛАСТИ </w:t>
      </w:r>
    </w:p>
    <w:p w:rsidR="006E3D88" w:rsidRDefault="006E3D88" w:rsidP="006E3D88">
      <w:r>
        <w:t xml:space="preserve">ПРОМЫШЛЕННОЙ СОБСТВЕННОСТИ </w:t>
      </w:r>
    </w:p>
    <w:p w:rsidR="006E3D88" w:rsidRDefault="006E3D88" w:rsidP="006E3D88">
      <w:r>
        <w:t xml:space="preserve">Стандарты . ST.25 Страница: 3.25.23 </w:t>
      </w:r>
    </w:p>
    <w:p w:rsidR="006E3D88" w:rsidRDefault="006E3D88" w:rsidP="006E3D88">
      <w:r>
        <w:t xml:space="preserve">Приложение 2, страница 10 </w:t>
      </w:r>
    </w:p>
    <w:p w:rsidR="006E3D88" w:rsidRDefault="006E3D88" w:rsidP="006E3D88">
      <w:proofErr w:type="spellStart"/>
      <w:r>
        <w:t>ru</w:t>
      </w:r>
      <w:proofErr w:type="spellEnd"/>
      <w:r>
        <w:t xml:space="preserve"> / 03-25-01 Дата: Ноябрь 1998 </w:t>
      </w:r>
    </w:p>
    <w:p w:rsidR="006E3D88" w:rsidRDefault="006E3D88" w:rsidP="006E3D88">
      <w:r>
        <w:t xml:space="preserve">Ключ Описание </w:t>
      </w:r>
    </w:p>
    <w:p w:rsidR="006E3D88" w:rsidRDefault="006E3D88" w:rsidP="006E3D88">
      <w:r>
        <w:t>METAL сай</w:t>
      </w:r>
      <w:proofErr w:type="gramStart"/>
      <w:r>
        <w:t>т(</w:t>
      </w:r>
      <w:proofErr w:type="gramEnd"/>
      <w:r>
        <w:t xml:space="preserve">участок) связывания иона металла; в поле описания </w:t>
      </w:r>
    </w:p>
    <w:p w:rsidR="006E3D88" w:rsidRDefault="006E3D88" w:rsidP="006E3D88">
      <w:r>
        <w:t xml:space="preserve">указывается природа металла </w:t>
      </w:r>
    </w:p>
    <w:p w:rsidR="006E3D88" w:rsidRDefault="006E3D88" w:rsidP="006E3D88">
      <w:proofErr w:type="gramStart"/>
      <w:r>
        <w:t>BINDING сайт связывания любой химической группы (ко-</w:t>
      </w:r>
      <w:proofErr w:type="spellStart"/>
      <w:r>
        <w:t>энзимов</w:t>
      </w:r>
      <w:proofErr w:type="spellEnd"/>
      <w:r>
        <w:t xml:space="preserve">, </w:t>
      </w:r>
      <w:proofErr w:type="gramEnd"/>
    </w:p>
    <w:p w:rsidR="006E3D88" w:rsidRDefault="006E3D88" w:rsidP="006E3D88">
      <w:proofErr w:type="spellStart"/>
      <w:proofErr w:type="gramStart"/>
      <w:r>
        <w:t>простетической</w:t>
      </w:r>
      <w:proofErr w:type="spellEnd"/>
      <w:r>
        <w:t xml:space="preserve"> группы и т.д.); в поле описания указывается </w:t>
      </w:r>
      <w:proofErr w:type="gramEnd"/>
    </w:p>
    <w:p w:rsidR="006E3D88" w:rsidRDefault="006E3D88" w:rsidP="006E3D88">
      <w:r>
        <w:t xml:space="preserve">химическая природа группы </w:t>
      </w:r>
    </w:p>
    <w:p w:rsidR="006E3D88" w:rsidRDefault="006E3D88" w:rsidP="006E3D88">
      <w:r>
        <w:t>SIGNAL протяженность сигнальной последовательности (</w:t>
      </w:r>
      <w:proofErr w:type="spellStart"/>
      <w:r>
        <w:t>препептида</w:t>
      </w:r>
      <w:proofErr w:type="spellEnd"/>
      <w:r>
        <w:t xml:space="preserve">) </w:t>
      </w:r>
    </w:p>
    <w:p w:rsidR="006E3D88" w:rsidRDefault="006E3D88" w:rsidP="006E3D88">
      <w:proofErr w:type="gramStart"/>
      <w:r>
        <w:t>TRANSIT протяженность транзитного пептида (</w:t>
      </w:r>
      <w:proofErr w:type="spellStart"/>
      <w:r>
        <w:t>митохондриального</w:t>
      </w:r>
      <w:proofErr w:type="spellEnd"/>
      <w:r>
        <w:t xml:space="preserve">, </w:t>
      </w:r>
      <w:proofErr w:type="gramEnd"/>
    </w:p>
    <w:p w:rsidR="006E3D88" w:rsidRDefault="006E3D88" w:rsidP="006E3D88">
      <w:proofErr w:type="spellStart"/>
      <w:proofErr w:type="gramStart"/>
      <w:r>
        <w:t>хлорпластического</w:t>
      </w:r>
      <w:proofErr w:type="spellEnd"/>
      <w:r>
        <w:t xml:space="preserve"> или для </w:t>
      </w:r>
      <w:proofErr w:type="spellStart"/>
      <w:r>
        <w:t>микротельца</w:t>
      </w:r>
      <w:proofErr w:type="spellEnd"/>
      <w:r>
        <w:t xml:space="preserve">) </w:t>
      </w:r>
      <w:proofErr w:type="gramEnd"/>
    </w:p>
    <w:p w:rsidR="006E3D88" w:rsidRDefault="006E3D88" w:rsidP="006E3D88">
      <w:r>
        <w:t xml:space="preserve">PROPEP протяженность </w:t>
      </w:r>
      <w:proofErr w:type="spellStart"/>
      <w:r>
        <w:t>пропептида</w:t>
      </w:r>
      <w:proofErr w:type="spellEnd"/>
      <w:r>
        <w:t xml:space="preserve"> </w:t>
      </w:r>
    </w:p>
    <w:p w:rsidR="006E3D88" w:rsidRDefault="006E3D88" w:rsidP="006E3D88">
      <w:r>
        <w:t xml:space="preserve">CHAIN протяженность полипептидной цепи в зрелом белке </w:t>
      </w:r>
    </w:p>
    <w:p w:rsidR="006E3D88" w:rsidRDefault="006E3D88" w:rsidP="006E3D88">
      <w:r>
        <w:t xml:space="preserve">PEPTIDE протяженность выделенного активного пептида </w:t>
      </w:r>
    </w:p>
    <w:p w:rsidR="006E3D88" w:rsidRDefault="006E3D88" w:rsidP="006E3D88">
      <w:r>
        <w:t xml:space="preserve">DOMAIN протяженность интересующего домена в цепи; в поле описания </w:t>
      </w:r>
    </w:p>
    <w:p w:rsidR="006E3D88" w:rsidRDefault="006E3D88" w:rsidP="006E3D88">
      <w:r>
        <w:t xml:space="preserve">указывается природа данного домена </w:t>
      </w:r>
    </w:p>
    <w:p w:rsidR="006E3D88" w:rsidRDefault="006E3D88" w:rsidP="006E3D88">
      <w:r>
        <w:t xml:space="preserve">CA_BIND протяженность области связывания кальция </w:t>
      </w:r>
    </w:p>
    <w:p w:rsidR="006E3D88" w:rsidRDefault="006E3D88" w:rsidP="006E3D88">
      <w:r>
        <w:t xml:space="preserve">DNA_BIND протяженность области связывания ДНК </w:t>
      </w:r>
    </w:p>
    <w:p w:rsidR="006E3D88" w:rsidRDefault="006E3D88" w:rsidP="006E3D88">
      <w:r>
        <w:t xml:space="preserve">NP_BIND протяженность области связывания </w:t>
      </w:r>
      <w:proofErr w:type="spellStart"/>
      <w:r>
        <w:t>нуклеотидфосфата</w:t>
      </w:r>
      <w:proofErr w:type="spellEnd"/>
      <w:r>
        <w:t xml:space="preserve">; в поле </w:t>
      </w:r>
    </w:p>
    <w:p w:rsidR="006E3D88" w:rsidRDefault="006E3D88" w:rsidP="006E3D88">
      <w:r>
        <w:t xml:space="preserve">описания указывается природа </w:t>
      </w:r>
      <w:proofErr w:type="spellStart"/>
      <w:r>
        <w:t>нуклеотидфосфата</w:t>
      </w:r>
      <w:proofErr w:type="spellEnd"/>
      <w:r>
        <w:t xml:space="preserve"> </w:t>
      </w:r>
    </w:p>
    <w:p w:rsidR="006E3D88" w:rsidRDefault="006E3D88" w:rsidP="006E3D88">
      <w:r>
        <w:t xml:space="preserve">TRANSMEM протяженность трансмембранной области </w:t>
      </w:r>
    </w:p>
    <w:p w:rsidR="006E3D88" w:rsidRDefault="006E3D88" w:rsidP="006E3D88">
      <w:r>
        <w:t>ZN_FING протяженность области цинк-</w:t>
      </w:r>
      <w:proofErr w:type="spellStart"/>
      <w:r>
        <w:t>фингера</w:t>
      </w:r>
      <w:proofErr w:type="spellEnd"/>
      <w:r>
        <w:t xml:space="preserve"> </w:t>
      </w:r>
    </w:p>
    <w:p w:rsidR="006E3D88" w:rsidRDefault="006E3D88" w:rsidP="006E3D88">
      <w:r>
        <w:t xml:space="preserve">SIMILAR величина сходства с другой последовательностью белка; в поле </w:t>
      </w:r>
    </w:p>
    <w:p w:rsidR="006E3D88" w:rsidRDefault="006E3D88" w:rsidP="006E3D88">
      <w:r>
        <w:t xml:space="preserve">описания дается точная информация относительно </w:t>
      </w:r>
      <w:proofErr w:type="gramStart"/>
      <w:r>
        <w:t>данной</w:t>
      </w:r>
      <w:proofErr w:type="gramEnd"/>
      <w:r>
        <w:t xml:space="preserve"> </w:t>
      </w:r>
    </w:p>
    <w:p w:rsidR="006E3D88" w:rsidRDefault="006E3D88" w:rsidP="006E3D88">
      <w:r>
        <w:t xml:space="preserve">последовательности </w:t>
      </w:r>
    </w:p>
    <w:p w:rsidR="006E3D88" w:rsidRDefault="006E3D88" w:rsidP="006E3D88">
      <w:r>
        <w:t xml:space="preserve">REPEAT величина повтора внутренней последовательности </w:t>
      </w:r>
    </w:p>
    <w:p w:rsidR="006E3D88" w:rsidRDefault="006E3D88" w:rsidP="006E3D88">
      <w:r>
        <w:t xml:space="preserve">HELIX вторичная структура: спирали, например, альфа-спираль, 3(10) </w:t>
      </w:r>
    </w:p>
    <w:p w:rsidR="006E3D88" w:rsidRDefault="006E3D88" w:rsidP="006E3D88">
      <w:r>
        <w:t xml:space="preserve">спираль или </w:t>
      </w:r>
      <w:proofErr w:type="spellStart"/>
      <w:r>
        <w:t>Pi</w:t>
      </w:r>
      <w:proofErr w:type="spellEnd"/>
      <w:r>
        <w:t xml:space="preserve">- спираль </w:t>
      </w:r>
    </w:p>
    <w:p w:rsidR="006E3D88" w:rsidRDefault="006E3D88" w:rsidP="006E3D88">
      <w:r>
        <w:t xml:space="preserve">STRAND вторичная структура: бета-цепь, например, бета-цепь </w:t>
      </w:r>
      <w:proofErr w:type="gramStart"/>
      <w:r>
        <w:t>с</w:t>
      </w:r>
      <w:proofErr w:type="gramEnd"/>
      <w:r>
        <w:t xml:space="preserve"> </w:t>
      </w:r>
    </w:p>
    <w:p w:rsidR="006E3D88" w:rsidRDefault="006E3D88" w:rsidP="006E3D88">
      <w:r>
        <w:t xml:space="preserve">водородной связью или остаток в </w:t>
      </w:r>
      <w:proofErr w:type="gramStart"/>
      <w:r>
        <w:t>изолированном</w:t>
      </w:r>
      <w:proofErr w:type="gramEnd"/>
      <w:r>
        <w:t xml:space="preserve"> бета-мосте </w:t>
      </w:r>
    </w:p>
    <w:p w:rsidR="006E3D88" w:rsidRDefault="006E3D88" w:rsidP="006E3D88">
      <w:proofErr w:type="gramStart"/>
      <w:r>
        <w:lastRenderedPageBreak/>
        <w:t xml:space="preserve">TURN витки вторичной структуры, например, виток с Н-связью (3- </w:t>
      </w:r>
      <w:proofErr w:type="gramEnd"/>
    </w:p>
    <w:p w:rsidR="006E3D88" w:rsidRDefault="006E3D88" w:rsidP="006E3D88">
      <w:r>
        <w:t xml:space="preserve">виток, 4-виток или 5-виток) </w:t>
      </w:r>
    </w:p>
    <w:p w:rsidR="006E3D88" w:rsidRDefault="006E3D88" w:rsidP="006E3D88">
      <w:r>
        <w:t>ACT_SITE аминокислот</w:t>
      </w:r>
      <w:proofErr w:type="gramStart"/>
      <w:r>
        <w:t>а(</w:t>
      </w:r>
      <w:proofErr w:type="gramEnd"/>
      <w:r>
        <w:t>ы), вовлеченная(</w:t>
      </w:r>
      <w:proofErr w:type="spellStart"/>
      <w:r>
        <w:t>ые</w:t>
      </w:r>
      <w:proofErr w:type="spellEnd"/>
      <w:r>
        <w:t xml:space="preserve">) в ферментативную </w:t>
      </w:r>
    </w:p>
    <w:p w:rsidR="006E3D88" w:rsidRDefault="006E3D88" w:rsidP="006E3D88">
      <w:r>
        <w:t xml:space="preserve">активность </w:t>
      </w:r>
    </w:p>
    <w:p w:rsidR="006E3D88" w:rsidRDefault="006E3D88" w:rsidP="006E3D88">
      <w:r>
        <w:t xml:space="preserve">SITE любой другой интересующий сайт (участок) </w:t>
      </w:r>
      <w:proofErr w:type="gramStart"/>
      <w:r>
        <w:t>в</w:t>
      </w:r>
      <w:proofErr w:type="gramEnd"/>
      <w:r>
        <w:t xml:space="preserve"> </w:t>
      </w:r>
    </w:p>
    <w:p w:rsidR="006E3D88" w:rsidRDefault="006E3D88" w:rsidP="006E3D88">
      <w:r>
        <w:t xml:space="preserve">последовательности </w:t>
      </w:r>
    </w:p>
    <w:p w:rsidR="006E3D88" w:rsidRDefault="006E3D88" w:rsidP="006E3D88">
      <w:r>
        <w:t xml:space="preserve">INIT_MET известно, что данная последовательность начинается </w:t>
      </w:r>
      <w:proofErr w:type="gramStart"/>
      <w:r>
        <w:t>с</w:t>
      </w:r>
      <w:proofErr w:type="gramEnd"/>
      <w:r>
        <w:t xml:space="preserve"> </w:t>
      </w:r>
    </w:p>
    <w:p w:rsidR="006E3D88" w:rsidRDefault="006E3D88" w:rsidP="006E3D88">
      <w:r>
        <w:t xml:space="preserve">метионина в качестве инициатора </w:t>
      </w:r>
    </w:p>
    <w:p w:rsidR="006E3D88" w:rsidRDefault="006E3D88" w:rsidP="006E3D88">
      <w:r>
        <w:t xml:space="preserve">NON_TER остаток в конце последовательности не является концевым </w:t>
      </w:r>
    </w:p>
    <w:p w:rsidR="006E3D88" w:rsidRDefault="006E3D88" w:rsidP="006E3D88">
      <w:r>
        <w:t xml:space="preserve">(терминальным) остатком; если это относится к позиции 1, то </w:t>
      </w:r>
    </w:p>
    <w:p w:rsidR="006E3D88" w:rsidRDefault="006E3D88" w:rsidP="006E3D88">
      <w:r>
        <w:t xml:space="preserve">означает, что первая позиция не является N -концом всей </w:t>
      </w:r>
    </w:p>
    <w:p w:rsidR="006E3D88" w:rsidRDefault="006E3D88" w:rsidP="006E3D88">
      <w:r>
        <w:t xml:space="preserve">молекулы; если это относится к последней позиции, то </w:t>
      </w:r>
    </w:p>
    <w:p w:rsidR="006E3D88" w:rsidRDefault="006E3D88" w:rsidP="006E3D88">
      <w:r>
        <w:t xml:space="preserve">означает, что данная позиция не является С-концом всей </w:t>
      </w:r>
    </w:p>
    <w:p w:rsidR="006E3D88" w:rsidRDefault="006E3D88" w:rsidP="006E3D88">
      <w:r>
        <w:t xml:space="preserve">молекулы; для данного ключа отсутствует поле описания </w:t>
      </w:r>
    </w:p>
    <w:p w:rsidR="006E3D88" w:rsidRDefault="006E3D88" w:rsidP="006E3D88">
      <w:r>
        <w:t xml:space="preserve">NON_CONS непоследовательные остатки; указывает на то, что два остатка </w:t>
      </w:r>
    </w:p>
    <w:p w:rsidR="006E3D88" w:rsidRDefault="006E3D88" w:rsidP="006E3D88">
      <w:r>
        <w:t xml:space="preserve">в последовательности являются не последовательными и что </w:t>
      </w:r>
    </w:p>
    <w:p w:rsidR="006E3D88" w:rsidRDefault="006E3D88" w:rsidP="006E3D88">
      <w:r>
        <w:t xml:space="preserve">между ними находится ряд остатков вне последовательности </w:t>
      </w:r>
    </w:p>
    <w:p w:rsidR="006E3D88" w:rsidRDefault="006E3D88" w:rsidP="006E3D88">
      <w:r>
        <w:t xml:space="preserve">UNSURE неопределенности в последовательности; используется </w:t>
      </w:r>
      <w:proofErr w:type="gramStart"/>
      <w:r>
        <w:t>для</w:t>
      </w:r>
      <w:proofErr w:type="gramEnd"/>
      <w:r>
        <w:t xml:space="preserve"> </w:t>
      </w:r>
    </w:p>
    <w:p w:rsidR="006E3D88" w:rsidRDefault="006E3D88" w:rsidP="006E3D88">
      <w:r>
        <w:t>описания област</w:t>
      </w:r>
      <w:proofErr w:type="gramStart"/>
      <w:r>
        <w:t>и(</w:t>
      </w:r>
      <w:proofErr w:type="gramEnd"/>
      <w:r>
        <w:t xml:space="preserve">ей) последовательности, в отношении </w:t>
      </w:r>
    </w:p>
    <w:p w:rsidR="006E3D88" w:rsidRDefault="006E3D88" w:rsidP="006E3D88">
      <w:r>
        <w:t>которо</w:t>
      </w:r>
      <w:proofErr w:type="gramStart"/>
      <w:r>
        <w:t>й(</w:t>
      </w:r>
      <w:proofErr w:type="spellStart"/>
      <w:proofErr w:type="gramEnd"/>
      <w:r>
        <w:t>ых</w:t>
      </w:r>
      <w:proofErr w:type="spellEnd"/>
      <w:r>
        <w:t xml:space="preserve">) авторы не уверены в точности определения </w:t>
      </w:r>
    </w:p>
    <w:p w:rsidR="006E3D88" w:rsidRDefault="006E3D88" w:rsidP="006E3D88">
      <w:r>
        <w:t xml:space="preserve">последовательности </w:t>
      </w:r>
    </w:p>
    <w:p w:rsidR="006E3D88" w:rsidRDefault="006E3D88" w:rsidP="00C534BF">
      <w:pPr>
        <w:jc w:val="right"/>
      </w:pPr>
      <w:r>
        <w:t xml:space="preserve">[Приложение 3 следует] </w:t>
      </w:r>
    </w:p>
    <w:p w:rsidR="006E3D88" w:rsidRDefault="006E3D88" w:rsidP="006E3D88"/>
    <w:p w:rsidR="006E3D88" w:rsidRDefault="006E3D88" w:rsidP="006E3D88">
      <w:r>
        <w:br w:type="page"/>
      </w:r>
    </w:p>
    <w:p w:rsidR="006E3D88" w:rsidRPr="00C534BF" w:rsidRDefault="006E3D88" w:rsidP="006E3D88">
      <w:pPr>
        <w:rPr>
          <w:b/>
          <w:sz w:val="24"/>
          <w:szCs w:val="24"/>
        </w:rPr>
      </w:pPr>
      <w:r w:rsidRPr="00C534BF">
        <w:rPr>
          <w:b/>
          <w:sz w:val="24"/>
          <w:szCs w:val="24"/>
        </w:rPr>
        <w:lastRenderedPageBreak/>
        <w:t xml:space="preserve">ПРИЛОЖЕНИЕ 3 </w:t>
      </w:r>
    </w:p>
    <w:p w:rsidR="00C534BF" w:rsidRDefault="00C534BF" w:rsidP="006E3D88"/>
    <w:p w:rsidR="006E3D88" w:rsidRDefault="006E3D88" w:rsidP="006E3D88">
      <w:r>
        <w:t xml:space="preserve">ПРИМЕР ПЕРЕЧНЯ ПОСЛЕДОВАТЕЛЬНОСТЕЙ </w:t>
      </w:r>
    </w:p>
    <w:p w:rsidR="00C534BF" w:rsidRDefault="00C534BF" w:rsidP="006E3D88"/>
    <w:p w:rsidR="006E3D88" w:rsidRPr="006E3D88" w:rsidRDefault="006E3D88" w:rsidP="006E3D88">
      <w:pPr>
        <w:rPr>
          <w:lang w:val="en-US"/>
        </w:rPr>
      </w:pPr>
      <w:proofErr w:type="gramStart"/>
      <w:r w:rsidRPr="006E3D88">
        <w:rPr>
          <w:lang w:val="en-US"/>
        </w:rPr>
        <w:t xml:space="preserve">&lt;110&gt; Smith, John; </w:t>
      </w:r>
      <w:proofErr w:type="spellStart"/>
      <w:r w:rsidRPr="006E3D88">
        <w:rPr>
          <w:lang w:val="en-US"/>
        </w:rPr>
        <w:t>Smithgene</w:t>
      </w:r>
      <w:proofErr w:type="spellEnd"/>
      <w:r w:rsidRPr="006E3D88">
        <w:rPr>
          <w:lang w:val="en-US"/>
        </w:rPr>
        <w:t xml:space="preserve"> Inc.</w:t>
      </w:r>
      <w:proofErr w:type="gramEnd"/>
      <w:r w:rsidRPr="006E3D88">
        <w:rPr>
          <w:lang w:val="en-US"/>
        </w:rPr>
        <w:t xml:space="preserve"> </w:t>
      </w:r>
    </w:p>
    <w:p w:rsidR="006E3D88" w:rsidRPr="006E3D88" w:rsidRDefault="006E3D88" w:rsidP="006E3D88">
      <w:pPr>
        <w:rPr>
          <w:lang w:val="en-US"/>
        </w:rPr>
      </w:pPr>
      <w:r w:rsidRPr="006E3D88">
        <w:rPr>
          <w:lang w:val="en-US"/>
        </w:rPr>
        <w:t xml:space="preserve">&lt;120&gt; Example of a Sequence Listing </w:t>
      </w:r>
    </w:p>
    <w:p w:rsidR="006E3D88" w:rsidRPr="006E3D88" w:rsidRDefault="006E3D88" w:rsidP="006E3D88">
      <w:pPr>
        <w:rPr>
          <w:lang w:val="en-US"/>
        </w:rPr>
      </w:pPr>
      <w:r w:rsidRPr="006E3D88">
        <w:rPr>
          <w:lang w:val="en-US"/>
        </w:rPr>
        <w:t xml:space="preserve">&lt;130&gt; 01-00001 </w:t>
      </w:r>
    </w:p>
    <w:p w:rsidR="006E3D88" w:rsidRPr="006E3D88" w:rsidRDefault="006E3D88" w:rsidP="006E3D88">
      <w:pPr>
        <w:rPr>
          <w:lang w:val="en-US"/>
        </w:rPr>
      </w:pPr>
      <w:r w:rsidRPr="006E3D88">
        <w:rPr>
          <w:lang w:val="en-US"/>
        </w:rPr>
        <w:t xml:space="preserve">&lt;140&gt; PCT/EP98/00001 </w:t>
      </w:r>
    </w:p>
    <w:p w:rsidR="006E3D88" w:rsidRPr="006E3D88" w:rsidRDefault="006E3D88" w:rsidP="006E3D88">
      <w:pPr>
        <w:rPr>
          <w:lang w:val="en-US"/>
        </w:rPr>
      </w:pPr>
      <w:r w:rsidRPr="006E3D88">
        <w:rPr>
          <w:lang w:val="en-US"/>
        </w:rPr>
        <w:t xml:space="preserve">&lt;141&gt; 1998-12-31 </w:t>
      </w:r>
    </w:p>
    <w:p w:rsidR="006E3D88" w:rsidRPr="006E3D88" w:rsidRDefault="006E3D88" w:rsidP="006E3D88">
      <w:pPr>
        <w:rPr>
          <w:lang w:val="en-US"/>
        </w:rPr>
      </w:pPr>
      <w:r w:rsidRPr="006E3D88">
        <w:rPr>
          <w:lang w:val="en-US"/>
        </w:rPr>
        <w:t xml:space="preserve">&lt;150&gt; US 08/999,999 </w:t>
      </w:r>
    </w:p>
    <w:p w:rsidR="006E3D88" w:rsidRPr="006E3D88" w:rsidRDefault="006E3D88" w:rsidP="006E3D88">
      <w:pPr>
        <w:rPr>
          <w:lang w:val="en-US"/>
        </w:rPr>
      </w:pPr>
      <w:r w:rsidRPr="006E3D88">
        <w:rPr>
          <w:lang w:val="en-US"/>
        </w:rPr>
        <w:t xml:space="preserve">&lt;151&gt; 1997-10-15 </w:t>
      </w:r>
    </w:p>
    <w:p w:rsidR="006E3D88" w:rsidRPr="006E3D88" w:rsidRDefault="006E3D88" w:rsidP="006E3D88">
      <w:pPr>
        <w:rPr>
          <w:lang w:val="en-US"/>
        </w:rPr>
      </w:pPr>
      <w:r w:rsidRPr="006E3D88">
        <w:rPr>
          <w:lang w:val="en-US"/>
        </w:rPr>
        <w:t xml:space="preserve">&lt;160&gt; 4 </w:t>
      </w:r>
    </w:p>
    <w:p w:rsidR="006E3D88" w:rsidRPr="006E3D88" w:rsidRDefault="006E3D88" w:rsidP="006E3D88">
      <w:pPr>
        <w:rPr>
          <w:lang w:val="en-US"/>
        </w:rPr>
      </w:pPr>
      <w:r w:rsidRPr="006E3D88">
        <w:rPr>
          <w:lang w:val="en-US"/>
        </w:rPr>
        <w:t xml:space="preserve">&lt;170&gt; </w:t>
      </w:r>
      <w:proofErr w:type="spellStart"/>
      <w:r w:rsidRPr="006E3D88">
        <w:rPr>
          <w:lang w:val="en-US"/>
        </w:rPr>
        <w:t>PatentIn</w:t>
      </w:r>
      <w:proofErr w:type="spellEnd"/>
      <w:r w:rsidRPr="006E3D88">
        <w:rPr>
          <w:lang w:val="en-US"/>
        </w:rPr>
        <w:t xml:space="preserve"> version 2.0 </w:t>
      </w:r>
    </w:p>
    <w:p w:rsidR="006E3D88" w:rsidRPr="006E3D88" w:rsidRDefault="006E3D88" w:rsidP="006E3D88">
      <w:pPr>
        <w:rPr>
          <w:lang w:val="en-US"/>
        </w:rPr>
      </w:pPr>
      <w:r w:rsidRPr="006E3D88">
        <w:rPr>
          <w:lang w:val="en-US"/>
        </w:rPr>
        <w:t xml:space="preserve">&lt;210&gt; 1 </w:t>
      </w:r>
    </w:p>
    <w:p w:rsidR="006E3D88" w:rsidRPr="006E3D88" w:rsidRDefault="006E3D88" w:rsidP="006E3D88">
      <w:pPr>
        <w:rPr>
          <w:lang w:val="en-US"/>
        </w:rPr>
      </w:pPr>
      <w:r w:rsidRPr="006E3D88">
        <w:rPr>
          <w:lang w:val="en-US"/>
        </w:rPr>
        <w:t xml:space="preserve">&lt;211&gt; 389 </w:t>
      </w:r>
    </w:p>
    <w:p w:rsidR="006E3D88" w:rsidRPr="006E3D88" w:rsidRDefault="006E3D88" w:rsidP="006E3D88">
      <w:pPr>
        <w:rPr>
          <w:lang w:val="en-US"/>
        </w:rPr>
      </w:pPr>
      <w:r w:rsidRPr="006E3D88">
        <w:rPr>
          <w:lang w:val="en-US"/>
        </w:rPr>
        <w:t xml:space="preserve">&lt;212&gt; DNA </w:t>
      </w:r>
    </w:p>
    <w:p w:rsidR="006E3D88" w:rsidRPr="006E3D88" w:rsidRDefault="006E3D88" w:rsidP="006E3D88">
      <w:pPr>
        <w:rPr>
          <w:lang w:val="en-US"/>
        </w:rPr>
      </w:pPr>
      <w:proofErr w:type="gramStart"/>
      <w:r w:rsidRPr="006E3D88">
        <w:rPr>
          <w:lang w:val="en-US"/>
        </w:rPr>
        <w:t>&lt;213&gt; Paramecium sp.</w:t>
      </w:r>
      <w:proofErr w:type="gramEnd"/>
      <w:r w:rsidRPr="006E3D88">
        <w:rPr>
          <w:lang w:val="en-US"/>
        </w:rPr>
        <w:t xml:space="preserve"> </w:t>
      </w:r>
    </w:p>
    <w:p w:rsidR="006E3D88" w:rsidRPr="006E3D88" w:rsidRDefault="006E3D88" w:rsidP="006E3D88">
      <w:pPr>
        <w:rPr>
          <w:lang w:val="en-US"/>
        </w:rPr>
      </w:pPr>
      <w:r w:rsidRPr="006E3D88">
        <w:rPr>
          <w:lang w:val="en-US"/>
        </w:rPr>
        <w:t xml:space="preserve">&lt;220&gt; </w:t>
      </w:r>
    </w:p>
    <w:p w:rsidR="006E3D88" w:rsidRPr="006E3D88" w:rsidRDefault="006E3D88" w:rsidP="006E3D88">
      <w:pPr>
        <w:rPr>
          <w:lang w:val="en-US"/>
        </w:rPr>
      </w:pPr>
      <w:r w:rsidRPr="006E3D88">
        <w:rPr>
          <w:lang w:val="en-US"/>
        </w:rPr>
        <w:t xml:space="preserve">&lt;221&gt; CDS </w:t>
      </w:r>
    </w:p>
    <w:p w:rsidR="006E3D88" w:rsidRPr="006E3D88" w:rsidRDefault="006E3D88" w:rsidP="006E3D88">
      <w:pPr>
        <w:rPr>
          <w:lang w:val="en-US"/>
        </w:rPr>
      </w:pPr>
      <w:r w:rsidRPr="006E3D88">
        <w:rPr>
          <w:lang w:val="en-US"/>
        </w:rPr>
        <w:t>&lt;222&gt; (279)</w:t>
      </w:r>
      <w:proofErr w:type="gramStart"/>
      <w:r w:rsidRPr="006E3D88">
        <w:rPr>
          <w:lang w:val="en-US"/>
        </w:rPr>
        <w:t>...(</w:t>
      </w:r>
      <w:proofErr w:type="gramEnd"/>
      <w:r w:rsidRPr="006E3D88">
        <w:rPr>
          <w:lang w:val="en-US"/>
        </w:rPr>
        <w:t xml:space="preserve">389) </w:t>
      </w:r>
    </w:p>
    <w:p w:rsidR="006E3D88" w:rsidRPr="006E3D88" w:rsidRDefault="006E3D88" w:rsidP="006E3D88">
      <w:pPr>
        <w:rPr>
          <w:lang w:val="en-US"/>
        </w:rPr>
      </w:pPr>
      <w:r w:rsidRPr="006E3D88">
        <w:rPr>
          <w:lang w:val="en-US"/>
        </w:rPr>
        <w:t xml:space="preserve">&lt;300&gt; </w:t>
      </w:r>
    </w:p>
    <w:p w:rsidR="006E3D88" w:rsidRPr="006E3D88" w:rsidRDefault="006E3D88" w:rsidP="006E3D88">
      <w:pPr>
        <w:rPr>
          <w:lang w:val="en-US"/>
        </w:rPr>
      </w:pPr>
      <w:r w:rsidRPr="006E3D88">
        <w:rPr>
          <w:lang w:val="en-US"/>
        </w:rPr>
        <w:t xml:space="preserve">&lt;301&gt; Doe, Richard </w:t>
      </w:r>
    </w:p>
    <w:p w:rsidR="006E3D88" w:rsidRPr="006E3D88" w:rsidRDefault="006E3D88" w:rsidP="006E3D88">
      <w:pPr>
        <w:rPr>
          <w:lang w:val="en-US"/>
        </w:rPr>
      </w:pPr>
      <w:r w:rsidRPr="006E3D88">
        <w:rPr>
          <w:lang w:val="en-US"/>
        </w:rPr>
        <w:t xml:space="preserve">&lt;302&gt; Isolation and Characterization of a Gene Encoding a Protease </w:t>
      </w:r>
    </w:p>
    <w:p w:rsidR="006E3D88" w:rsidRPr="006E3D88" w:rsidRDefault="006E3D88" w:rsidP="006E3D88">
      <w:pPr>
        <w:rPr>
          <w:lang w:val="en-US"/>
        </w:rPr>
      </w:pPr>
      <w:proofErr w:type="gramStart"/>
      <w:r w:rsidRPr="006E3D88">
        <w:rPr>
          <w:lang w:val="en-US"/>
        </w:rPr>
        <w:t>from</w:t>
      </w:r>
      <w:proofErr w:type="gramEnd"/>
      <w:r w:rsidRPr="006E3D88">
        <w:rPr>
          <w:lang w:val="en-US"/>
        </w:rPr>
        <w:t xml:space="preserve"> Paramecium sp. </w:t>
      </w:r>
    </w:p>
    <w:p w:rsidR="006E3D88" w:rsidRPr="006E3D88" w:rsidRDefault="006E3D88" w:rsidP="006E3D88">
      <w:pPr>
        <w:rPr>
          <w:lang w:val="en-US"/>
        </w:rPr>
      </w:pPr>
      <w:r w:rsidRPr="006E3D88">
        <w:rPr>
          <w:lang w:val="en-US"/>
        </w:rPr>
        <w:t xml:space="preserve">&lt;303&gt; Journal of Genes </w:t>
      </w:r>
    </w:p>
    <w:p w:rsidR="006E3D88" w:rsidRPr="006E3D88" w:rsidRDefault="006E3D88" w:rsidP="006E3D88">
      <w:pPr>
        <w:rPr>
          <w:lang w:val="en-US"/>
        </w:rPr>
      </w:pPr>
      <w:r w:rsidRPr="006E3D88">
        <w:rPr>
          <w:lang w:val="en-US"/>
        </w:rPr>
        <w:t xml:space="preserve">&lt;304&gt; 1 </w:t>
      </w:r>
    </w:p>
    <w:p w:rsidR="006E3D88" w:rsidRPr="006E3D88" w:rsidRDefault="006E3D88" w:rsidP="006E3D88">
      <w:pPr>
        <w:rPr>
          <w:lang w:val="en-US"/>
        </w:rPr>
      </w:pPr>
      <w:r w:rsidRPr="006E3D88">
        <w:rPr>
          <w:lang w:val="en-US"/>
        </w:rPr>
        <w:t xml:space="preserve">&lt;305&gt; 4 </w:t>
      </w:r>
    </w:p>
    <w:p w:rsidR="006E3D88" w:rsidRPr="006E3D88" w:rsidRDefault="006E3D88" w:rsidP="006E3D88">
      <w:pPr>
        <w:rPr>
          <w:lang w:val="en-US"/>
        </w:rPr>
      </w:pPr>
      <w:r w:rsidRPr="006E3D88">
        <w:rPr>
          <w:lang w:val="en-US"/>
        </w:rPr>
        <w:t xml:space="preserve">&lt;306&gt; 1-7 </w:t>
      </w:r>
    </w:p>
    <w:p w:rsidR="006E3D88" w:rsidRPr="006E3D88" w:rsidRDefault="006E3D88" w:rsidP="006E3D88">
      <w:pPr>
        <w:rPr>
          <w:lang w:val="en-US"/>
        </w:rPr>
      </w:pPr>
      <w:r w:rsidRPr="006E3D88">
        <w:rPr>
          <w:lang w:val="en-US"/>
        </w:rPr>
        <w:t xml:space="preserve">&lt;307&gt; 1988-06-31 </w:t>
      </w:r>
    </w:p>
    <w:p w:rsidR="006E3D88" w:rsidRPr="006E3D88" w:rsidRDefault="006E3D88" w:rsidP="006E3D88">
      <w:pPr>
        <w:rPr>
          <w:lang w:val="en-US"/>
        </w:rPr>
      </w:pPr>
      <w:r w:rsidRPr="006E3D88">
        <w:rPr>
          <w:lang w:val="en-US"/>
        </w:rPr>
        <w:t xml:space="preserve">&lt;308&gt; 123456 </w:t>
      </w:r>
    </w:p>
    <w:p w:rsidR="006E3D88" w:rsidRPr="006E3D88" w:rsidRDefault="006E3D88" w:rsidP="006E3D88">
      <w:pPr>
        <w:rPr>
          <w:lang w:val="en-US"/>
        </w:rPr>
      </w:pPr>
      <w:r w:rsidRPr="006E3D88">
        <w:rPr>
          <w:lang w:val="en-US"/>
        </w:rPr>
        <w:t xml:space="preserve">&lt;309&gt; 1988-06-31 </w:t>
      </w:r>
    </w:p>
    <w:p w:rsidR="006E3D88" w:rsidRPr="006E3D88" w:rsidRDefault="006E3D88" w:rsidP="006E3D88">
      <w:pPr>
        <w:rPr>
          <w:lang w:val="en-US"/>
        </w:rPr>
      </w:pPr>
      <w:r w:rsidRPr="006E3D88">
        <w:rPr>
          <w:lang w:val="en-US"/>
        </w:rPr>
        <w:t xml:space="preserve">&lt;400&gt; 1 </w:t>
      </w:r>
    </w:p>
    <w:p w:rsidR="006E3D88" w:rsidRPr="006E3D88" w:rsidRDefault="006E3D88" w:rsidP="006E3D88">
      <w:pPr>
        <w:rPr>
          <w:lang w:val="en-US"/>
        </w:rPr>
      </w:pPr>
      <w:proofErr w:type="spellStart"/>
      <w:proofErr w:type="gramStart"/>
      <w:r w:rsidRPr="006E3D88">
        <w:rPr>
          <w:lang w:val="en-US"/>
        </w:rPr>
        <w:t>agctgtagtc</w:t>
      </w:r>
      <w:proofErr w:type="spellEnd"/>
      <w:proofErr w:type="gramEnd"/>
      <w:r w:rsidRPr="006E3D88">
        <w:rPr>
          <w:lang w:val="en-US"/>
        </w:rPr>
        <w:t xml:space="preserve"> </w:t>
      </w:r>
      <w:proofErr w:type="spellStart"/>
      <w:r w:rsidRPr="006E3D88">
        <w:rPr>
          <w:lang w:val="en-US"/>
        </w:rPr>
        <w:t>attcctgtgt</w:t>
      </w:r>
      <w:proofErr w:type="spellEnd"/>
      <w:r w:rsidRPr="006E3D88">
        <w:rPr>
          <w:lang w:val="en-US"/>
        </w:rPr>
        <w:t xml:space="preserve"> </w:t>
      </w:r>
      <w:proofErr w:type="spellStart"/>
      <w:r w:rsidRPr="006E3D88">
        <w:rPr>
          <w:lang w:val="en-US"/>
        </w:rPr>
        <w:t>cctcttctct</w:t>
      </w:r>
      <w:proofErr w:type="spellEnd"/>
      <w:r w:rsidRPr="006E3D88">
        <w:rPr>
          <w:lang w:val="en-US"/>
        </w:rPr>
        <w:t xml:space="preserve"> </w:t>
      </w:r>
      <w:proofErr w:type="spellStart"/>
      <w:r w:rsidRPr="006E3D88">
        <w:rPr>
          <w:lang w:val="en-US"/>
        </w:rPr>
        <w:t>ctgggcttct</w:t>
      </w:r>
      <w:proofErr w:type="spellEnd"/>
      <w:r w:rsidRPr="006E3D88">
        <w:rPr>
          <w:lang w:val="en-US"/>
        </w:rPr>
        <w:t xml:space="preserve"> </w:t>
      </w:r>
      <w:proofErr w:type="spellStart"/>
      <w:r w:rsidRPr="006E3D88">
        <w:rPr>
          <w:lang w:val="en-US"/>
        </w:rPr>
        <w:t>caccctgcta</w:t>
      </w:r>
      <w:proofErr w:type="spellEnd"/>
      <w:r w:rsidRPr="006E3D88">
        <w:rPr>
          <w:lang w:val="en-US"/>
        </w:rPr>
        <w:t xml:space="preserve"> </w:t>
      </w:r>
      <w:proofErr w:type="spellStart"/>
      <w:r w:rsidRPr="006E3D88">
        <w:rPr>
          <w:lang w:val="en-US"/>
        </w:rPr>
        <w:t>atcagatctc</w:t>
      </w:r>
      <w:proofErr w:type="spellEnd"/>
      <w:r w:rsidRPr="006E3D88">
        <w:rPr>
          <w:lang w:val="en-US"/>
        </w:rPr>
        <w:t xml:space="preserve"> 60 </w:t>
      </w:r>
    </w:p>
    <w:p w:rsidR="006E3D88" w:rsidRPr="006E3D88" w:rsidRDefault="006E3D88" w:rsidP="006E3D88">
      <w:pPr>
        <w:rPr>
          <w:lang w:val="en-US"/>
        </w:rPr>
      </w:pPr>
      <w:proofErr w:type="spellStart"/>
      <w:proofErr w:type="gramStart"/>
      <w:r w:rsidRPr="006E3D88">
        <w:rPr>
          <w:lang w:val="en-US"/>
        </w:rPr>
        <w:t>agggagagtg</w:t>
      </w:r>
      <w:proofErr w:type="spellEnd"/>
      <w:proofErr w:type="gramEnd"/>
      <w:r w:rsidRPr="006E3D88">
        <w:rPr>
          <w:lang w:val="en-US"/>
        </w:rPr>
        <w:t xml:space="preserve"> </w:t>
      </w:r>
      <w:proofErr w:type="spellStart"/>
      <w:r w:rsidRPr="006E3D88">
        <w:rPr>
          <w:lang w:val="en-US"/>
        </w:rPr>
        <w:t>tcttgaccct</w:t>
      </w:r>
      <w:proofErr w:type="spellEnd"/>
      <w:r w:rsidRPr="006E3D88">
        <w:rPr>
          <w:lang w:val="en-US"/>
        </w:rPr>
        <w:t xml:space="preserve"> </w:t>
      </w:r>
      <w:proofErr w:type="spellStart"/>
      <w:r w:rsidRPr="006E3D88">
        <w:rPr>
          <w:lang w:val="en-US"/>
        </w:rPr>
        <w:t>cctctgcctt</w:t>
      </w:r>
      <w:proofErr w:type="spellEnd"/>
      <w:r w:rsidRPr="006E3D88">
        <w:rPr>
          <w:lang w:val="en-US"/>
        </w:rPr>
        <w:t xml:space="preserve"> </w:t>
      </w:r>
      <w:proofErr w:type="spellStart"/>
      <w:r w:rsidRPr="006E3D88">
        <w:rPr>
          <w:lang w:val="en-US"/>
        </w:rPr>
        <w:t>tgcagcttca</w:t>
      </w:r>
      <w:proofErr w:type="spellEnd"/>
      <w:r w:rsidRPr="006E3D88">
        <w:rPr>
          <w:lang w:val="en-US"/>
        </w:rPr>
        <w:t xml:space="preserve"> </w:t>
      </w:r>
      <w:proofErr w:type="spellStart"/>
      <w:r w:rsidRPr="006E3D88">
        <w:rPr>
          <w:lang w:val="en-US"/>
        </w:rPr>
        <w:t>caggcaggca</w:t>
      </w:r>
      <w:proofErr w:type="spellEnd"/>
      <w:r w:rsidRPr="006E3D88">
        <w:rPr>
          <w:lang w:val="en-US"/>
        </w:rPr>
        <w:t xml:space="preserve"> </w:t>
      </w:r>
      <w:proofErr w:type="spellStart"/>
      <w:r w:rsidRPr="006E3D88">
        <w:rPr>
          <w:lang w:val="en-US"/>
        </w:rPr>
        <w:t>ggcaggcagc</w:t>
      </w:r>
      <w:proofErr w:type="spellEnd"/>
      <w:r w:rsidRPr="006E3D88">
        <w:rPr>
          <w:lang w:val="en-US"/>
        </w:rPr>
        <w:t xml:space="preserve"> 120 </w:t>
      </w:r>
    </w:p>
    <w:p w:rsidR="006E3D88" w:rsidRPr="006E3D88" w:rsidRDefault="006E3D88" w:rsidP="006E3D88">
      <w:pPr>
        <w:rPr>
          <w:lang w:val="en-US"/>
        </w:rPr>
      </w:pPr>
      <w:proofErr w:type="spellStart"/>
      <w:proofErr w:type="gramStart"/>
      <w:r w:rsidRPr="006E3D88">
        <w:rPr>
          <w:lang w:val="en-US"/>
        </w:rPr>
        <w:t>tgatgtggca</w:t>
      </w:r>
      <w:proofErr w:type="spellEnd"/>
      <w:proofErr w:type="gramEnd"/>
      <w:r w:rsidRPr="006E3D88">
        <w:rPr>
          <w:lang w:val="en-US"/>
        </w:rPr>
        <w:t xml:space="preserve"> </w:t>
      </w:r>
      <w:proofErr w:type="spellStart"/>
      <w:r w:rsidRPr="006E3D88">
        <w:rPr>
          <w:lang w:val="en-US"/>
        </w:rPr>
        <w:t>attgctggca</w:t>
      </w:r>
      <w:proofErr w:type="spellEnd"/>
      <w:r w:rsidRPr="006E3D88">
        <w:rPr>
          <w:lang w:val="en-US"/>
        </w:rPr>
        <w:t xml:space="preserve"> </w:t>
      </w:r>
      <w:proofErr w:type="spellStart"/>
      <w:r w:rsidRPr="006E3D88">
        <w:rPr>
          <w:lang w:val="en-US"/>
        </w:rPr>
        <w:t>gtgccacagg</w:t>
      </w:r>
      <w:proofErr w:type="spellEnd"/>
      <w:r w:rsidRPr="006E3D88">
        <w:rPr>
          <w:lang w:val="en-US"/>
        </w:rPr>
        <w:t xml:space="preserve"> </w:t>
      </w:r>
      <w:proofErr w:type="spellStart"/>
      <w:r w:rsidRPr="006E3D88">
        <w:rPr>
          <w:lang w:val="en-US"/>
        </w:rPr>
        <w:t>cttttcagcc</w:t>
      </w:r>
      <w:proofErr w:type="spellEnd"/>
      <w:r w:rsidRPr="006E3D88">
        <w:rPr>
          <w:lang w:val="en-US"/>
        </w:rPr>
        <w:t xml:space="preserve"> </w:t>
      </w:r>
      <w:proofErr w:type="spellStart"/>
      <w:r w:rsidRPr="006E3D88">
        <w:rPr>
          <w:lang w:val="en-US"/>
        </w:rPr>
        <w:t>aggcttaggg</w:t>
      </w:r>
      <w:proofErr w:type="spellEnd"/>
      <w:r w:rsidRPr="006E3D88">
        <w:rPr>
          <w:lang w:val="en-US"/>
        </w:rPr>
        <w:t xml:space="preserve"> </w:t>
      </w:r>
      <w:proofErr w:type="spellStart"/>
      <w:r w:rsidRPr="006E3D88">
        <w:rPr>
          <w:lang w:val="en-US"/>
        </w:rPr>
        <w:t>tgggttccgc</w:t>
      </w:r>
      <w:proofErr w:type="spellEnd"/>
      <w:r w:rsidRPr="006E3D88">
        <w:rPr>
          <w:lang w:val="en-US"/>
        </w:rPr>
        <w:t xml:space="preserve"> 180 </w:t>
      </w:r>
    </w:p>
    <w:p w:rsidR="006E3D88" w:rsidRPr="006E3D88" w:rsidRDefault="006E3D88" w:rsidP="006E3D88">
      <w:pPr>
        <w:rPr>
          <w:lang w:val="en-US"/>
        </w:rPr>
      </w:pPr>
      <w:proofErr w:type="spellStart"/>
      <w:proofErr w:type="gramStart"/>
      <w:r w:rsidRPr="006E3D88">
        <w:rPr>
          <w:lang w:val="en-US"/>
        </w:rPr>
        <w:t>cgcggcgcgg</w:t>
      </w:r>
      <w:proofErr w:type="spellEnd"/>
      <w:proofErr w:type="gramEnd"/>
      <w:r w:rsidRPr="006E3D88">
        <w:rPr>
          <w:lang w:val="en-US"/>
        </w:rPr>
        <w:t xml:space="preserve"> </w:t>
      </w:r>
      <w:proofErr w:type="spellStart"/>
      <w:r w:rsidRPr="006E3D88">
        <w:rPr>
          <w:lang w:val="en-US"/>
        </w:rPr>
        <w:t>cggcccctct</w:t>
      </w:r>
      <w:proofErr w:type="spellEnd"/>
      <w:r w:rsidRPr="006E3D88">
        <w:rPr>
          <w:lang w:val="en-US"/>
        </w:rPr>
        <w:t xml:space="preserve"> </w:t>
      </w:r>
      <w:proofErr w:type="spellStart"/>
      <w:r w:rsidRPr="006E3D88">
        <w:rPr>
          <w:lang w:val="en-US"/>
        </w:rPr>
        <w:t>cgcgctcctc</w:t>
      </w:r>
      <w:proofErr w:type="spellEnd"/>
      <w:r w:rsidRPr="006E3D88">
        <w:rPr>
          <w:lang w:val="en-US"/>
        </w:rPr>
        <w:t xml:space="preserve"> </w:t>
      </w:r>
      <w:proofErr w:type="spellStart"/>
      <w:r w:rsidRPr="006E3D88">
        <w:rPr>
          <w:lang w:val="en-US"/>
        </w:rPr>
        <w:t>tcgcgcctct</w:t>
      </w:r>
      <w:proofErr w:type="spellEnd"/>
      <w:r w:rsidRPr="006E3D88">
        <w:rPr>
          <w:lang w:val="en-US"/>
        </w:rPr>
        <w:t xml:space="preserve"> </w:t>
      </w:r>
      <w:proofErr w:type="spellStart"/>
      <w:r w:rsidRPr="006E3D88">
        <w:rPr>
          <w:lang w:val="en-US"/>
        </w:rPr>
        <w:t>ctctcgctct</w:t>
      </w:r>
      <w:proofErr w:type="spellEnd"/>
      <w:r w:rsidRPr="006E3D88">
        <w:rPr>
          <w:lang w:val="en-US"/>
        </w:rPr>
        <w:t xml:space="preserve"> </w:t>
      </w:r>
      <w:proofErr w:type="spellStart"/>
      <w:r w:rsidRPr="006E3D88">
        <w:rPr>
          <w:lang w:val="en-US"/>
        </w:rPr>
        <w:t>cctctcgctc</w:t>
      </w:r>
      <w:proofErr w:type="spellEnd"/>
      <w:r w:rsidRPr="006E3D88">
        <w:rPr>
          <w:lang w:val="en-US"/>
        </w:rPr>
        <w:t xml:space="preserve"> 240 </w:t>
      </w:r>
    </w:p>
    <w:p w:rsidR="006E3D88" w:rsidRPr="00C534BF" w:rsidRDefault="006E3D88" w:rsidP="006E3D88">
      <w:pPr>
        <w:rPr>
          <w:lang w:val="en-US"/>
        </w:rPr>
      </w:pPr>
      <w:proofErr w:type="spellStart"/>
      <w:proofErr w:type="gramStart"/>
      <w:r w:rsidRPr="00C534BF">
        <w:rPr>
          <w:lang w:val="en-US"/>
        </w:rPr>
        <w:t>ggacctgatt</w:t>
      </w:r>
      <w:proofErr w:type="spellEnd"/>
      <w:proofErr w:type="gramEnd"/>
      <w:r w:rsidRPr="00C534BF">
        <w:rPr>
          <w:lang w:val="en-US"/>
        </w:rPr>
        <w:t xml:space="preserve"> </w:t>
      </w:r>
      <w:proofErr w:type="spellStart"/>
      <w:r w:rsidRPr="00C534BF">
        <w:rPr>
          <w:lang w:val="en-US"/>
        </w:rPr>
        <w:t>aggtgagcag</w:t>
      </w:r>
      <w:proofErr w:type="spellEnd"/>
      <w:r w:rsidRPr="00C534BF">
        <w:rPr>
          <w:lang w:val="en-US"/>
        </w:rPr>
        <w:t xml:space="preserve"> </w:t>
      </w:r>
      <w:proofErr w:type="spellStart"/>
      <w:r w:rsidRPr="00C534BF">
        <w:rPr>
          <w:lang w:val="en-US"/>
        </w:rPr>
        <w:t>gaggaggggg</w:t>
      </w:r>
      <w:proofErr w:type="spellEnd"/>
      <w:r w:rsidRPr="00C534BF">
        <w:rPr>
          <w:lang w:val="en-US"/>
        </w:rPr>
        <w:t xml:space="preserve"> </w:t>
      </w:r>
      <w:proofErr w:type="spellStart"/>
      <w:r w:rsidRPr="00C534BF">
        <w:rPr>
          <w:lang w:val="en-US"/>
        </w:rPr>
        <w:t>cagttagc</w:t>
      </w:r>
      <w:proofErr w:type="spellEnd"/>
      <w:r w:rsidRPr="00C534BF">
        <w:rPr>
          <w:lang w:val="en-US"/>
        </w:rPr>
        <w:t xml:space="preserve"> </w:t>
      </w:r>
      <w:proofErr w:type="spellStart"/>
      <w:r w:rsidRPr="00C534BF">
        <w:rPr>
          <w:lang w:val="en-US"/>
        </w:rPr>
        <w:t>atg</w:t>
      </w:r>
      <w:proofErr w:type="spellEnd"/>
      <w:r w:rsidRPr="00C534BF">
        <w:rPr>
          <w:lang w:val="en-US"/>
        </w:rPr>
        <w:t xml:space="preserve"> </w:t>
      </w:r>
      <w:proofErr w:type="spellStart"/>
      <w:r w:rsidRPr="00C534BF">
        <w:rPr>
          <w:lang w:val="en-US"/>
        </w:rPr>
        <w:t>gtt</w:t>
      </w:r>
      <w:proofErr w:type="spellEnd"/>
      <w:r w:rsidRPr="00C534BF">
        <w:rPr>
          <w:lang w:val="en-US"/>
        </w:rPr>
        <w:t xml:space="preserve"> </w:t>
      </w:r>
      <w:proofErr w:type="spellStart"/>
      <w:r w:rsidRPr="00C534BF">
        <w:rPr>
          <w:lang w:val="en-US"/>
        </w:rPr>
        <w:t>tca</w:t>
      </w:r>
      <w:proofErr w:type="spellEnd"/>
      <w:r w:rsidRPr="00C534BF">
        <w:rPr>
          <w:lang w:val="en-US"/>
        </w:rPr>
        <w:t xml:space="preserve"> </w:t>
      </w:r>
      <w:proofErr w:type="spellStart"/>
      <w:r w:rsidRPr="00C534BF">
        <w:rPr>
          <w:lang w:val="en-US"/>
        </w:rPr>
        <w:t>atg</w:t>
      </w:r>
      <w:proofErr w:type="spellEnd"/>
      <w:r w:rsidRPr="00C534BF">
        <w:rPr>
          <w:lang w:val="en-US"/>
        </w:rPr>
        <w:t xml:space="preserve"> </w:t>
      </w:r>
      <w:proofErr w:type="spellStart"/>
      <w:r w:rsidRPr="00C534BF">
        <w:rPr>
          <w:lang w:val="en-US"/>
        </w:rPr>
        <w:t>ttc</w:t>
      </w:r>
      <w:proofErr w:type="spellEnd"/>
      <w:r w:rsidRPr="00C534BF">
        <w:rPr>
          <w:lang w:val="en-US"/>
        </w:rPr>
        <w:t xml:space="preserve"> </w:t>
      </w:r>
      <w:proofErr w:type="spellStart"/>
      <w:r w:rsidRPr="00C534BF">
        <w:rPr>
          <w:lang w:val="en-US"/>
        </w:rPr>
        <w:t>agc</w:t>
      </w:r>
      <w:proofErr w:type="spellEnd"/>
      <w:r w:rsidRPr="00C534BF">
        <w:rPr>
          <w:lang w:val="en-US"/>
        </w:rPr>
        <w:t xml:space="preserve"> 296 </w:t>
      </w:r>
    </w:p>
    <w:p w:rsidR="006E3D88" w:rsidRPr="006E3D88" w:rsidRDefault="006E3D88" w:rsidP="006E3D88">
      <w:pPr>
        <w:rPr>
          <w:lang w:val="en-US"/>
        </w:rPr>
      </w:pPr>
      <w:r w:rsidRPr="006E3D88">
        <w:rPr>
          <w:lang w:val="en-US"/>
        </w:rPr>
        <w:t xml:space="preserve">Met Val </w:t>
      </w:r>
      <w:proofErr w:type="spellStart"/>
      <w:r w:rsidRPr="006E3D88">
        <w:rPr>
          <w:lang w:val="en-US"/>
        </w:rPr>
        <w:t>Ser</w:t>
      </w:r>
      <w:proofErr w:type="spellEnd"/>
      <w:r w:rsidRPr="006E3D88">
        <w:rPr>
          <w:lang w:val="en-US"/>
        </w:rPr>
        <w:t xml:space="preserve"> Met </w:t>
      </w:r>
      <w:proofErr w:type="spellStart"/>
      <w:r w:rsidRPr="006E3D88">
        <w:rPr>
          <w:lang w:val="en-US"/>
        </w:rPr>
        <w:t>Phe</w:t>
      </w:r>
      <w:proofErr w:type="spellEnd"/>
      <w:r w:rsidRPr="006E3D88">
        <w:rPr>
          <w:lang w:val="en-US"/>
        </w:rPr>
        <w:t xml:space="preserve"> </w:t>
      </w:r>
      <w:proofErr w:type="spellStart"/>
      <w:r w:rsidRPr="006E3D88">
        <w:rPr>
          <w:lang w:val="en-US"/>
        </w:rPr>
        <w:t>Ser</w:t>
      </w:r>
      <w:proofErr w:type="spellEnd"/>
      <w:r w:rsidRPr="006E3D88">
        <w:rPr>
          <w:lang w:val="en-US"/>
        </w:rPr>
        <w:t xml:space="preserve"> </w:t>
      </w:r>
    </w:p>
    <w:p w:rsidR="006E3D88" w:rsidRPr="006E3D88" w:rsidRDefault="006E3D88" w:rsidP="006E3D88">
      <w:pPr>
        <w:rPr>
          <w:lang w:val="en-US"/>
        </w:rPr>
      </w:pPr>
      <w:r w:rsidRPr="006E3D88">
        <w:rPr>
          <w:lang w:val="en-US"/>
        </w:rPr>
        <w:t xml:space="preserve">1 5 </w:t>
      </w:r>
    </w:p>
    <w:p w:rsidR="006E3D88" w:rsidRPr="006E3D88" w:rsidRDefault="006E3D88" w:rsidP="006E3D88">
      <w:pPr>
        <w:rPr>
          <w:lang w:val="en-US"/>
        </w:rPr>
      </w:pPr>
      <w:proofErr w:type="spellStart"/>
      <w:proofErr w:type="gramStart"/>
      <w:r w:rsidRPr="006E3D88">
        <w:rPr>
          <w:lang w:val="en-US"/>
        </w:rPr>
        <w:t>ttg</w:t>
      </w:r>
      <w:proofErr w:type="spellEnd"/>
      <w:proofErr w:type="gramEnd"/>
      <w:r w:rsidRPr="006E3D88">
        <w:rPr>
          <w:lang w:val="en-US"/>
        </w:rPr>
        <w:t xml:space="preserve"> </w:t>
      </w:r>
      <w:proofErr w:type="spellStart"/>
      <w:r w:rsidRPr="006E3D88">
        <w:rPr>
          <w:lang w:val="en-US"/>
        </w:rPr>
        <w:t>tct</w:t>
      </w:r>
      <w:proofErr w:type="spellEnd"/>
      <w:r w:rsidRPr="006E3D88">
        <w:rPr>
          <w:lang w:val="en-US"/>
        </w:rPr>
        <w:t xml:space="preserve"> </w:t>
      </w:r>
      <w:proofErr w:type="spellStart"/>
      <w:r w:rsidRPr="006E3D88">
        <w:rPr>
          <w:lang w:val="en-US"/>
        </w:rPr>
        <w:t>ttc</w:t>
      </w:r>
      <w:proofErr w:type="spellEnd"/>
      <w:r w:rsidRPr="006E3D88">
        <w:rPr>
          <w:lang w:val="en-US"/>
        </w:rPr>
        <w:t xml:space="preserve"> </w:t>
      </w:r>
      <w:proofErr w:type="spellStart"/>
      <w:r w:rsidRPr="006E3D88">
        <w:rPr>
          <w:lang w:val="en-US"/>
        </w:rPr>
        <w:t>aaa</w:t>
      </w:r>
      <w:proofErr w:type="spellEnd"/>
      <w:r w:rsidRPr="006E3D88">
        <w:rPr>
          <w:lang w:val="en-US"/>
        </w:rPr>
        <w:t xml:space="preserve"> </w:t>
      </w:r>
      <w:proofErr w:type="spellStart"/>
      <w:r w:rsidRPr="006E3D88">
        <w:rPr>
          <w:lang w:val="en-US"/>
        </w:rPr>
        <w:t>tgg</w:t>
      </w:r>
      <w:proofErr w:type="spellEnd"/>
      <w:r w:rsidRPr="006E3D88">
        <w:rPr>
          <w:lang w:val="en-US"/>
        </w:rPr>
        <w:t xml:space="preserve"> </w:t>
      </w:r>
      <w:proofErr w:type="spellStart"/>
      <w:r w:rsidRPr="006E3D88">
        <w:rPr>
          <w:lang w:val="en-US"/>
        </w:rPr>
        <w:t>cct</w:t>
      </w:r>
      <w:proofErr w:type="spellEnd"/>
      <w:r w:rsidRPr="006E3D88">
        <w:rPr>
          <w:lang w:val="en-US"/>
        </w:rPr>
        <w:t xml:space="preserve"> </w:t>
      </w:r>
      <w:proofErr w:type="spellStart"/>
      <w:r w:rsidRPr="006E3D88">
        <w:rPr>
          <w:lang w:val="en-US"/>
        </w:rPr>
        <w:t>gga</w:t>
      </w:r>
      <w:proofErr w:type="spellEnd"/>
      <w:r w:rsidRPr="006E3D88">
        <w:rPr>
          <w:lang w:val="en-US"/>
        </w:rPr>
        <w:t xml:space="preserve"> </w:t>
      </w:r>
      <w:proofErr w:type="spellStart"/>
      <w:r w:rsidRPr="006E3D88">
        <w:rPr>
          <w:lang w:val="en-US"/>
        </w:rPr>
        <w:t>ttt</w:t>
      </w:r>
      <w:proofErr w:type="spellEnd"/>
      <w:r w:rsidRPr="006E3D88">
        <w:rPr>
          <w:lang w:val="en-US"/>
        </w:rPr>
        <w:t xml:space="preserve"> </w:t>
      </w:r>
      <w:proofErr w:type="spellStart"/>
      <w:r w:rsidRPr="006E3D88">
        <w:rPr>
          <w:lang w:val="en-US"/>
        </w:rPr>
        <w:t>tgt</w:t>
      </w:r>
      <w:proofErr w:type="spellEnd"/>
      <w:r w:rsidRPr="006E3D88">
        <w:rPr>
          <w:lang w:val="en-US"/>
        </w:rPr>
        <w:t xml:space="preserve"> </w:t>
      </w:r>
      <w:proofErr w:type="spellStart"/>
      <w:r w:rsidRPr="006E3D88">
        <w:rPr>
          <w:lang w:val="en-US"/>
        </w:rPr>
        <w:t>ttg</w:t>
      </w:r>
      <w:proofErr w:type="spellEnd"/>
      <w:r w:rsidRPr="006E3D88">
        <w:rPr>
          <w:lang w:val="en-US"/>
        </w:rPr>
        <w:t xml:space="preserve"> </w:t>
      </w:r>
      <w:proofErr w:type="spellStart"/>
      <w:r w:rsidRPr="006E3D88">
        <w:rPr>
          <w:lang w:val="en-US"/>
        </w:rPr>
        <w:t>ttt</w:t>
      </w:r>
      <w:proofErr w:type="spellEnd"/>
      <w:r w:rsidRPr="006E3D88">
        <w:rPr>
          <w:lang w:val="en-US"/>
        </w:rPr>
        <w:t xml:space="preserve"> </w:t>
      </w:r>
      <w:proofErr w:type="spellStart"/>
      <w:r w:rsidRPr="006E3D88">
        <w:rPr>
          <w:lang w:val="en-US"/>
        </w:rPr>
        <w:t>gtt</w:t>
      </w:r>
      <w:proofErr w:type="spellEnd"/>
      <w:r w:rsidRPr="006E3D88">
        <w:rPr>
          <w:lang w:val="en-US"/>
        </w:rPr>
        <w:t xml:space="preserve"> </w:t>
      </w:r>
      <w:proofErr w:type="spellStart"/>
      <w:r w:rsidRPr="006E3D88">
        <w:rPr>
          <w:lang w:val="en-US"/>
        </w:rPr>
        <w:t>tgt</w:t>
      </w:r>
      <w:proofErr w:type="spellEnd"/>
      <w:r w:rsidRPr="006E3D88">
        <w:rPr>
          <w:lang w:val="en-US"/>
        </w:rPr>
        <w:t xml:space="preserve"> </w:t>
      </w:r>
      <w:proofErr w:type="spellStart"/>
      <w:r w:rsidRPr="006E3D88">
        <w:rPr>
          <w:lang w:val="en-US"/>
        </w:rPr>
        <w:t>ttg</w:t>
      </w:r>
      <w:proofErr w:type="spellEnd"/>
      <w:r w:rsidRPr="006E3D88">
        <w:rPr>
          <w:lang w:val="en-US"/>
        </w:rPr>
        <w:t xml:space="preserve"> </w:t>
      </w:r>
      <w:proofErr w:type="spellStart"/>
      <w:r w:rsidRPr="006E3D88">
        <w:rPr>
          <w:lang w:val="en-US"/>
        </w:rPr>
        <w:t>ttc</w:t>
      </w:r>
      <w:proofErr w:type="spellEnd"/>
      <w:r w:rsidRPr="006E3D88">
        <w:rPr>
          <w:lang w:val="en-US"/>
        </w:rPr>
        <w:t xml:space="preserve"> </w:t>
      </w:r>
      <w:proofErr w:type="spellStart"/>
      <w:r w:rsidRPr="006E3D88">
        <w:rPr>
          <w:lang w:val="en-US"/>
        </w:rPr>
        <w:t>caa</w:t>
      </w:r>
      <w:proofErr w:type="spellEnd"/>
      <w:r w:rsidRPr="006E3D88">
        <w:rPr>
          <w:lang w:val="en-US"/>
        </w:rPr>
        <w:t xml:space="preserve"> 344 </w:t>
      </w:r>
    </w:p>
    <w:p w:rsidR="006E3D88" w:rsidRPr="006E3D88" w:rsidRDefault="006E3D88" w:rsidP="006E3D88">
      <w:pPr>
        <w:rPr>
          <w:lang w:val="en-US"/>
        </w:rPr>
      </w:pPr>
      <w:proofErr w:type="spellStart"/>
      <w:r w:rsidRPr="006E3D88">
        <w:rPr>
          <w:lang w:val="en-US"/>
        </w:rPr>
        <w:t>Leu</w:t>
      </w:r>
      <w:proofErr w:type="spellEnd"/>
      <w:r w:rsidRPr="006E3D88">
        <w:rPr>
          <w:lang w:val="en-US"/>
        </w:rPr>
        <w:t xml:space="preserve"> </w:t>
      </w:r>
      <w:proofErr w:type="spellStart"/>
      <w:r w:rsidRPr="006E3D88">
        <w:rPr>
          <w:lang w:val="en-US"/>
        </w:rPr>
        <w:t>Ser</w:t>
      </w:r>
      <w:proofErr w:type="spellEnd"/>
      <w:r w:rsidRPr="006E3D88">
        <w:rPr>
          <w:lang w:val="en-US"/>
        </w:rPr>
        <w:t xml:space="preserve"> </w:t>
      </w:r>
      <w:proofErr w:type="spellStart"/>
      <w:r w:rsidRPr="006E3D88">
        <w:rPr>
          <w:lang w:val="en-US"/>
        </w:rPr>
        <w:t>Phe</w:t>
      </w:r>
      <w:proofErr w:type="spellEnd"/>
      <w:r w:rsidRPr="006E3D88">
        <w:rPr>
          <w:lang w:val="en-US"/>
        </w:rPr>
        <w:t xml:space="preserve"> Lys </w:t>
      </w:r>
      <w:proofErr w:type="spellStart"/>
      <w:r w:rsidRPr="006E3D88">
        <w:rPr>
          <w:lang w:val="en-US"/>
        </w:rPr>
        <w:t>Trp</w:t>
      </w:r>
      <w:proofErr w:type="spellEnd"/>
      <w:r w:rsidRPr="006E3D88">
        <w:rPr>
          <w:lang w:val="en-US"/>
        </w:rPr>
        <w:t xml:space="preserve"> Pro </w:t>
      </w:r>
      <w:proofErr w:type="spellStart"/>
      <w:r w:rsidRPr="006E3D88">
        <w:rPr>
          <w:lang w:val="en-US"/>
        </w:rPr>
        <w:t>Gly</w:t>
      </w:r>
      <w:proofErr w:type="spellEnd"/>
      <w:r w:rsidRPr="006E3D88">
        <w:rPr>
          <w:lang w:val="en-US"/>
        </w:rPr>
        <w:t xml:space="preserve"> </w:t>
      </w:r>
      <w:proofErr w:type="spellStart"/>
      <w:r w:rsidRPr="006E3D88">
        <w:rPr>
          <w:lang w:val="en-US"/>
        </w:rPr>
        <w:t>Phe</w:t>
      </w:r>
      <w:proofErr w:type="spellEnd"/>
      <w:r w:rsidRPr="006E3D88">
        <w:rPr>
          <w:lang w:val="en-US"/>
        </w:rPr>
        <w:t xml:space="preserve"> </w:t>
      </w:r>
      <w:proofErr w:type="spellStart"/>
      <w:r w:rsidRPr="006E3D88">
        <w:rPr>
          <w:lang w:val="en-US"/>
        </w:rPr>
        <w:t>Cys</w:t>
      </w:r>
      <w:proofErr w:type="spellEnd"/>
      <w:r w:rsidRPr="006E3D88">
        <w:rPr>
          <w:lang w:val="en-US"/>
        </w:rPr>
        <w:t xml:space="preserve"> </w:t>
      </w:r>
      <w:proofErr w:type="spellStart"/>
      <w:r w:rsidRPr="006E3D88">
        <w:rPr>
          <w:lang w:val="en-US"/>
        </w:rPr>
        <w:t>Leu</w:t>
      </w:r>
      <w:proofErr w:type="spellEnd"/>
      <w:r w:rsidRPr="006E3D88">
        <w:rPr>
          <w:lang w:val="en-US"/>
        </w:rPr>
        <w:t xml:space="preserve"> </w:t>
      </w:r>
      <w:proofErr w:type="spellStart"/>
      <w:r w:rsidRPr="006E3D88">
        <w:rPr>
          <w:lang w:val="en-US"/>
        </w:rPr>
        <w:t>Phe</w:t>
      </w:r>
      <w:proofErr w:type="spellEnd"/>
      <w:r w:rsidRPr="006E3D88">
        <w:rPr>
          <w:lang w:val="en-US"/>
        </w:rPr>
        <w:t xml:space="preserve"> Val </w:t>
      </w:r>
      <w:proofErr w:type="spellStart"/>
      <w:r w:rsidRPr="006E3D88">
        <w:rPr>
          <w:lang w:val="en-US"/>
        </w:rPr>
        <w:t>Cys</w:t>
      </w:r>
      <w:proofErr w:type="spellEnd"/>
      <w:r w:rsidRPr="006E3D88">
        <w:rPr>
          <w:lang w:val="en-US"/>
        </w:rPr>
        <w:t xml:space="preserve"> </w:t>
      </w:r>
      <w:proofErr w:type="spellStart"/>
      <w:r w:rsidRPr="006E3D88">
        <w:rPr>
          <w:lang w:val="en-US"/>
        </w:rPr>
        <w:t>Leu</w:t>
      </w:r>
      <w:proofErr w:type="spellEnd"/>
      <w:r w:rsidRPr="006E3D88">
        <w:rPr>
          <w:lang w:val="en-US"/>
        </w:rPr>
        <w:t xml:space="preserve"> </w:t>
      </w:r>
      <w:proofErr w:type="spellStart"/>
      <w:r w:rsidRPr="006E3D88">
        <w:rPr>
          <w:lang w:val="en-US"/>
        </w:rPr>
        <w:t>Phe</w:t>
      </w:r>
      <w:proofErr w:type="spellEnd"/>
      <w:r w:rsidRPr="006E3D88">
        <w:rPr>
          <w:lang w:val="en-US"/>
        </w:rPr>
        <w:t xml:space="preserve"> </w:t>
      </w:r>
      <w:proofErr w:type="spellStart"/>
      <w:r w:rsidRPr="006E3D88">
        <w:rPr>
          <w:lang w:val="en-US"/>
        </w:rPr>
        <w:t>Gln</w:t>
      </w:r>
      <w:proofErr w:type="spellEnd"/>
      <w:r w:rsidRPr="006E3D88">
        <w:rPr>
          <w:lang w:val="en-US"/>
        </w:rPr>
        <w:t xml:space="preserve"> </w:t>
      </w:r>
    </w:p>
    <w:p w:rsidR="006E3D88" w:rsidRPr="006E3D88" w:rsidRDefault="006E3D88" w:rsidP="006E3D88">
      <w:pPr>
        <w:rPr>
          <w:lang w:val="en-US"/>
        </w:rPr>
      </w:pPr>
      <w:r w:rsidRPr="006E3D88">
        <w:rPr>
          <w:lang w:val="en-US"/>
        </w:rPr>
        <w:lastRenderedPageBreak/>
        <w:t xml:space="preserve">10 15 20 </w:t>
      </w:r>
    </w:p>
    <w:p w:rsidR="006E3D88" w:rsidRPr="006E3D88" w:rsidRDefault="006E3D88" w:rsidP="006E3D88">
      <w:pPr>
        <w:rPr>
          <w:lang w:val="en-US"/>
        </w:rPr>
      </w:pPr>
      <w:proofErr w:type="spellStart"/>
      <w:proofErr w:type="gramStart"/>
      <w:r w:rsidRPr="006E3D88">
        <w:rPr>
          <w:lang w:val="en-US"/>
        </w:rPr>
        <w:t>tgt</w:t>
      </w:r>
      <w:proofErr w:type="spellEnd"/>
      <w:proofErr w:type="gramEnd"/>
      <w:r w:rsidRPr="006E3D88">
        <w:rPr>
          <w:lang w:val="en-US"/>
        </w:rPr>
        <w:t xml:space="preserve"> ccc </w:t>
      </w:r>
      <w:proofErr w:type="spellStart"/>
      <w:r w:rsidRPr="006E3D88">
        <w:rPr>
          <w:lang w:val="en-US"/>
        </w:rPr>
        <w:t>aaa</w:t>
      </w:r>
      <w:proofErr w:type="spellEnd"/>
      <w:r w:rsidRPr="006E3D88">
        <w:rPr>
          <w:lang w:val="en-US"/>
        </w:rPr>
        <w:t xml:space="preserve"> </w:t>
      </w:r>
      <w:proofErr w:type="spellStart"/>
      <w:r w:rsidRPr="006E3D88">
        <w:rPr>
          <w:lang w:val="en-US"/>
        </w:rPr>
        <w:t>gtc</w:t>
      </w:r>
      <w:proofErr w:type="spellEnd"/>
      <w:r w:rsidRPr="006E3D88">
        <w:rPr>
          <w:lang w:val="en-US"/>
        </w:rPr>
        <w:t xml:space="preserve"> </w:t>
      </w:r>
      <w:proofErr w:type="spellStart"/>
      <w:r w:rsidRPr="006E3D88">
        <w:rPr>
          <w:lang w:val="en-US"/>
        </w:rPr>
        <w:t>ctc</w:t>
      </w:r>
      <w:proofErr w:type="spellEnd"/>
      <w:r w:rsidRPr="006E3D88">
        <w:rPr>
          <w:lang w:val="en-US"/>
        </w:rPr>
        <w:t xml:space="preserve"> ccc </w:t>
      </w:r>
      <w:proofErr w:type="spellStart"/>
      <w:r w:rsidRPr="006E3D88">
        <w:rPr>
          <w:lang w:val="en-US"/>
        </w:rPr>
        <w:t>tgt</w:t>
      </w:r>
      <w:proofErr w:type="spellEnd"/>
      <w:r w:rsidRPr="006E3D88">
        <w:rPr>
          <w:lang w:val="en-US"/>
        </w:rPr>
        <w:t xml:space="preserve"> </w:t>
      </w:r>
      <w:proofErr w:type="spellStart"/>
      <w:r w:rsidRPr="006E3D88">
        <w:rPr>
          <w:lang w:val="en-US"/>
        </w:rPr>
        <w:t>cac</w:t>
      </w:r>
      <w:proofErr w:type="spellEnd"/>
      <w:r w:rsidRPr="006E3D88">
        <w:rPr>
          <w:lang w:val="en-US"/>
        </w:rPr>
        <w:t xml:space="preserve"> </w:t>
      </w:r>
      <w:proofErr w:type="spellStart"/>
      <w:r w:rsidRPr="006E3D88">
        <w:rPr>
          <w:lang w:val="en-US"/>
        </w:rPr>
        <w:t>tca</w:t>
      </w:r>
      <w:proofErr w:type="spellEnd"/>
      <w:r w:rsidRPr="006E3D88">
        <w:rPr>
          <w:lang w:val="en-US"/>
        </w:rPr>
        <w:t xml:space="preserve"> </w:t>
      </w:r>
      <w:proofErr w:type="spellStart"/>
      <w:r w:rsidRPr="006E3D88">
        <w:rPr>
          <w:lang w:val="en-US"/>
        </w:rPr>
        <w:t>tca</w:t>
      </w:r>
      <w:proofErr w:type="spellEnd"/>
      <w:r w:rsidRPr="006E3D88">
        <w:rPr>
          <w:lang w:val="en-US"/>
        </w:rPr>
        <w:t xml:space="preserve"> </w:t>
      </w:r>
      <w:proofErr w:type="spellStart"/>
      <w:r w:rsidRPr="006E3D88">
        <w:rPr>
          <w:lang w:val="en-US"/>
        </w:rPr>
        <w:t>ctg</w:t>
      </w:r>
      <w:proofErr w:type="spellEnd"/>
      <w:r w:rsidRPr="006E3D88">
        <w:rPr>
          <w:lang w:val="en-US"/>
        </w:rPr>
        <w:t xml:space="preserve"> cag </w:t>
      </w:r>
      <w:proofErr w:type="spellStart"/>
      <w:r w:rsidRPr="006E3D88">
        <w:rPr>
          <w:lang w:val="en-US"/>
        </w:rPr>
        <w:t>ccg</w:t>
      </w:r>
      <w:proofErr w:type="spellEnd"/>
      <w:r w:rsidRPr="006E3D88">
        <w:rPr>
          <w:lang w:val="en-US"/>
        </w:rPr>
        <w:t xml:space="preserve"> </w:t>
      </w:r>
      <w:proofErr w:type="spellStart"/>
      <w:r w:rsidRPr="006E3D88">
        <w:rPr>
          <w:lang w:val="en-US"/>
        </w:rPr>
        <w:t>aat</w:t>
      </w:r>
      <w:proofErr w:type="spellEnd"/>
      <w:r w:rsidRPr="006E3D88">
        <w:rPr>
          <w:lang w:val="en-US"/>
        </w:rPr>
        <w:t xml:space="preserve"> </w:t>
      </w:r>
      <w:proofErr w:type="spellStart"/>
      <w:r w:rsidRPr="006E3D88">
        <w:rPr>
          <w:lang w:val="en-US"/>
        </w:rPr>
        <w:t>ctt</w:t>
      </w:r>
      <w:proofErr w:type="spellEnd"/>
      <w:r w:rsidRPr="006E3D88">
        <w:rPr>
          <w:lang w:val="en-US"/>
        </w:rPr>
        <w:t xml:space="preserve"> 389 </w:t>
      </w:r>
    </w:p>
    <w:p w:rsidR="006E3D88" w:rsidRPr="006E3D88" w:rsidRDefault="006E3D88" w:rsidP="006E3D88">
      <w:pPr>
        <w:rPr>
          <w:lang w:val="en-US"/>
        </w:rPr>
      </w:pPr>
      <w:proofErr w:type="spellStart"/>
      <w:r w:rsidRPr="006E3D88">
        <w:rPr>
          <w:lang w:val="en-US"/>
        </w:rPr>
        <w:t>Cys</w:t>
      </w:r>
      <w:proofErr w:type="spellEnd"/>
      <w:r w:rsidRPr="006E3D88">
        <w:rPr>
          <w:lang w:val="en-US"/>
        </w:rPr>
        <w:t xml:space="preserve"> Pro Lys Val </w:t>
      </w:r>
      <w:proofErr w:type="spellStart"/>
      <w:r w:rsidRPr="006E3D88">
        <w:rPr>
          <w:lang w:val="en-US"/>
        </w:rPr>
        <w:t>Leu</w:t>
      </w:r>
      <w:proofErr w:type="spellEnd"/>
      <w:r w:rsidRPr="006E3D88">
        <w:rPr>
          <w:lang w:val="en-US"/>
        </w:rPr>
        <w:t xml:space="preserve"> Pro </w:t>
      </w:r>
      <w:proofErr w:type="spellStart"/>
      <w:r w:rsidRPr="006E3D88">
        <w:rPr>
          <w:lang w:val="en-US"/>
        </w:rPr>
        <w:t>Cys</w:t>
      </w:r>
      <w:proofErr w:type="spellEnd"/>
      <w:r w:rsidRPr="006E3D88">
        <w:rPr>
          <w:lang w:val="en-US"/>
        </w:rPr>
        <w:t xml:space="preserve"> His </w:t>
      </w:r>
      <w:proofErr w:type="spellStart"/>
      <w:r w:rsidRPr="006E3D88">
        <w:rPr>
          <w:lang w:val="en-US"/>
        </w:rPr>
        <w:t>Ser</w:t>
      </w:r>
      <w:proofErr w:type="spellEnd"/>
      <w:r w:rsidRPr="006E3D88">
        <w:rPr>
          <w:lang w:val="en-US"/>
        </w:rPr>
        <w:t xml:space="preserve"> </w:t>
      </w:r>
      <w:proofErr w:type="spellStart"/>
      <w:r w:rsidRPr="006E3D88">
        <w:rPr>
          <w:lang w:val="en-US"/>
        </w:rPr>
        <w:t>Ser</w:t>
      </w:r>
      <w:proofErr w:type="spellEnd"/>
      <w:r w:rsidRPr="006E3D88">
        <w:rPr>
          <w:lang w:val="en-US"/>
        </w:rPr>
        <w:t xml:space="preserve"> </w:t>
      </w:r>
      <w:proofErr w:type="spellStart"/>
      <w:r w:rsidRPr="006E3D88">
        <w:rPr>
          <w:lang w:val="en-US"/>
        </w:rPr>
        <w:t>Leu</w:t>
      </w:r>
      <w:proofErr w:type="spellEnd"/>
      <w:r w:rsidRPr="006E3D88">
        <w:rPr>
          <w:lang w:val="en-US"/>
        </w:rPr>
        <w:t xml:space="preserve"> </w:t>
      </w:r>
      <w:proofErr w:type="spellStart"/>
      <w:r w:rsidRPr="006E3D88">
        <w:rPr>
          <w:lang w:val="en-US"/>
        </w:rPr>
        <w:t>Gln</w:t>
      </w:r>
      <w:proofErr w:type="spellEnd"/>
      <w:r w:rsidRPr="006E3D88">
        <w:rPr>
          <w:lang w:val="en-US"/>
        </w:rPr>
        <w:t xml:space="preserve"> Pro </w:t>
      </w:r>
      <w:proofErr w:type="spellStart"/>
      <w:r w:rsidRPr="006E3D88">
        <w:rPr>
          <w:lang w:val="en-US"/>
        </w:rPr>
        <w:t>Asn</w:t>
      </w:r>
      <w:proofErr w:type="spellEnd"/>
      <w:r w:rsidRPr="006E3D88">
        <w:rPr>
          <w:lang w:val="en-US"/>
        </w:rPr>
        <w:t xml:space="preserve"> </w:t>
      </w:r>
      <w:proofErr w:type="spellStart"/>
      <w:r w:rsidRPr="006E3D88">
        <w:rPr>
          <w:lang w:val="en-US"/>
        </w:rPr>
        <w:t>Leu</w:t>
      </w:r>
      <w:proofErr w:type="spellEnd"/>
      <w:r w:rsidRPr="006E3D88">
        <w:rPr>
          <w:lang w:val="en-US"/>
        </w:rPr>
        <w:t xml:space="preserve"> </w:t>
      </w:r>
    </w:p>
    <w:p w:rsidR="006E3D88" w:rsidRPr="006E3D88" w:rsidRDefault="006E3D88" w:rsidP="006E3D88">
      <w:pPr>
        <w:rPr>
          <w:lang w:val="en-US"/>
        </w:rPr>
      </w:pPr>
      <w:r w:rsidRPr="006E3D88">
        <w:rPr>
          <w:lang w:val="en-US"/>
        </w:rPr>
        <w:t xml:space="preserve">25 30 35 </w:t>
      </w:r>
    </w:p>
    <w:p w:rsidR="006E3D88" w:rsidRPr="006E3D88" w:rsidRDefault="006E3D88" w:rsidP="006E3D88">
      <w:pPr>
        <w:rPr>
          <w:lang w:val="en-US"/>
        </w:rPr>
      </w:pPr>
      <w:r w:rsidRPr="006E3D88">
        <w:rPr>
          <w:lang w:val="en-US"/>
        </w:rPr>
        <w:t xml:space="preserve">&lt;210&gt; 2 </w:t>
      </w:r>
    </w:p>
    <w:p w:rsidR="006E3D88" w:rsidRPr="006E3D88" w:rsidRDefault="006E3D88" w:rsidP="006E3D88">
      <w:pPr>
        <w:rPr>
          <w:lang w:val="en-US"/>
        </w:rPr>
      </w:pPr>
      <w:r w:rsidRPr="006E3D88">
        <w:rPr>
          <w:lang w:val="en-US"/>
        </w:rPr>
        <w:t xml:space="preserve">&lt;211&gt; 37 </w:t>
      </w:r>
    </w:p>
    <w:p w:rsidR="006E3D88" w:rsidRPr="006E3D88" w:rsidRDefault="006E3D88" w:rsidP="006E3D88">
      <w:pPr>
        <w:rPr>
          <w:lang w:val="en-US"/>
        </w:rPr>
      </w:pPr>
      <w:r w:rsidRPr="006E3D88">
        <w:rPr>
          <w:lang w:val="en-US"/>
        </w:rPr>
        <w:t xml:space="preserve">&lt;212&gt; PRT </w:t>
      </w:r>
    </w:p>
    <w:p w:rsidR="006E3D88" w:rsidRPr="006E3D88" w:rsidRDefault="006E3D88" w:rsidP="006E3D88">
      <w:pPr>
        <w:rPr>
          <w:lang w:val="en-US"/>
        </w:rPr>
      </w:pPr>
      <w:proofErr w:type="gramStart"/>
      <w:r w:rsidRPr="006E3D88">
        <w:rPr>
          <w:lang w:val="en-US"/>
        </w:rPr>
        <w:t>&lt;213&gt; Paramecium sp.</w:t>
      </w:r>
      <w:proofErr w:type="gramEnd"/>
      <w:r w:rsidRPr="006E3D88">
        <w:rPr>
          <w:lang w:val="en-US"/>
        </w:rPr>
        <w:t xml:space="preserve"> </w:t>
      </w:r>
    </w:p>
    <w:p w:rsidR="006E3D88" w:rsidRPr="006E3D88" w:rsidRDefault="006E3D88" w:rsidP="006E3D88">
      <w:pPr>
        <w:rPr>
          <w:lang w:val="en-US"/>
        </w:rPr>
      </w:pPr>
      <w:r w:rsidRPr="006E3D88">
        <w:rPr>
          <w:lang w:val="en-US"/>
        </w:rPr>
        <w:t xml:space="preserve">&lt;400&gt; 2 </w:t>
      </w:r>
    </w:p>
    <w:p w:rsidR="006E3D88" w:rsidRPr="006E3D88" w:rsidRDefault="006E3D88" w:rsidP="006E3D88">
      <w:pPr>
        <w:rPr>
          <w:lang w:val="en-US"/>
        </w:rPr>
      </w:pPr>
      <w:r w:rsidRPr="006E3D88">
        <w:rPr>
          <w:lang w:val="en-US"/>
        </w:rPr>
        <w:t xml:space="preserve">Met Val </w:t>
      </w:r>
      <w:proofErr w:type="spellStart"/>
      <w:r w:rsidRPr="006E3D88">
        <w:rPr>
          <w:lang w:val="en-US"/>
        </w:rPr>
        <w:t>Ser</w:t>
      </w:r>
      <w:proofErr w:type="spellEnd"/>
      <w:r w:rsidRPr="006E3D88">
        <w:rPr>
          <w:lang w:val="en-US"/>
        </w:rPr>
        <w:t xml:space="preserve"> Met </w:t>
      </w:r>
      <w:proofErr w:type="spellStart"/>
      <w:r w:rsidRPr="006E3D88">
        <w:rPr>
          <w:lang w:val="en-US"/>
        </w:rPr>
        <w:t>Phe</w:t>
      </w:r>
      <w:proofErr w:type="spellEnd"/>
      <w:r w:rsidRPr="006E3D88">
        <w:rPr>
          <w:lang w:val="en-US"/>
        </w:rPr>
        <w:t xml:space="preserve"> </w:t>
      </w:r>
      <w:proofErr w:type="spellStart"/>
      <w:r w:rsidRPr="006E3D88">
        <w:rPr>
          <w:lang w:val="en-US"/>
        </w:rPr>
        <w:t>Ser</w:t>
      </w:r>
      <w:proofErr w:type="spellEnd"/>
      <w:r w:rsidRPr="006E3D88">
        <w:rPr>
          <w:lang w:val="en-US"/>
        </w:rPr>
        <w:t xml:space="preserve"> </w:t>
      </w:r>
      <w:proofErr w:type="spellStart"/>
      <w:r w:rsidRPr="006E3D88">
        <w:rPr>
          <w:lang w:val="en-US"/>
        </w:rPr>
        <w:t>Leu</w:t>
      </w:r>
      <w:proofErr w:type="spellEnd"/>
      <w:r w:rsidRPr="006E3D88">
        <w:rPr>
          <w:lang w:val="en-US"/>
        </w:rPr>
        <w:t xml:space="preserve"> </w:t>
      </w:r>
      <w:proofErr w:type="spellStart"/>
      <w:r w:rsidRPr="006E3D88">
        <w:rPr>
          <w:lang w:val="en-US"/>
        </w:rPr>
        <w:t>Ser</w:t>
      </w:r>
      <w:proofErr w:type="spellEnd"/>
      <w:r w:rsidRPr="006E3D88">
        <w:rPr>
          <w:lang w:val="en-US"/>
        </w:rPr>
        <w:t xml:space="preserve"> </w:t>
      </w:r>
      <w:proofErr w:type="spellStart"/>
      <w:r w:rsidRPr="006E3D88">
        <w:rPr>
          <w:lang w:val="en-US"/>
        </w:rPr>
        <w:t>Phe</w:t>
      </w:r>
      <w:proofErr w:type="spellEnd"/>
      <w:r w:rsidRPr="006E3D88">
        <w:rPr>
          <w:lang w:val="en-US"/>
        </w:rPr>
        <w:t xml:space="preserve"> Lys </w:t>
      </w:r>
      <w:proofErr w:type="spellStart"/>
      <w:r w:rsidRPr="006E3D88">
        <w:rPr>
          <w:lang w:val="en-US"/>
        </w:rPr>
        <w:t>Trp</w:t>
      </w:r>
      <w:proofErr w:type="spellEnd"/>
      <w:r w:rsidRPr="006E3D88">
        <w:rPr>
          <w:lang w:val="en-US"/>
        </w:rPr>
        <w:t xml:space="preserve"> Pro </w:t>
      </w:r>
      <w:proofErr w:type="spellStart"/>
      <w:r w:rsidRPr="006E3D88">
        <w:rPr>
          <w:lang w:val="en-US"/>
        </w:rPr>
        <w:t>Gly</w:t>
      </w:r>
      <w:proofErr w:type="spellEnd"/>
      <w:r w:rsidRPr="006E3D88">
        <w:rPr>
          <w:lang w:val="en-US"/>
        </w:rPr>
        <w:t xml:space="preserve"> </w:t>
      </w:r>
      <w:proofErr w:type="spellStart"/>
      <w:r w:rsidRPr="006E3D88">
        <w:rPr>
          <w:lang w:val="en-US"/>
        </w:rPr>
        <w:t>Phe</w:t>
      </w:r>
      <w:proofErr w:type="spellEnd"/>
      <w:r w:rsidRPr="006E3D88">
        <w:rPr>
          <w:lang w:val="en-US"/>
        </w:rPr>
        <w:t xml:space="preserve"> </w:t>
      </w:r>
      <w:proofErr w:type="spellStart"/>
      <w:r w:rsidRPr="006E3D88">
        <w:rPr>
          <w:lang w:val="en-US"/>
        </w:rPr>
        <w:t>Cys</w:t>
      </w:r>
      <w:proofErr w:type="spellEnd"/>
      <w:r w:rsidRPr="006E3D88">
        <w:rPr>
          <w:lang w:val="en-US"/>
        </w:rPr>
        <w:t xml:space="preserve"> </w:t>
      </w:r>
      <w:proofErr w:type="spellStart"/>
      <w:r w:rsidRPr="006E3D88">
        <w:rPr>
          <w:lang w:val="en-US"/>
        </w:rPr>
        <w:t>Leu</w:t>
      </w:r>
      <w:proofErr w:type="spellEnd"/>
      <w:r w:rsidRPr="006E3D88">
        <w:rPr>
          <w:lang w:val="en-US"/>
        </w:rPr>
        <w:t xml:space="preserve"> </w:t>
      </w:r>
    </w:p>
    <w:p w:rsidR="006E3D88" w:rsidRPr="006E3D88" w:rsidRDefault="006E3D88" w:rsidP="006E3D88">
      <w:pPr>
        <w:rPr>
          <w:lang w:val="en-US"/>
        </w:rPr>
      </w:pPr>
      <w:r w:rsidRPr="006E3D88">
        <w:rPr>
          <w:lang w:val="en-US"/>
        </w:rPr>
        <w:t xml:space="preserve">1 5 10 15 </w:t>
      </w:r>
    </w:p>
    <w:p w:rsidR="006E3D88" w:rsidRPr="006E3D88" w:rsidRDefault="006E3D88" w:rsidP="006E3D88">
      <w:pPr>
        <w:rPr>
          <w:lang w:val="en-US"/>
        </w:rPr>
      </w:pPr>
      <w:proofErr w:type="spellStart"/>
      <w:r w:rsidRPr="006E3D88">
        <w:rPr>
          <w:lang w:val="en-US"/>
        </w:rPr>
        <w:t>Phe</w:t>
      </w:r>
      <w:proofErr w:type="spellEnd"/>
      <w:r w:rsidRPr="006E3D88">
        <w:rPr>
          <w:lang w:val="en-US"/>
        </w:rPr>
        <w:t xml:space="preserve"> Val </w:t>
      </w:r>
      <w:proofErr w:type="spellStart"/>
      <w:r w:rsidRPr="006E3D88">
        <w:rPr>
          <w:lang w:val="en-US"/>
        </w:rPr>
        <w:t>Cys</w:t>
      </w:r>
      <w:proofErr w:type="spellEnd"/>
      <w:r w:rsidRPr="006E3D88">
        <w:rPr>
          <w:lang w:val="en-US"/>
        </w:rPr>
        <w:t xml:space="preserve"> </w:t>
      </w:r>
      <w:proofErr w:type="spellStart"/>
      <w:r w:rsidRPr="006E3D88">
        <w:rPr>
          <w:lang w:val="en-US"/>
        </w:rPr>
        <w:t>Leu</w:t>
      </w:r>
      <w:proofErr w:type="spellEnd"/>
      <w:r w:rsidRPr="006E3D88">
        <w:rPr>
          <w:lang w:val="en-US"/>
        </w:rPr>
        <w:t xml:space="preserve"> </w:t>
      </w:r>
      <w:proofErr w:type="spellStart"/>
      <w:r w:rsidRPr="006E3D88">
        <w:rPr>
          <w:lang w:val="en-US"/>
        </w:rPr>
        <w:t>Phe</w:t>
      </w:r>
      <w:proofErr w:type="spellEnd"/>
      <w:r w:rsidRPr="006E3D88">
        <w:rPr>
          <w:lang w:val="en-US"/>
        </w:rPr>
        <w:t xml:space="preserve"> </w:t>
      </w:r>
      <w:proofErr w:type="spellStart"/>
      <w:r w:rsidRPr="006E3D88">
        <w:rPr>
          <w:lang w:val="en-US"/>
        </w:rPr>
        <w:t>Gln</w:t>
      </w:r>
      <w:proofErr w:type="spellEnd"/>
      <w:r w:rsidRPr="006E3D88">
        <w:rPr>
          <w:lang w:val="en-US"/>
        </w:rPr>
        <w:t xml:space="preserve"> </w:t>
      </w:r>
      <w:proofErr w:type="spellStart"/>
      <w:r w:rsidRPr="006E3D88">
        <w:rPr>
          <w:lang w:val="en-US"/>
        </w:rPr>
        <w:t>Cys</w:t>
      </w:r>
      <w:proofErr w:type="spellEnd"/>
      <w:r w:rsidRPr="006E3D88">
        <w:rPr>
          <w:lang w:val="en-US"/>
        </w:rPr>
        <w:t xml:space="preserve"> Pro Lys Val </w:t>
      </w:r>
      <w:proofErr w:type="spellStart"/>
      <w:r w:rsidRPr="006E3D88">
        <w:rPr>
          <w:lang w:val="en-US"/>
        </w:rPr>
        <w:t>Leu</w:t>
      </w:r>
      <w:proofErr w:type="spellEnd"/>
      <w:r w:rsidRPr="006E3D88">
        <w:rPr>
          <w:lang w:val="en-US"/>
        </w:rPr>
        <w:t xml:space="preserve"> Pro </w:t>
      </w:r>
      <w:proofErr w:type="spellStart"/>
      <w:r w:rsidRPr="006E3D88">
        <w:rPr>
          <w:lang w:val="en-US"/>
        </w:rPr>
        <w:t>Cys</w:t>
      </w:r>
      <w:proofErr w:type="spellEnd"/>
      <w:r w:rsidRPr="006E3D88">
        <w:rPr>
          <w:lang w:val="en-US"/>
        </w:rPr>
        <w:t xml:space="preserve"> His </w:t>
      </w:r>
      <w:proofErr w:type="spellStart"/>
      <w:r w:rsidRPr="006E3D88">
        <w:rPr>
          <w:lang w:val="en-US"/>
        </w:rPr>
        <w:t>Ser</w:t>
      </w:r>
      <w:proofErr w:type="spellEnd"/>
      <w:r w:rsidRPr="006E3D88">
        <w:rPr>
          <w:lang w:val="en-US"/>
        </w:rPr>
        <w:t xml:space="preserve"> </w:t>
      </w:r>
      <w:proofErr w:type="spellStart"/>
      <w:r w:rsidRPr="006E3D88">
        <w:rPr>
          <w:lang w:val="en-US"/>
        </w:rPr>
        <w:t>Ser</w:t>
      </w:r>
      <w:proofErr w:type="spellEnd"/>
      <w:r w:rsidRPr="006E3D88">
        <w:rPr>
          <w:lang w:val="en-US"/>
        </w:rPr>
        <w:t xml:space="preserve"> </w:t>
      </w:r>
    </w:p>
    <w:p w:rsidR="006E3D88" w:rsidRPr="006E3D88" w:rsidRDefault="006E3D88" w:rsidP="006E3D88">
      <w:pPr>
        <w:rPr>
          <w:lang w:val="en-US"/>
        </w:rPr>
      </w:pPr>
      <w:r w:rsidRPr="006E3D88">
        <w:rPr>
          <w:lang w:val="en-US"/>
        </w:rPr>
        <w:t xml:space="preserve">20 25 30 </w:t>
      </w:r>
    </w:p>
    <w:p w:rsidR="006E3D88" w:rsidRPr="006E3D88" w:rsidRDefault="006E3D88" w:rsidP="006E3D88">
      <w:pPr>
        <w:rPr>
          <w:lang w:val="en-US"/>
        </w:rPr>
      </w:pPr>
      <w:proofErr w:type="spellStart"/>
      <w:r w:rsidRPr="006E3D88">
        <w:rPr>
          <w:lang w:val="en-US"/>
        </w:rPr>
        <w:t>Leu</w:t>
      </w:r>
      <w:proofErr w:type="spellEnd"/>
      <w:r w:rsidRPr="006E3D88">
        <w:rPr>
          <w:lang w:val="en-US"/>
        </w:rPr>
        <w:t xml:space="preserve"> </w:t>
      </w:r>
      <w:proofErr w:type="spellStart"/>
      <w:r w:rsidRPr="006E3D88">
        <w:rPr>
          <w:lang w:val="en-US"/>
        </w:rPr>
        <w:t>Gln</w:t>
      </w:r>
      <w:proofErr w:type="spellEnd"/>
      <w:r w:rsidRPr="006E3D88">
        <w:rPr>
          <w:lang w:val="en-US"/>
        </w:rPr>
        <w:t xml:space="preserve"> Pro </w:t>
      </w:r>
      <w:proofErr w:type="spellStart"/>
      <w:r w:rsidRPr="006E3D88">
        <w:rPr>
          <w:lang w:val="en-US"/>
        </w:rPr>
        <w:t>Asn</w:t>
      </w:r>
      <w:proofErr w:type="spellEnd"/>
      <w:r w:rsidRPr="006E3D88">
        <w:rPr>
          <w:lang w:val="en-US"/>
        </w:rPr>
        <w:t xml:space="preserve"> </w:t>
      </w:r>
      <w:proofErr w:type="spellStart"/>
      <w:r w:rsidRPr="006E3D88">
        <w:rPr>
          <w:lang w:val="en-US"/>
        </w:rPr>
        <w:t>Leu</w:t>
      </w:r>
      <w:proofErr w:type="spellEnd"/>
      <w:r w:rsidRPr="006E3D88">
        <w:rPr>
          <w:lang w:val="en-US"/>
        </w:rPr>
        <w:t xml:space="preserve"> </w:t>
      </w:r>
    </w:p>
    <w:p w:rsidR="006E3D88" w:rsidRPr="006E3D88" w:rsidRDefault="006E3D88" w:rsidP="006E3D88">
      <w:pPr>
        <w:rPr>
          <w:lang w:val="en-US"/>
        </w:rPr>
      </w:pPr>
      <w:r w:rsidRPr="006E3D88">
        <w:rPr>
          <w:lang w:val="en-US"/>
        </w:rPr>
        <w:t xml:space="preserve">35 </w:t>
      </w:r>
    </w:p>
    <w:p w:rsidR="006E3D88" w:rsidRPr="006E3D88" w:rsidRDefault="006E3D88" w:rsidP="006E3D88">
      <w:pPr>
        <w:rPr>
          <w:lang w:val="en-US"/>
        </w:rPr>
      </w:pPr>
      <w:r w:rsidRPr="006E3D88">
        <w:rPr>
          <w:lang w:val="en-US"/>
        </w:rPr>
        <w:t xml:space="preserve">&lt;210&gt; 3 </w:t>
      </w:r>
    </w:p>
    <w:p w:rsidR="006E3D88" w:rsidRPr="006E3D88" w:rsidRDefault="006E3D88" w:rsidP="006E3D88">
      <w:pPr>
        <w:rPr>
          <w:lang w:val="en-US"/>
        </w:rPr>
      </w:pPr>
      <w:r w:rsidRPr="006E3D88">
        <w:rPr>
          <w:lang w:val="en-US"/>
        </w:rPr>
        <w:t xml:space="preserve">&lt;211&gt; 11 </w:t>
      </w:r>
    </w:p>
    <w:p w:rsidR="006E3D88" w:rsidRPr="006E3D88" w:rsidRDefault="006E3D88" w:rsidP="006E3D88">
      <w:pPr>
        <w:rPr>
          <w:lang w:val="en-US"/>
        </w:rPr>
      </w:pPr>
      <w:r w:rsidRPr="006E3D88">
        <w:rPr>
          <w:lang w:val="en-US"/>
        </w:rPr>
        <w:t xml:space="preserve">&lt;212&gt; PRT </w:t>
      </w:r>
    </w:p>
    <w:p w:rsidR="006E3D88" w:rsidRPr="006E3D88" w:rsidRDefault="006E3D88" w:rsidP="006E3D88">
      <w:pPr>
        <w:rPr>
          <w:lang w:val="en-US"/>
        </w:rPr>
      </w:pPr>
      <w:r w:rsidRPr="006E3D88">
        <w:rPr>
          <w:lang w:val="en-US"/>
        </w:rPr>
        <w:t xml:space="preserve">&lt;213&gt; Artificial Sequence </w:t>
      </w:r>
    </w:p>
    <w:p w:rsidR="006E3D88" w:rsidRPr="006E3D88" w:rsidRDefault="006E3D88" w:rsidP="006E3D88">
      <w:pPr>
        <w:rPr>
          <w:lang w:val="en-US"/>
        </w:rPr>
      </w:pPr>
      <w:r w:rsidRPr="006E3D88">
        <w:rPr>
          <w:lang w:val="en-US"/>
        </w:rPr>
        <w:t xml:space="preserve">&lt;220&gt; </w:t>
      </w:r>
    </w:p>
    <w:p w:rsidR="006E3D88" w:rsidRPr="006E3D88" w:rsidRDefault="006E3D88" w:rsidP="006E3D88">
      <w:pPr>
        <w:rPr>
          <w:lang w:val="en-US"/>
        </w:rPr>
      </w:pPr>
      <w:r w:rsidRPr="006E3D88">
        <w:rPr>
          <w:lang w:val="en-US"/>
        </w:rPr>
        <w:t xml:space="preserve">&lt;223&gt; Designed peptide based on size and polarity to act as a </w:t>
      </w:r>
    </w:p>
    <w:p w:rsidR="006E3D88" w:rsidRPr="006E3D88" w:rsidRDefault="006E3D88" w:rsidP="006E3D88">
      <w:pPr>
        <w:rPr>
          <w:lang w:val="en-US"/>
        </w:rPr>
      </w:pPr>
      <w:proofErr w:type="gramStart"/>
      <w:r w:rsidRPr="006E3D88">
        <w:rPr>
          <w:lang w:val="en-US"/>
        </w:rPr>
        <w:t>linker</w:t>
      </w:r>
      <w:proofErr w:type="gramEnd"/>
      <w:r w:rsidRPr="006E3D88">
        <w:rPr>
          <w:lang w:val="en-US"/>
        </w:rPr>
        <w:t xml:space="preserve"> between the alpha and beta chains of Protein XYZ. </w:t>
      </w:r>
    </w:p>
    <w:p w:rsidR="006E3D88" w:rsidRPr="006E3D88" w:rsidRDefault="006E3D88" w:rsidP="006E3D88">
      <w:pPr>
        <w:rPr>
          <w:lang w:val="en-US"/>
        </w:rPr>
      </w:pPr>
      <w:r w:rsidRPr="006E3D88">
        <w:rPr>
          <w:lang w:val="en-US"/>
        </w:rPr>
        <w:t xml:space="preserve">&lt;400&gt; 3 </w:t>
      </w:r>
    </w:p>
    <w:p w:rsidR="006E3D88" w:rsidRPr="006E3D88" w:rsidRDefault="006E3D88" w:rsidP="006E3D88">
      <w:pPr>
        <w:rPr>
          <w:lang w:val="en-US"/>
        </w:rPr>
      </w:pPr>
      <w:r w:rsidRPr="006E3D88">
        <w:rPr>
          <w:lang w:val="en-US"/>
        </w:rPr>
        <w:t xml:space="preserve">Met Val </w:t>
      </w:r>
      <w:proofErr w:type="spellStart"/>
      <w:r w:rsidRPr="006E3D88">
        <w:rPr>
          <w:lang w:val="en-US"/>
        </w:rPr>
        <w:t>Asn</w:t>
      </w:r>
      <w:proofErr w:type="spellEnd"/>
      <w:r w:rsidRPr="006E3D88">
        <w:rPr>
          <w:lang w:val="en-US"/>
        </w:rPr>
        <w:t xml:space="preserve"> </w:t>
      </w:r>
      <w:proofErr w:type="spellStart"/>
      <w:r w:rsidRPr="006E3D88">
        <w:rPr>
          <w:lang w:val="en-US"/>
        </w:rPr>
        <w:t>Leu</w:t>
      </w:r>
      <w:proofErr w:type="spellEnd"/>
      <w:r w:rsidRPr="006E3D88">
        <w:rPr>
          <w:lang w:val="en-US"/>
        </w:rPr>
        <w:t xml:space="preserve"> </w:t>
      </w:r>
      <w:proofErr w:type="spellStart"/>
      <w:r w:rsidRPr="006E3D88">
        <w:rPr>
          <w:lang w:val="en-US"/>
        </w:rPr>
        <w:t>Glu</w:t>
      </w:r>
      <w:proofErr w:type="spellEnd"/>
      <w:r w:rsidRPr="006E3D88">
        <w:rPr>
          <w:lang w:val="en-US"/>
        </w:rPr>
        <w:t xml:space="preserve"> Pro Met His </w:t>
      </w:r>
      <w:proofErr w:type="spellStart"/>
      <w:r w:rsidRPr="006E3D88">
        <w:rPr>
          <w:lang w:val="en-US"/>
        </w:rPr>
        <w:t>Thr</w:t>
      </w:r>
      <w:proofErr w:type="spellEnd"/>
      <w:r w:rsidRPr="006E3D88">
        <w:rPr>
          <w:lang w:val="en-US"/>
        </w:rPr>
        <w:t xml:space="preserve"> </w:t>
      </w:r>
      <w:proofErr w:type="spellStart"/>
      <w:r w:rsidRPr="006E3D88">
        <w:rPr>
          <w:lang w:val="en-US"/>
        </w:rPr>
        <w:t>Glu</w:t>
      </w:r>
      <w:proofErr w:type="spellEnd"/>
      <w:r w:rsidRPr="006E3D88">
        <w:rPr>
          <w:lang w:val="en-US"/>
        </w:rPr>
        <w:t xml:space="preserve"> Ile </w:t>
      </w:r>
    </w:p>
    <w:p w:rsidR="006E3D88" w:rsidRDefault="006E3D88" w:rsidP="006E3D88">
      <w:r>
        <w:t xml:space="preserve">1 5 10 </w:t>
      </w:r>
    </w:p>
    <w:p w:rsidR="006E3D88" w:rsidRDefault="006E3D88" w:rsidP="006E3D88">
      <w:r>
        <w:t xml:space="preserve">&lt;210&gt; 4 </w:t>
      </w:r>
    </w:p>
    <w:p w:rsidR="006E3D88" w:rsidRDefault="006E3D88" w:rsidP="006E3D88">
      <w:r>
        <w:t xml:space="preserve">&lt;400&gt; 4 </w:t>
      </w:r>
    </w:p>
    <w:p w:rsidR="006E3D88" w:rsidRDefault="006E3D88" w:rsidP="006E3D88">
      <w:r>
        <w:t xml:space="preserve">000 </w:t>
      </w:r>
    </w:p>
    <w:p w:rsidR="00C534BF" w:rsidRDefault="00C534BF" w:rsidP="006E3D88">
      <w:pPr>
        <w:jc w:val="right"/>
      </w:pPr>
    </w:p>
    <w:p w:rsidR="00C534BF" w:rsidRDefault="00C534BF" w:rsidP="006E3D88">
      <w:pPr>
        <w:jc w:val="right"/>
      </w:pPr>
    </w:p>
    <w:p w:rsidR="006E3D88" w:rsidRDefault="006E3D88" w:rsidP="006E3D88">
      <w:pPr>
        <w:jc w:val="right"/>
      </w:pPr>
      <w:r>
        <w:t>[Конец Приложения 3 и Стандарта]</w:t>
      </w:r>
    </w:p>
    <w:sectPr w:rsidR="006E3D8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Arial">
    <w:altName w:val="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altName w:val="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028"/>
    <w:rsid w:val="0003365B"/>
    <w:rsid w:val="00260C7A"/>
    <w:rsid w:val="00657302"/>
    <w:rsid w:val="006E3D88"/>
    <w:rsid w:val="00927028"/>
    <w:rsid w:val="00C534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927028"/>
    <w:pPr>
      <w:autoSpaceDE w:val="0"/>
      <w:autoSpaceDN w:val="0"/>
      <w:adjustRightInd w:val="0"/>
      <w:spacing w:after="0"/>
    </w:pPr>
    <w:rPr>
      <w:rFonts w:ascii="Arial" w:hAnsi="Arial" w:cs="Arial"/>
      <w:color w:val="000000"/>
      <w:sz w:val="24"/>
      <w:szCs w:val="24"/>
    </w:rPr>
  </w:style>
  <w:style w:type="paragraph" w:styleId="a3">
    <w:name w:val="List Paragraph"/>
    <w:basedOn w:val="a"/>
    <w:uiPriority w:val="34"/>
    <w:qFormat/>
    <w:rsid w:val="00927028"/>
    <w:pPr>
      <w:ind w:left="720"/>
      <w:contextualSpacing/>
    </w:pPr>
  </w:style>
  <w:style w:type="paragraph" w:styleId="a4">
    <w:name w:val="Balloon Text"/>
    <w:basedOn w:val="a"/>
    <w:link w:val="a5"/>
    <w:uiPriority w:val="99"/>
    <w:semiHidden/>
    <w:unhideWhenUsed/>
    <w:rsid w:val="00C534BF"/>
    <w:pPr>
      <w:spacing w:after="0"/>
    </w:pPr>
    <w:rPr>
      <w:rFonts w:ascii="Tahoma" w:hAnsi="Tahoma" w:cs="Tahoma"/>
      <w:sz w:val="16"/>
      <w:szCs w:val="16"/>
    </w:rPr>
  </w:style>
  <w:style w:type="character" w:customStyle="1" w:styleId="a5">
    <w:name w:val="Текст выноски Знак"/>
    <w:basedOn w:val="a0"/>
    <w:link w:val="a4"/>
    <w:uiPriority w:val="99"/>
    <w:semiHidden/>
    <w:rsid w:val="00C534B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927028"/>
    <w:pPr>
      <w:autoSpaceDE w:val="0"/>
      <w:autoSpaceDN w:val="0"/>
      <w:adjustRightInd w:val="0"/>
      <w:spacing w:after="0"/>
    </w:pPr>
    <w:rPr>
      <w:rFonts w:ascii="Arial" w:hAnsi="Arial" w:cs="Arial"/>
      <w:color w:val="000000"/>
      <w:sz w:val="24"/>
      <w:szCs w:val="24"/>
    </w:rPr>
  </w:style>
  <w:style w:type="paragraph" w:styleId="a3">
    <w:name w:val="List Paragraph"/>
    <w:basedOn w:val="a"/>
    <w:uiPriority w:val="34"/>
    <w:qFormat/>
    <w:rsid w:val="00927028"/>
    <w:pPr>
      <w:ind w:left="720"/>
      <w:contextualSpacing/>
    </w:pPr>
  </w:style>
  <w:style w:type="paragraph" w:styleId="a4">
    <w:name w:val="Balloon Text"/>
    <w:basedOn w:val="a"/>
    <w:link w:val="a5"/>
    <w:uiPriority w:val="99"/>
    <w:semiHidden/>
    <w:unhideWhenUsed/>
    <w:rsid w:val="00C534BF"/>
    <w:pPr>
      <w:spacing w:after="0"/>
    </w:pPr>
    <w:rPr>
      <w:rFonts w:ascii="Tahoma" w:hAnsi="Tahoma" w:cs="Tahoma"/>
      <w:sz w:val="16"/>
      <w:szCs w:val="16"/>
    </w:rPr>
  </w:style>
  <w:style w:type="character" w:customStyle="1" w:styleId="a5">
    <w:name w:val="Текст выноски Знак"/>
    <w:basedOn w:val="a0"/>
    <w:link w:val="a4"/>
    <w:uiPriority w:val="99"/>
    <w:semiHidden/>
    <w:rsid w:val="00C534B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34</Pages>
  <Words>9823</Words>
  <Characters>55994</Characters>
  <Application>Microsoft Office Word</Application>
  <DocSecurity>0</DocSecurity>
  <Lines>466</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2</cp:revision>
  <dcterms:created xsi:type="dcterms:W3CDTF">2013-08-09T10:42:00Z</dcterms:created>
  <dcterms:modified xsi:type="dcterms:W3CDTF">2013-08-09T11:21:00Z</dcterms:modified>
</cp:coreProperties>
</file>